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pPr w:leftFromText="142" w:rightFromText="142" w:vertAnchor="text" w:horzAnchor="margin" w:tblpXSpec="right" w:tblpY="90"/>
        <w:tblW w:w="0" w:type="auto"/>
        <w:tblLook w:val="04A0" w:firstRow="1" w:lastRow="0" w:firstColumn="1" w:lastColumn="0" w:noHBand="0" w:noVBand="1"/>
      </w:tblPr>
      <w:tblGrid>
        <w:gridCol w:w="562"/>
        <w:gridCol w:w="1701"/>
        <w:gridCol w:w="1701"/>
      </w:tblGrid>
      <w:tr w:rsidR="005E438A" w14:paraId="451FC2CE" w14:textId="77777777" w:rsidTr="005E438A">
        <w:trPr>
          <w:cantSplit/>
          <w:trHeight w:val="1247"/>
        </w:trPr>
        <w:tc>
          <w:tcPr>
            <w:tcW w:w="562" w:type="dxa"/>
            <w:textDirection w:val="tbRlV"/>
            <w:vAlign w:val="center"/>
          </w:tcPr>
          <w:p w14:paraId="2B67D8A6" w14:textId="77777777" w:rsidR="005E438A" w:rsidRPr="007C2B53" w:rsidRDefault="005E438A" w:rsidP="005E438A">
            <w:pPr>
              <w:spacing w:line="200" w:lineRule="exact"/>
              <w:ind w:left="113" w:right="113"/>
              <w:jc w:val="center"/>
              <w:rPr>
                <w:rFonts w:ascii="ＭＳ ゴシック" w:eastAsia="ＭＳ ゴシック" w:hAnsi="ＭＳ ゴシック"/>
                <w:sz w:val="18"/>
                <w:szCs w:val="18"/>
              </w:rPr>
            </w:pPr>
            <w:r w:rsidRPr="005E438A">
              <w:rPr>
                <w:rFonts w:ascii="ＭＳ ゴシック" w:eastAsia="ＭＳ ゴシック" w:hAnsi="ＭＳ ゴシック" w:hint="eastAsia"/>
                <w:sz w:val="20"/>
                <w:szCs w:val="20"/>
              </w:rPr>
              <w:t>元請確認欄</w:t>
            </w:r>
          </w:p>
        </w:tc>
        <w:tc>
          <w:tcPr>
            <w:tcW w:w="1701" w:type="dxa"/>
          </w:tcPr>
          <w:p w14:paraId="49EF1F09" w14:textId="77777777" w:rsidR="005E438A" w:rsidRPr="007C2B53" w:rsidRDefault="005E438A" w:rsidP="005E438A">
            <w:pPr>
              <w:rPr>
                <w:rFonts w:ascii="ＭＳ ゴシック" w:eastAsia="ＭＳ ゴシック" w:hAnsi="ＭＳ ゴシック"/>
                <w:b/>
                <w:bCs/>
                <w:sz w:val="18"/>
                <w:szCs w:val="18"/>
              </w:rPr>
            </w:pPr>
          </w:p>
        </w:tc>
        <w:tc>
          <w:tcPr>
            <w:tcW w:w="1701" w:type="dxa"/>
          </w:tcPr>
          <w:p w14:paraId="75868817" w14:textId="77777777" w:rsidR="005E438A" w:rsidRDefault="005E438A" w:rsidP="005E438A">
            <w:pPr>
              <w:rPr>
                <w:rFonts w:eastAsia="ＭＳ ゴシック"/>
                <w:b/>
                <w:bCs/>
                <w:sz w:val="26"/>
              </w:rPr>
            </w:pPr>
          </w:p>
        </w:tc>
      </w:tr>
    </w:tbl>
    <w:p w14:paraId="5CDC2B4C" w14:textId="757B495E" w:rsidR="00103DD6" w:rsidRPr="00907232" w:rsidRDefault="00103DD6" w:rsidP="00907232">
      <w:pPr>
        <w:ind w:right="261"/>
        <w:jc w:val="right"/>
        <w:rPr>
          <w:rFonts w:eastAsia="ＭＳ ゴシック"/>
          <w:b/>
          <w:bCs/>
          <w:sz w:val="26"/>
        </w:rPr>
      </w:pPr>
    </w:p>
    <w:p w14:paraId="76726740" w14:textId="77777777" w:rsidR="00007768" w:rsidRDefault="00007768" w:rsidP="00215AD6">
      <w:pPr>
        <w:rPr>
          <w:rFonts w:eastAsia="ＭＳ ゴシック"/>
          <w:b/>
          <w:bCs/>
          <w:sz w:val="26"/>
        </w:rPr>
      </w:pPr>
    </w:p>
    <w:p w14:paraId="2A4EDA91" w14:textId="77777777" w:rsidR="00103DD6" w:rsidRDefault="00103DD6" w:rsidP="008F5221">
      <w:pPr>
        <w:jc w:val="right"/>
        <w:rPr>
          <w:rFonts w:eastAsia="ＭＳ ゴシック"/>
          <w:b/>
          <w:bCs/>
          <w:sz w:val="26"/>
        </w:rPr>
      </w:pPr>
    </w:p>
    <w:p w14:paraId="2ADA4FC4" w14:textId="77777777" w:rsidR="005E438A" w:rsidRPr="005E438A" w:rsidRDefault="005E438A" w:rsidP="005E438A">
      <w:pPr>
        <w:rPr>
          <w:rFonts w:eastAsia="ＭＳ ゴシック"/>
          <w:b/>
          <w:bCs/>
          <w:sz w:val="40"/>
          <w:szCs w:val="40"/>
        </w:rPr>
      </w:pPr>
      <w:r w:rsidRPr="005E438A">
        <w:rPr>
          <w:rFonts w:eastAsia="ＭＳ ゴシック" w:hint="eastAsia"/>
          <w:b/>
          <w:bCs/>
          <w:sz w:val="40"/>
          <w:szCs w:val="40"/>
        </w:rPr>
        <w:t>危険性又は有害性の特定標準モデル</w:t>
      </w:r>
    </w:p>
    <w:p w14:paraId="3A26A53D" w14:textId="5C4B3C0F" w:rsidR="00D311DE" w:rsidRPr="005E438A" w:rsidRDefault="00D311DE" w:rsidP="00215AD6">
      <w:pPr>
        <w:rPr>
          <w:rFonts w:eastAsia="ＭＳ ゴシック"/>
          <w:b/>
          <w:bCs/>
          <w:sz w:val="26"/>
        </w:rPr>
      </w:pPr>
    </w:p>
    <w:tbl>
      <w:tblPr>
        <w:tblpPr w:leftFromText="142" w:rightFromText="142" w:vertAnchor="page" w:horzAnchor="margin" w:tblpY="2898"/>
        <w:tblW w:w="22394" w:type="dxa"/>
        <w:tblLayout w:type="fixed"/>
        <w:tblCellMar>
          <w:left w:w="99" w:type="dxa"/>
          <w:right w:w="99" w:type="dxa"/>
        </w:tblCellMar>
        <w:tblLook w:val="0000" w:firstRow="0" w:lastRow="0" w:firstColumn="0" w:lastColumn="0" w:noHBand="0" w:noVBand="0"/>
      </w:tblPr>
      <w:tblGrid>
        <w:gridCol w:w="1701"/>
        <w:gridCol w:w="5669"/>
        <w:gridCol w:w="2268"/>
        <w:gridCol w:w="12756"/>
      </w:tblGrid>
      <w:tr w:rsidR="005E438A" w:rsidRPr="000D1A84" w14:paraId="06579244"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7E1767FA"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 xml:space="preserve">作 業 </w:t>
            </w:r>
            <w:r w:rsidRPr="000D1A84">
              <w:rPr>
                <w:rFonts w:ascii="ＭＳ ゴシック" w:eastAsia="ＭＳ ゴシック" w:hAnsi="ＭＳ ゴシック" w:cs="ＭＳ Ｐゴシック" w:hint="eastAsia"/>
                <w:kern w:val="0"/>
                <w:sz w:val="22"/>
                <w:szCs w:val="22"/>
                <w:shd w:val="clear" w:color="auto" w:fill="E6E6E6"/>
              </w:rPr>
              <w:t>名</w:t>
            </w:r>
          </w:p>
        </w:tc>
        <w:tc>
          <w:tcPr>
            <w:tcW w:w="5669" w:type="dxa"/>
            <w:tcBorders>
              <w:top w:val="single" w:sz="4" w:space="0" w:color="auto"/>
              <w:left w:val="nil"/>
              <w:bottom w:val="single" w:sz="4" w:space="0" w:color="auto"/>
              <w:right w:val="single" w:sz="4" w:space="0" w:color="000000"/>
            </w:tcBorders>
            <w:shd w:val="clear" w:color="auto" w:fill="auto"/>
            <w:noWrap/>
            <w:vAlign w:val="center"/>
          </w:tcPr>
          <w:p w14:paraId="62FCE8EA" w14:textId="0D895022" w:rsidR="005E438A" w:rsidRPr="000D1A84" w:rsidRDefault="004C58BE" w:rsidP="005E438A">
            <w:pPr>
              <w:widowControl/>
              <w:jc w:val="left"/>
              <w:rPr>
                <w:rFonts w:ascii="ＭＳ 明朝" w:hAnsi="ＭＳ 明朝" w:cs="ＭＳ Ｐゴシック"/>
                <w:kern w:val="0"/>
                <w:sz w:val="22"/>
                <w:szCs w:val="22"/>
              </w:rPr>
            </w:pPr>
            <w:r w:rsidRPr="000D1A84">
              <w:rPr>
                <w:rFonts w:hint="eastAsia"/>
                <w:sz w:val="22"/>
                <w:szCs w:val="22"/>
              </w:rPr>
              <w:t>照明器具取付作業</w:t>
            </w:r>
          </w:p>
        </w:tc>
        <w:tc>
          <w:tcPr>
            <w:tcW w:w="2268" w:type="dxa"/>
            <w:tcBorders>
              <w:top w:val="single" w:sz="4" w:space="0" w:color="auto"/>
              <w:left w:val="nil"/>
              <w:bottom w:val="single" w:sz="4" w:space="0" w:color="auto"/>
              <w:right w:val="single" w:sz="4" w:space="0" w:color="000000"/>
            </w:tcBorders>
            <w:shd w:val="clear" w:color="auto" w:fill="E6E6E6"/>
            <w:noWrap/>
            <w:vAlign w:val="center"/>
          </w:tcPr>
          <w:p w14:paraId="1B804608"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使用設備・機械</w:t>
            </w:r>
          </w:p>
        </w:tc>
        <w:tc>
          <w:tcPr>
            <w:tcW w:w="12756" w:type="dxa"/>
            <w:tcBorders>
              <w:top w:val="single" w:sz="4" w:space="0" w:color="auto"/>
              <w:left w:val="nil"/>
              <w:bottom w:val="single" w:sz="4" w:space="0" w:color="auto"/>
              <w:right w:val="single" w:sz="4" w:space="0" w:color="000000"/>
            </w:tcBorders>
            <w:shd w:val="clear" w:color="auto" w:fill="auto"/>
            <w:vAlign w:val="center"/>
          </w:tcPr>
          <w:p w14:paraId="6E3CB5D2" w14:textId="77777777" w:rsidR="00C53AEA" w:rsidRPr="000D1A84" w:rsidRDefault="00C53AEA" w:rsidP="000D1A84">
            <w:pPr>
              <w:pStyle w:val="a9"/>
              <w:spacing w:line="280" w:lineRule="exact"/>
              <w:ind w:leftChars="0" w:left="0"/>
              <w:rPr>
                <w:color w:val="auto"/>
                <w:sz w:val="22"/>
                <w:szCs w:val="22"/>
              </w:rPr>
            </w:pPr>
            <w:r w:rsidRPr="000D1A84">
              <w:rPr>
                <w:rFonts w:hint="eastAsia"/>
                <w:color w:val="auto"/>
                <w:sz w:val="22"/>
                <w:szCs w:val="22"/>
              </w:rPr>
              <w:t>・フォークリフト　・台車　・パレット　・ハンドリフター　・高所作業車　・ローリングタワー</w:t>
            </w:r>
          </w:p>
          <w:p w14:paraId="2A182FD4" w14:textId="77777777" w:rsidR="00C53AEA" w:rsidRPr="000D1A84" w:rsidRDefault="00C53AEA" w:rsidP="000D1A84">
            <w:pPr>
              <w:pStyle w:val="a9"/>
              <w:spacing w:line="280" w:lineRule="exact"/>
              <w:ind w:leftChars="0" w:left="0"/>
              <w:rPr>
                <w:color w:val="auto"/>
                <w:sz w:val="22"/>
                <w:szCs w:val="22"/>
              </w:rPr>
            </w:pPr>
            <w:r w:rsidRPr="000D1A84">
              <w:rPr>
                <w:rFonts w:hint="eastAsia"/>
                <w:color w:val="auto"/>
                <w:sz w:val="22"/>
                <w:szCs w:val="22"/>
              </w:rPr>
              <w:t>・可搬式作業台　・天台足場　・脚立　・固定式足場　・移動式クレーン</w:t>
            </w:r>
          </w:p>
          <w:p w14:paraId="230B5F66" w14:textId="7B5CEDC9" w:rsidR="005E438A" w:rsidRPr="000D1A84" w:rsidRDefault="00C53AEA" w:rsidP="000D1A84">
            <w:pPr>
              <w:pStyle w:val="a9"/>
              <w:spacing w:line="280" w:lineRule="exact"/>
              <w:ind w:leftChars="0" w:left="0"/>
              <w:rPr>
                <w:color w:val="auto"/>
                <w:sz w:val="22"/>
                <w:szCs w:val="22"/>
              </w:rPr>
            </w:pPr>
            <w:r w:rsidRPr="000D1A84">
              <w:rPr>
                <w:rFonts w:hint="eastAsia"/>
                <w:color w:val="auto"/>
                <w:sz w:val="22"/>
                <w:szCs w:val="22"/>
              </w:rPr>
              <w:t>・その他（　　　　　　　　　　　　　　　　　　　　　　）</w:t>
            </w:r>
          </w:p>
        </w:tc>
      </w:tr>
      <w:tr w:rsidR="005E438A" w:rsidRPr="000D1A84" w14:paraId="68523C85"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6892F5BF"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施工会社名</w:t>
            </w:r>
          </w:p>
        </w:tc>
        <w:tc>
          <w:tcPr>
            <w:tcW w:w="5669" w:type="dxa"/>
            <w:tcBorders>
              <w:top w:val="single" w:sz="4" w:space="0" w:color="auto"/>
              <w:left w:val="nil"/>
              <w:bottom w:val="single" w:sz="4" w:space="0" w:color="auto"/>
              <w:right w:val="nil"/>
            </w:tcBorders>
            <w:shd w:val="clear" w:color="auto" w:fill="auto"/>
            <w:noWrap/>
            <w:vAlign w:val="center"/>
          </w:tcPr>
          <w:p w14:paraId="68EA7F52" w14:textId="77777777" w:rsidR="005E438A" w:rsidRPr="000D1A84" w:rsidRDefault="005E438A" w:rsidP="005E438A">
            <w:pPr>
              <w:pStyle w:val="a9"/>
              <w:ind w:leftChars="0" w:left="0"/>
              <w:jc w:val="left"/>
              <w:rPr>
                <w:sz w:val="22"/>
                <w:szCs w:val="22"/>
              </w:rPr>
            </w:pPr>
          </w:p>
        </w:tc>
        <w:tc>
          <w:tcPr>
            <w:tcW w:w="2268"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07234BF4"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使用工具・機器</w:t>
            </w:r>
          </w:p>
        </w:tc>
        <w:tc>
          <w:tcPr>
            <w:tcW w:w="12756" w:type="dxa"/>
            <w:tcBorders>
              <w:top w:val="single" w:sz="4" w:space="0" w:color="auto"/>
              <w:left w:val="nil"/>
              <w:bottom w:val="single" w:sz="4" w:space="0" w:color="auto"/>
              <w:right w:val="single" w:sz="4" w:space="0" w:color="000000"/>
            </w:tcBorders>
            <w:shd w:val="clear" w:color="auto" w:fill="auto"/>
            <w:noWrap/>
            <w:vAlign w:val="center"/>
          </w:tcPr>
          <w:p w14:paraId="413504C1" w14:textId="77777777" w:rsidR="00E7256F" w:rsidRPr="000D1A84" w:rsidRDefault="00E7256F" w:rsidP="000D1A84">
            <w:pPr>
              <w:pStyle w:val="a9"/>
              <w:spacing w:line="280" w:lineRule="exact"/>
              <w:ind w:leftChars="0" w:left="0"/>
              <w:rPr>
                <w:color w:val="auto"/>
                <w:sz w:val="22"/>
                <w:szCs w:val="22"/>
              </w:rPr>
            </w:pPr>
            <w:r w:rsidRPr="000D1A84">
              <w:rPr>
                <w:rFonts w:hint="eastAsia"/>
                <w:color w:val="auto"/>
                <w:sz w:val="22"/>
                <w:szCs w:val="22"/>
              </w:rPr>
              <w:t>・ラチェットスパナー　・スパナー　・電工ドラム　・電動ドリル　・カッター　・チャンネルカッター</w:t>
            </w:r>
          </w:p>
          <w:p w14:paraId="2A042EB7" w14:textId="77777777" w:rsidR="00E7256F" w:rsidRPr="000D1A84" w:rsidRDefault="00E7256F" w:rsidP="000D1A84">
            <w:pPr>
              <w:pStyle w:val="a9"/>
              <w:spacing w:line="280" w:lineRule="exact"/>
              <w:ind w:leftChars="0" w:left="0"/>
              <w:rPr>
                <w:color w:val="auto"/>
                <w:sz w:val="22"/>
                <w:szCs w:val="22"/>
              </w:rPr>
            </w:pPr>
            <w:r w:rsidRPr="000D1A84">
              <w:rPr>
                <w:rFonts w:hint="eastAsia"/>
                <w:color w:val="auto"/>
                <w:sz w:val="22"/>
                <w:szCs w:val="22"/>
              </w:rPr>
              <w:t>・全ネジボルトカッター　・端子圧着器　・玉掛ワイヤー　・玉掛ロープ　・介錯ロープ　・布製マニラロープ</w:t>
            </w:r>
          </w:p>
          <w:p w14:paraId="702576FA" w14:textId="26604FB1" w:rsidR="005E438A" w:rsidRPr="000D1A84" w:rsidRDefault="00E7256F" w:rsidP="000D1A84">
            <w:pPr>
              <w:pStyle w:val="a9"/>
              <w:spacing w:line="280" w:lineRule="exact"/>
              <w:ind w:leftChars="0" w:left="0"/>
              <w:rPr>
                <w:color w:val="auto"/>
                <w:sz w:val="22"/>
                <w:szCs w:val="22"/>
              </w:rPr>
            </w:pPr>
            <w:r w:rsidRPr="000D1A84">
              <w:rPr>
                <w:rFonts w:hint="eastAsia"/>
                <w:color w:val="auto"/>
                <w:sz w:val="22"/>
                <w:szCs w:val="22"/>
              </w:rPr>
              <w:t>・その他（　　　　　　　　　　　　　　　　　　　　　　）</w:t>
            </w:r>
          </w:p>
        </w:tc>
      </w:tr>
      <w:tr w:rsidR="005E438A" w:rsidRPr="000D1A84" w14:paraId="3D799D27"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35E8A324"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工　法　等</w:t>
            </w:r>
          </w:p>
        </w:tc>
        <w:tc>
          <w:tcPr>
            <w:tcW w:w="5669" w:type="dxa"/>
            <w:tcBorders>
              <w:top w:val="single" w:sz="4" w:space="0" w:color="auto"/>
              <w:left w:val="nil"/>
              <w:bottom w:val="single" w:sz="4" w:space="0" w:color="auto"/>
              <w:right w:val="nil"/>
            </w:tcBorders>
            <w:shd w:val="clear" w:color="auto" w:fill="auto"/>
            <w:noWrap/>
            <w:vAlign w:val="center"/>
          </w:tcPr>
          <w:p w14:paraId="38C77A57" w14:textId="77777777" w:rsidR="005E438A" w:rsidRPr="000D1A84" w:rsidRDefault="005E438A" w:rsidP="005E438A">
            <w:pPr>
              <w:pStyle w:val="a9"/>
              <w:ind w:leftChars="0" w:left="0"/>
              <w:rPr>
                <w:sz w:val="22"/>
                <w:szCs w:val="22"/>
              </w:rPr>
            </w:pPr>
          </w:p>
        </w:tc>
        <w:tc>
          <w:tcPr>
            <w:tcW w:w="2268"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57AD2269"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安全設備・保護具</w:t>
            </w:r>
          </w:p>
        </w:tc>
        <w:tc>
          <w:tcPr>
            <w:tcW w:w="12756" w:type="dxa"/>
            <w:tcBorders>
              <w:top w:val="single" w:sz="4" w:space="0" w:color="auto"/>
              <w:left w:val="nil"/>
              <w:bottom w:val="single" w:sz="4" w:space="0" w:color="auto"/>
              <w:right w:val="single" w:sz="4" w:space="0" w:color="000000"/>
            </w:tcBorders>
            <w:shd w:val="clear" w:color="auto" w:fill="auto"/>
            <w:noWrap/>
            <w:vAlign w:val="center"/>
          </w:tcPr>
          <w:p w14:paraId="06638D52" w14:textId="77777777" w:rsidR="00B93D33" w:rsidRPr="000D1A84" w:rsidRDefault="00B93D33" w:rsidP="000D1A84">
            <w:pPr>
              <w:pStyle w:val="a9"/>
              <w:spacing w:line="280" w:lineRule="exact"/>
              <w:ind w:leftChars="0" w:left="0"/>
              <w:rPr>
                <w:color w:val="auto"/>
                <w:sz w:val="22"/>
                <w:szCs w:val="22"/>
              </w:rPr>
            </w:pPr>
            <w:r w:rsidRPr="000D1A84">
              <w:rPr>
                <w:rFonts w:hint="eastAsia"/>
                <w:color w:val="auto"/>
                <w:sz w:val="22"/>
                <w:szCs w:val="22"/>
              </w:rPr>
              <w:t>・保護帽　・安全靴・安全帯　・保護手袋　・養生シート　・カラーコーン　・コーンバー　・トラロープ</w:t>
            </w:r>
          </w:p>
          <w:p w14:paraId="34312542" w14:textId="77777777" w:rsidR="00B93D33" w:rsidRPr="000D1A84" w:rsidRDefault="00B93D33" w:rsidP="000D1A84">
            <w:pPr>
              <w:pStyle w:val="a9"/>
              <w:spacing w:line="280" w:lineRule="exact"/>
              <w:ind w:leftChars="0" w:left="0"/>
              <w:rPr>
                <w:color w:val="auto"/>
                <w:sz w:val="22"/>
                <w:szCs w:val="22"/>
              </w:rPr>
            </w:pPr>
            <w:r w:rsidRPr="000D1A84">
              <w:rPr>
                <w:rFonts w:hint="eastAsia"/>
                <w:color w:val="auto"/>
                <w:sz w:val="22"/>
                <w:szCs w:val="22"/>
              </w:rPr>
              <w:t>・安全標識（立入禁止等）</w:t>
            </w:r>
          </w:p>
          <w:p w14:paraId="280E08F0" w14:textId="71EEDE6E" w:rsidR="005E438A" w:rsidRPr="000D1A84" w:rsidRDefault="00B93D33" w:rsidP="000D1A84">
            <w:pPr>
              <w:pStyle w:val="a9"/>
              <w:spacing w:line="280" w:lineRule="exact"/>
              <w:ind w:leftChars="0" w:left="0"/>
              <w:rPr>
                <w:color w:val="auto"/>
                <w:sz w:val="22"/>
                <w:szCs w:val="22"/>
              </w:rPr>
            </w:pPr>
            <w:r w:rsidRPr="000D1A84">
              <w:rPr>
                <w:rFonts w:hint="eastAsia"/>
                <w:color w:val="auto"/>
                <w:sz w:val="22"/>
                <w:szCs w:val="22"/>
              </w:rPr>
              <w:t>・その他（　　　　　　　　　　　　　　　　　　　　　　）</w:t>
            </w:r>
          </w:p>
        </w:tc>
      </w:tr>
      <w:tr w:rsidR="005E438A" w:rsidRPr="000D1A84" w14:paraId="6E5C952D"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7D8EC352"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工　事　名</w:t>
            </w:r>
          </w:p>
        </w:tc>
        <w:tc>
          <w:tcPr>
            <w:tcW w:w="5669" w:type="dxa"/>
            <w:tcBorders>
              <w:top w:val="single" w:sz="4" w:space="0" w:color="auto"/>
              <w:left w:val="nil"/>
              <w:bottom w:val="single" w:sz="4" w:space="0" w:color="auto"/>
              <w:right w:val="nil"/>
            </w:tcBorders>
            <w:shd w:val="clear" w:color="auto" w:fill="auto"/>
            <w:noWrap/>
            <w:vAlign w:val="center"/>
          </w:tcPr>
          <w:p w14:paraId="68E81F0B" w14:textId="77777777" w:rsidR="005E438A" w:rsidRPr="000D1A84" w:rsidRDefault="005E438A" w:rsidP="005E438A">
            <w:pPr>
              <w:pStyle w:val="a9"/>
              <w:ind w:leftChars="0" w:left="0"/>
              <w:rPr>
                <w:sz w:val="22"/>
                <w:szCs w:val="22"/>
              </w:rPr>
            </w:pPr>
          </w:p>
        </w:tc>
        <w:tc>
          <w:tcPr>
            <w:tcW w:w="2268"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2BFBC562"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使用資材</w:t>
            </w:r>
          </w:p>
        </w:tc>
        <w:tc>
          <w:tcPr>
            <w:tcW w:w="12756" w:type="dxa"/>
            <w:tcBorders>
              <w:top w:val="single" w:sz="4" w:space="0" w:color="auto"/>
              <w:left w:val="nil"/>
              <w:bottom w:val="single" w:sz="4" w:space="0" w:color="auto"/>
              <w:right w:val="single" w:sz="4" w:space="0" w:color="000000"/>
            </w:tcBorders>
            <w:shd w:val="clear" w:color="auto" w:fill="auto"/>
            <w:noWrap/>
            <w:vAlign w:val="center"/>
          </w:tcPr>
          <w:p w14:paraId="5C89E55D" w14:textId="77777777" w:rsidR="00335B11" w:rsidRPr="000D1A84" w:rsidRDefault="00335B11" w:rsidP="000D1A84">
            <w:pPr>
              <w:pStyle w:val="a9"/>
              <w:spacing w:line="280" w:lineRule="exact"/>
              <w:ind w:leftChars="0" w:left="0"/>
              <w:rPr>
                <w:color w:val="auto"/>
                <w:sz w:val="22"/>
                <w:szCs w:val="22"/>
              </w:rPr>
            </w:pPr>
            <w:r w:rsidRPr="000D1A84">
              <w:rPr>
                <w:rFonts w:hint="eastAsia"/>
                <w:color w:val="auto"/>
                <w:sz w:val="22"/>
                <w:szCs w:val="22"/>
              </w:rPr>
              <w:t>・照明器具　・全ネジボルト　・ナット　・ビス　・結線用ケーブル　・端子　・絶縁テープ　・防錆剤</w:t>
            </w:r>
          </w:p>
          <w:p w14:paraId="74D01904" w14:textId="4D197EFA" w:rsidR="005E438A" w:rsidRPr="000D1A84" w:rsidRDefault="00335B11" w:rsidP="000D1A84">
            <w:pPr>
              <w:pStyle w:val="a9"/>
              <w:spacing w:line="280" w:lineRule="exact"/>
              <w:ind w:leftChars="0" w:left="0"/>
              <w:rPr>
                <w:color w:val="auto"/>
                <w:sz w:val="22"/>
                <w:szCs w:val="22"/>
              </w:rPr>
            </w:pPr>
            <w:r w:rsidRPr="000D1A84">
              <w:rPr>
                <w:rFonts w:hint="eastAsia"/>
                <w:color w:val="auto"/>
                <w:sz w:val="22"/>
                <w:szCs w:val="22"/>
              </w:rPr>
              <w:t>・その他（　　　　　　　　　　　　　　　　　　　　　　）</w:t>
            </w:r>
          </w:p>
        </w:tc>
      </w:tr>
      <w:tr w:rsidR="005E438A" w:rsidRPr="000D1A84" w14:paraId="38D4CC9E"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70D3E0BF"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作業期間</w:t>
            </w:r>
          </w:p>
        </w:tc>
        <w:tc>
          <w:tcPr>
            <w:tcW w:w="5669" w:type="dxa"/>
            <w:tcBorders>
              <w:top w:val="single" w:sz="4" w:space="0" w:color="auto"/>
              <w:left w:val="nil"/>
              <w:bottom w:val="single" w:sz="4" w:space="0" w:color="auto"/>
              <w:right w:val="nil"/>
            </w:tcBorders>
            <w:shd w:val="clear" w:color="auto" w:fill="auto"/>
            <w:noWrap/>
            <w:vAlign w:val="center"/>
          </w:tcPr>
          <w:p w14:paraId="0B61F3E7" w14:textId="77777777" w:rsidR="005E438A" w:rsidRPr="000D1A84" w:rsidRDefault="005E438A" w:rsidP="005E438A">
            <w:pPr>
              <w:pStyle w:val="a9"/>
              <w:ind w:leftChars="0" w:left="0"/>
              <w:rPr>
                <w:sz w:val="22"/>
                <w:szCs w:val="22"/>
              </w:rPr>
            </w:pPr>
            <w:r w:rsidRPr="000D1A84">
              <w:rPr>
                <w:rFonts w:hint="eastAsia"/>
                <w:sz w:val="22"/>
                <w:szCs w:val="22"/>
              </w:rPr>
              <w:t>令和　　年　　月　　日 ～ 令和　　年　　月　　日</w:t>
            </w:r>
          </w:p>
        </w:tc>
        <w:tc>
          <w:tcPr>
            <w:tcW w:w="2268" w:type="dxa"/>
            <w:vMerge w:val="restart"/>
            <w:tcBorders>
              <w:top w:val="single" w:sz="4" w:space="0" w:color="auto"/>
              <w:left w:val="single" w:sz="4" w:space="0" w:color="auto"/>
              <w:right w:val="single" w:sz="4" w:space="0" w:color="000000"/>
            </w:tcBorders>
            <w:shd w:val="clear" w:color="auto" w:fill="E6E6E6"/>
            <w:noWrap/>
            <w:vAlign w:val="center"/>
          </w:tcPr>
          <w:p w14:paraId="47D6A9C7"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作業に必要な資格と</w:t>
            </w:r>
          </w:p>
          <w:p w14:paraId="113C0E5D"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配置予定者</w:t>
            </w:r>
          </w:p>
        </w:tc>
        <w:tc>
          <w:tcPr>
            <w:tcW w:w="12756" w:type="dxa"/>
            <w:vMerge w:val="restart"/>
            <w:tcBorders>
              <w:top w:val="single" w:sz="4" w:space="0" w:color="auto"/>
              <w:left w:val="nil"/>
              <w:right w:val="single" w:sz="4" w:space="0" w:color="000000"/>
            </w:tcBorders>
            <w:shd w:val="clear" w:color="auto" w:fill="auto"/>
            <w:noWrap/>
            <w:vAlign w:val="center"/>
          </w:tcPr>
          <w:p w14:paraId="7B93A894" w14:textId="30609690" w:rsidR="00B13957" w:rsidRPr="000D1A84" w:rsidRDefault="00B13957" w:rsidP="000D1A84">
            <w:pPr>
              <w:pStyle w:val="a9"/>
              <w:spacing w:afterLines="20" w:after="72" w:line="280" w:lineRule="exact"/>
              <w:ind w:leftChars="0" w:left="0"/>
              <w:rPr>
                <w:color w:val="auto"/>
                <w:sz w:val="22"/>
                <w:szCs w:val="22"/>
              </w:rPr>
            </w:pPr>
            <w:r w:rsidRPr="000D1A84">
              <w:rPr>
                <w:rFonts w:hint="eastAsia"/>
                <w:color w:val="auto"/>
                <w:sz w:val="22"/>
                <w:szCs w:val="22"/>
              </w:rPr>
              <w:t xml:space="preserve">・フォークリフトの運転特別教育（１ｔ未満）：　　　　　　　　　</w:t>
            </w:r>
            <w:r w:rsidR="000D1A84">
              <w:rPr>
                <w:rFonts w:hint="eastAsia"/>
                <w:color w:val="auto"/>
                <w:sz w:val="22"/>
                <w:szCs w:val="22"/>
              </w:rPr>
              <w:t xml:space="preserve">　</w:t>
            </w:r>
            <w:r w:rsidRPr="000D1A84">
              <w:rPr>
                <w:rFonts w:hint="eastAsia"/>
                <w:color w:val="auto"/>
                <w:sz w:val="22"/>
                <w:szCs w:val="22"/>
              </w:rPr>
              <w:t>・作業指揮者：</w:t>
            </w:r>
          </w:p>
          <w:p w14:paraId="6AB728B4" w14:textId="047CCE2F" w:rsidR="00B13957" w:rsidRPr="000D1A84" w:rsidRDefault="00B13957" w:rsidP="000D1A84">
            <w:pPr>
              <w:pStyle w:val="a9"/>
              <w:spacing w:afterLines="20" w:after="72" w:line="280" w:lineRule="exact"/>
              <w:ind w:leftChars="0" w:left="0"/>
              <w:rPr>
                <w:color w:val="auto"/>
                <w:sz w:val="22"/>
                <w:szCs w:val="22"/>
              </w:rPr>
            </w:pPr>
            <w:r w:rsidRPr="000D1A84">
              <w:rPr>
                <w:rFonts w:hint="eastAsia"/>
                <w:color w:val="auto"/>
                <w:sz w:val="22"/>
                <w:szCs w:val="22"/>
              </w:rPr>
              <w:t xml:space="preserve">・フォークリフトの運転技能講習（１ｔ以上）：　　　　　　　　　</w:t>
            </w:r>
            <w:r w:rsidR="000D1A84">
              <w:rPr>
                <w:rFonts w:hint="eastAsia"/>
                <w:color w:val="auto"/>
                <w:sz w:val="22"/>
                <w:szCs w:val="22"/>
              </w:rPr>
              <w:t xml:space="preserve">　</w:t>
            </w:r>
            <w:r w:rsidRPr="000D1A84">
              <w:rPr>
                <w:rFonts w:hint="eastAsia"/>
                <w:color w:val="auto"/>
                <w:sz w:val="22"/>
                <w:szCs w:val="22"/>
              </w:rPr>
              <w:t>・電気工事士：</w:t>
            </w:r>
          </w:p>
          <w:p w14:paraId="0FA173CF" w14:textId="42FE9992" w:rsidR="00B13957" w:rsidRPr="000D1A84" w:rsidRDefault="00B13957" w:rsidP="000D1A84">
            <w:pPr>
              <w:pStyle w:val="a9"/>
              <w:spacing w:afterLines="20" w:after="72" w:line="280" w:lineRule="exact"/>
              <w:ind w:leftChars="0" w:left="0"/>
              <w:rPr>
                <w:color w:val="auto"/>
                <w:sz w:val="22"/>
                <w:szCs w:val="22"/>
              </w:rPr>
            </w:pPr>
            <w:r w:rsidRPr="000D1A84">
              <w:rPr>
                <w:rFonts w:hint="eastAsia"/>
                <w:color w:val="auto"/>
                <w:sz w:val="22"/>
                <w:szCs w:val="22"/>
              </w:rPr>
              <w:t xml:space="preserve">・高所作業車の運転特別教育（10ｍ未満）：　　　　　　　　　　　</w:t>
            </w:r>
            <w:r w:rsidR="000D1A84">
              <w:rPr>
                <w:rFonts w:hint="eastAsia"/>
                <w:color w:val="auto"/>
                <w:sz w:val="22"/>
                <w:szCs w:val="22"/>
              </w:rPr>
              <w:t xml:space="preserve">　</w:t>
            </w:r>
            <w:r w:rsidRPr="000D1A84">
              <w:rPr>
                <w:rFonts w:hint="eastAsia"/>
                <w:color w:val="auto"/>
                <w:sz w:val="22"/>
                <w:szCs w:val="22"/>
              </w:rPr>
              <w:t>・玉掛特別教育：</w:t>
            </w:r>
          </w:p>
          <w:p w14:paraId="3FE48DB0" w14:textId="3C564E3B" w:rsidR="00B13957" w:rsidRPr="000D1A84" w:rsidRDefault="00B13957" w:rsidP="000D1A84">
            <w:pPr>
              <w:pStyle w:val="a9"/>
              <w:spacing w:afterLines="20" w:after="72" w:line="280" w:lineRule="exact"/>
              <w:ind w:leftChars="0" w:left="0"/>
              <w:rPr>
                <w:color w:val="auto"/>
                <w:sz w:val="22"/>
                <w:szCs w:val="22"/>
              </w:rPr>
            </w:pPr>
            <w:r w:rsidRPr="000D1A84">
              <w:rPr>
                <w:rFonts w:hint="eastAsia"/>
                <w:color w:val="auto"/>
                <w:sz w:val="22"/>
                <w:szCs w:val="22"/>
              </w:rPr>
              <w:t xml:space="preserve">・高所作業車の運転技能講習（10ｍ以上）　　　　　　　　　　　　</w:t>
            </w:r>
            <w:r w:rsidR="000D1A84">
              <w:rPr>
                <w:rFonts w:hint="eastAsia"/>
                <w:color w:val="auto"/>
                <w:sz w:val="22"/>
                <w:szCs w:val="22"/>
              </w:rPr>
              <w:t xml:space="preserve">　</w:t>
            </w:r>
            <w:r w:rsidRPr="000D1A84">
              <w:rPr>
                <w:rFonts w:hint="eastAsia"/>
                <w:color w:val="auto"/>
                <w:sz w:val="22"/>
                <w:szCs w:val="22"/>
              </w:rPr>
              <w:t>・玉掛技能講習：</w:t>
            </w:r>
          </w:p>
          <w:p w14:paraId="3E1C6956" w14:textId="5603FF41" w:rsidR="00B13957" w:rsidRPr="000D1A84" w:rsidRDefault="00B13957" w:rsidP="000D1A84">
            <w:pPr>
              <w:pStyle w:val="a9"/>
              <w:spacing w:afterLines="20" w:after="72" w:line="280" w:lineRule="exact"/>
              <w:ind w:leftChars="0" w:left="0"/>
              <w:rPr>
                <w:color w:val="auto"/>
                <w:sz w:val="22"/>
                <w:szCs w:val="22"/>
              </w:rPr>
            </w:pPr>
            <w:r w:rsidRPr="000D1A84">
              <w:rPr>
                <w:rFonts w:hint="eastAsia"/>
                <w:color w:val="auto"/>
                <w:sz w:val="22"/>
                <w:szCs w:val="22"/>
              </w:rPr>
              <w:t xml:space="preserve">・移動クレーン運転技能講習（５ｔ未満）：　　　　　　　　　　　</w:t>
            </w:r>
            <w:r w:rsidR="000D1A84">
              <w:rPr>
                <w:rFonts w:hint="eastAsia"/>
                <w:color w:val="auto"/>
                <w:sz w:val="22"/>
                <w:szCs w:val="22"/>
              </w:rPr>
              <w:t xml:space="preserve">　</w:t>
            </w:r>
            <w:r w:rsidRPr="000D1A84">
              <w:rPr>
                <w:rFonts w:hint="eastAsia"/>
                <w:color w:val="auto"/>
                <w:sz w:val="22"/>
                <w:szCs w:val="22"/>
              </w:rPr>
              <w:t>・監視人：</w:t>
            </w:r>
          </w:p>
          <w:p w14:paraId="47FFBBCF" w14:textId="726447F0" w:rsidR="005E438A" w:rsidRPr="000D1A84" w:rsidRDefault="00B13957" w:rsidP="00B13957">
            <w:pPr>
              <w:widowControl/>
              <w:jc w:val="left"/>
              <w:rPr>
                <w:rFonts w:ascii="ＭＳ 明朝" w:hAnsi="ＭＳ 明朝" w:cs="ＭＳ Ｐゴシック"/>
                <w:kern w:val="0"/>
                <w:sz w:val="22"/>
                <w:szCs w:val="22"/>
              </w:rPr>
            </w:pPr>
            <w:r w:rsidRPr="000D1A84">
              <w:rPr>
                <w:rFonts w:hint="eastAsia"/>
                <w:sz w:val="22"/>
                <w:szCs w:val="22"/>
              </w:rPr>
              <w:t xml:space="preserve">・職長・安全衛生責任者：　　　　　　　　　　　　　　　　　　　</w:t>
            </w:r>
            <w:r w:rsidR="000D1A84">
              <w:rPr>
                <w:rFonts w:hint="eastAsia"/>
                <w:sz w:val="22"/>
                <w:szCs w:val="22"/>
              </w:rPr>
              <w:t xml:space="preserve">　</w:t>
            </w:r>
            <w:r w:rsidRPr="000D1A84">
              <w:rPr>
                <w:rFonts w:hint="eastAsia"/>
                <w:sz w:val="22"/>
                <w:szCs w:val="22"/>
              </w:rPr>
              <w:t>・合図者：</w:t>
            </w:r>
          </w:p>
        </w:tc>
      </w:tr>
      <w:tr w:rsidR="005E438A" w:rsidRPr="000D1A84" w14:paraId="76E31509"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56BA89C3"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担当職長名</w:t>
            </w:r>
          </w:p>
        </w:tc>
        <w:tc>
          <w:tcPr>
            <w:tcW w:w="5669" w:type="dxa"/>
            <w:tcBorders>
              <w:top w:val="single" w:sz="4" w:space="0" w:color="auto"/>
              <w:left w:val="nil"/>
              <w:bottom w:val="single" w:sz="4" w:space="0" w:color="auto"/>
              <w:right w:val="nil"/>
            </w:tcBorders>
            <w:shd w:val="clear" w:color="auto" w:fill="auto"/>
            <w:noWrap/>
            <w:vAlign w:val="center"/>
          </w:tcPr>
          <w:p w14:paraId="4D43D8CD" w14:textId="77777777" w:rsidR="005E438A" w:rsidRPr="000D1A84" w:rsidRDefault="005E438A" w:rsidP="005E438A">
            <w:pPr>
              <w:pStyle w:val="a9"/>
              <w:ind w:leftChars="0" w:left="0"/>
              <w:rPr>
                <w:sz w:val="22"/>
                <w:szCs w:val="22"/>
              </w:rPr>
            </w:pPr>
          </w:p>
        </w:tc>
        <w:tc>
          <w:tcPr>
            <w:tcW w:w="2268" w:type="dxa"/>
            <w:vMerge/>
            <w:tcBorders>
              <w:left w:val="single" w:sz="4" w:space="0" w:color="auto"/>
              <w:bottom w:val="single" w:sz="4" w:space="0" w:color="auto"/>
              <w:right w:val="single" w:sz="4" w:space="0" w:color="000000"/>
            </w:tcBorders>
            <w:shd w:val="clear" w:color="auto" w:fill="E6E6E6"/>
            <w:noWrap/>
            <w:vAlign w:val="center"/>
          </w:tcPr>
          <w:p w14:paraId="3EE11DF1"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p>
        </w:tc>
        <w:tc>
          <w:tcPr>
            <w:tcW w:w="12756" w:type="dxa"/>
            <w:vMerge/>
            <w:tcBorders>
              <w:left w:val="nil"/>
              <w:bottom w:val="single" w:sz="4" w:space="0" w:color="auto"/>
              <w:right w:val="single" w:sz="4" w:space="0" w:color="000000"/>
            </w:tcBorders>
            <w:shd w:val="clear" w:color="auto" w:fill="auto"/>
            <w:noWrap/>
            <w:vAlign w:val="center"/>
          </w:tcPr>
          <w:p w14:paraId="5D468ED9" w14:textId="77777777" w:rsidR="005E438A" w:rsidRPr="000D1A84" w:rsidRDefault="005E438A" w:rsidP="005E438A">
            <w:pPr>
              <w:widowControl/>
              <w:jc w:val="left"/>
              <w:rPr>
                <w:rFonts w:ascii="ＭＳ 明朝" w:hAnsi="ＭＳ 明朝" w:cs="ＭＳ Ｐゴシック"/>
                <w:kern w:val="0"/>
                <w:sz w:val="22"/>
                <w:szCs w:val="22"/>
              </w:rPr>
            </w:pPr>
          </w:p>
        </w:tc>
      </w:tr>
      <w:tr w:rsidR="005E438A" w:rsidRPr="000D1A84" w14:paraId="39EB9722"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00AB044B"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作成年月日</w:t>
            </w:r>
          </w:p>
        </w:tc>
        <w:tc>
          <w:tcPr>
            <w:tcW w:w="5669" w:type="dxa"/>
            <w:tcBorders>
              <w:top w:val="single" w:sz="4" w:space="0" w:color="auto"/>
              <w:left w:val="nil"/>
              <w:bottom w:val="single" w:sz="4" w:space="0" w:color="auto"/>
              <w:right w:val="nil"/>
            </w:tcBorders>
            <w:shd w:val="clear" w:color="auto" w:fill="auto"/>
            <w:noWrap/>
            <w:vAlign w:val="center"/>
          </w:tcPr>
          <w:p w14:paraId="3BD054D6" w14:textId="77777777" w:rsidR="005E438A" w:rsidRPr="000D1A84" w:rsidRDefault="005E438A" w:rsidP="005E438A">
            <w:pPr>
              <w:pStyle w:val="a9"/>
              <w:ind w:leftChars="0" w:left="0"/>
              <w:rPr>
                <w:sz w:val="22"/>
                <w:szCs w:val="22"/>
              </w:rPr>
            </w:pPr>
            <w:r w:rsidRPr="000D1A84">
              <w:rPr>
                <w:rFonts w:hint="eastAsia"/>
                <w:sz w:val="22"/>
                <w:szCs w:val="22"/>
              </w:rPr>
              <w:t>令和　　年　　月　　日作成</w:t>
            </w:r>
          </w:p>
        </w:tc>
        <w:tc>
          <w:tcPr>
            <w:tcW w:w="2268" w:type="dxa"/>
            <w:vMerge w:val="restart"/>
            <w:tcBorders>
              <w:top w:val="single" w:sz="4" w:space="0" w:color="auto"/>
              <w:left w:val="single" w:sz="4" w:space="0" w:color="auto"/>
              <w:right w:val="single" w:sz="4" w:space="0" w:color="000000"/>
            </w:tcBorders>
            <w:shd w:val="clear" w:color="auto" w:fill="E6E6E6"/>
            <w:noWrap/>
            <w:vAlign w:val="center"/>
          </w:tcPr>
          <w:p w14:paraId="42537A4C"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施工会社・関係者</w:t>
            </w:r>
          </w:p>
          <w:p w14:paraId="178791C6"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周知記録（サイン）</w:t>
            </w:r>
          </w:p>
        </w:tc>
        <w:tc>
          <w:tcPr>
            <w:tcW w:w="12756" w:type="dxa"/>
            <w:vMerge w:val="restart"/>
            <w:tcBorders>
              <w:top w:val="single" w:sz="4" w:space="0" w:color="auto"/>
              <w:left w:val="nil"/>
              <w:right w:val="single" w:sz="4" w:space="0" w:color="000000"/>
            </w:tcBorders>
            <w:shd w:val="clear" w:color="auto" w:fill="auto"/>
            <w:noWrap/>
          </w:tcPr>
          <w:p w14:paraId="46F01C71" w14:textId="77777777" w:rsidR="005E438A" w:rsidRPr="000D1A84" w:rsidRDefault="005E438A" w:rsidP="005E438A">
            <w:pPr>
              <w:widowControl/>
              <w:rPr>
                <w:rFonts w:ascii="ＭＳ 明朝" w:hAnsi="ＭＳ 明朝" w:cs="ＭＳ Ｐゴシック"/>
                <w:kern w:val="0"/>
                <w:sz w:val="22"/>
                <w:szCs w:val="22"/>
              </w:rPr>
            </w:pPr>
            <w:r w:rsidRPr="000D1A84">
              <w:rPr>
                <w:rFonts w:ascii="ＭＳ 明朝" w:hAnsi="ＭＳ 明朝" w:cs="ＭＳ Ｐゴシック" w:hint="eastAsia"/>
                <w:kern w:val="0"/>
                <w:sz w:val="22"/>
                <w:szCs w:val="22"/>
              </w:rPr>
              <w:t>令和　　年　　月　　日</w:t>
            </w:r>
          </w:p>
          <w:p w14:paraId="047FE7C8" w14:textId="77777777" w:rsidR="005E438A" w:rsidRPr="000D1A84" w:rsidRDefault="005E438A" w:rsidP="005E438A">
            <w:pPr>
              <w:widowControl/>
              <w:rPr>
                <w:rFonts w:ascii="ＭＳ 明朝" w:hAnsi="ＭＳ 明朝" w:cs="ＭＳ Ｐゴシック"/>
                <w:kern w:val="0"/>
                <w:sz w:val="22"/>
                <w:szCs w:val="22"/>
              </w:rPr>
            </w:pPr>
          </w:p>
        </w:tc>
      </w:tr>
      <w:tr w:rsidR="005E438A" w:rsidRPr="000D1A84" w14:paraId="5A8FD77B"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1E11C507"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改訂年月日</w:t>
            </w:r>
          </w:p>
        </w:tc>
        <w:tc>
          <w:tcPr>
            <w:tcW w:w="5669" w:type="dxa"/>
            <w:tcBorders>
              <w:top w:val="single" w:sz="4" w:space="0" w:color="auto"/>
              <w:left w:val="nil"/>
              <w:bottom w:val="single" w:sz="4" w:space="0" w:color="auto"/>
              <w:right w:val="nil"/>
            </w:tcBorders>
            <w:shd w:val="clear" w:color="auto" w:fill="auto"/>
            <w:noWrap/>
            <w:vAlign w:val="center"/>
          </w:tcPr>
          <w:p w14:paraId="2AC05092" w14:textId="77777777" w:rsidR="005E438A" w:rsidRPr="000D1A84" w:rsidRDefault="005E438A" w:rsidP="005E438A">
            <w:pPr>
              <w:pStyle w:val="a9"/>
              <w:ind w:leftChars="0" w:left="0"/>
              <w:rPr>
                <w:sz w:val="22"/>
                <w:szCs w:val="22"/>
              </w:rPr>
            </w:pPr>
            <w:r w:rsidRPr="000D1A84">
              <w:rPr>
                <w:rFonts w:hint="eastAsia"/>
                <w:sz w:val="22"/>
                <w:szCs w:val="22"/>
              </w:rPr>
              <w:t>令和　　年　　月　　日改訂</w:t>
            </w:r>
          </w:p>
        </w:tc>
        <w:tc>
          <w:tcPr>
            <w:tcW w:w="2268" w:type="dxa"/>
            <w:vMerge/>
            <w:tcBorders>
              <w:left w:val="single" w:sz="4" w:space="0" w:color="auto"/>
              <w:bottom w:val="single" w:sz="4" w:space="0" w:color="auto"/>
              <w:right w:val="single" w:sz="4" w:space="0" w:color="000000"/>
            </w:tcBorders>
            <w:shd w:val="clear" w:color="auto" w:fill="E6E6E6"/>
            <w:noWrap/>
            <w:vAlign w:val="center"/>
          </w:tcPr>
          <w:p w14:paraId="2EDFBF44"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p>
        </w:tc>
        <w:tc>
          <w:tcPr>
            <w:tcW w:w="12756" w:type="dxa"/>
            <w:vMerge/>
            <w:tcBorders>
              <w:left w:val="nil"/>
              <w:bottom w:val="single" w:sz="4" w:space="0" w:color="auto"/>
              <w:right w:val="single" w:sz="4" w:space="0" w:color="000000"/>
            </w:tcBorders>
            <w:shd w:val="clear" w:color="auto" w:fill="auto"/>
            <w:noWrap/>
            <w:vAlign w:val="center"/>
          </w:tcPr>
          <w:p w14:paraId="58B95F74" w14:textId="77777777" w:rsidR="005E438A" w:rsidRPr="000D1A84" w:rsidRDefault="005E438A" w:rsidP="005E438A">
            <w:pPr>
              <w:widowControl/>
              <w:jc w:val="left"/>
              <w:rPr>
                <w:rFonts w:ascii="ＭＳ 明朝" w:hAnsi="ＭＳ 明朝" w:cs="ＭＳ Ｐゴシック"/>
                <w:kern w:val="0"/>
                <w:sz w:val="22"/>
                <w:szCs w:val="22"/>
              </w:rPr>
            </w:pPr>
          </w:p>
        </w:tc>
      </w:tr>
      <w:tr w:rsidR="005E438A" w:rsidRPr="000D1A84" w14:paraId="42F11144" w14:textId="77777777" w:rsidTr="005E438A">
        <w:trPr>
          <w:trHeight w:val="1268"/>
        </w:trPr>
        <w:tc>
          <w:tcPr>
            <w:tcW w:w="1701" w:type="dxa"/>
            <w:tcBorders>
              <w:top w:val="single" w:sz="4" w:space="0" w:color="auto"/>
              <w:left w:val="single" w:sz="4" w:space="0" w:color="auto"/>
              <w:bottom w:val="single" w:sz="4" w:space="0" w:color="auto"/>
              <w:right w:val="single" w:sz="4" w:space="0" w:color="000000"/>
            </w:tcBorders>
            <w:shd w:val="clear" w:color="auto" w:fill="E6E6E6"/>
            <w:noWrap/>
            <w:vAlign w:val="center"/>
          </w:tcPr>
          <w:p w14:paraId="5B4A6A91"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作成責任者</w:t>
            </w:r>
          </w:p>
        </w:tc>
        <w:tc>
          <w:tcPr>
            <w:tcW w:w="5669" w:type="dxa"/>
            <w:tcBorders>
              <w:top w:val="single" w:sz="4" w:space="0" w:color="auto"/>
              <w:left w:val="nil"/>
              <w:bottom w:val="single" w:sz="4" w:space="0" w:color="auto"/>
              <w:right w:val="nil"/>
            </w:tcBorders>
            <w:shd w:val="clear" w:color="auto" w:fill="auto"/>
            <w:noWrap/>
            <w:vAlign w:val="center"/>
          </w:tcPr>
          <w:p w14:paraId="50E71132" w14:textId="77777777" w:rsidR="005E438A" w:rsidRPr="000D1A84" w:rsidRDefault="005E438A" w:rsidP="005E438A">
            <w:pPr>
              <w:pStyle w:val="a9"/>
              <w:ind w:leftChars="0" w:left="0"/>
              <w:rPr>
                <w:sz w:val="22"/>
                <w:szCs w:val="22"/>
              </w:rPr>
            </w:pPr>
          </w:p>
        </w:tc>
        <w:tc>
          <w:tcPr>
            <w:tcW w:w="2268" w:type="dxa"/>
            <w:tcBorders>
              <w:left w:val="single" w:sz="4" w:space="0" w:color="auto"/>
              <w:bottom w:val="single" w:sz="4" w:space="0" w:color="auto"/>
              <w:right w:val="single" w:sz="4" w:space="0" w:color="000000"/>
            </w:tcBorders>
            <w:shd w:val="clear" w:color="auto" w:fill="E6E6E6"/>
            <w:noWrap/>
            <w:vAlign w:val="center"/>
          </w:tcPr>
          <w:p w14:paraId="4B8B80CF"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打合せ事項</w:t>
            </w:r>
          </w:p>
          <w:p w14:paraId="41D95047" w14:textId="77777777" w:rsidR="005E438A" w:rsidRPr="000D1A84" w:rsidRDefault="005E438A" w:rsidP="005E438A">
            <w:pPr>
              <w:widowControl/>
              <w:jc w:val="center"/>
              <w:rPr>
                <w:rFonts w:ascii="ＭＳ ゴシック" w:eastAsia="ＭＳ ゴシック" w:hAnsi="ＭＳ ゴシック" w:cs="ＭＳ Ｐゴシック"/>
                <w:kern w:val="0"/>
                <w:sz w:val="22"/>
                <w:szCs w:val="22"/>
              </w:rPr>
            </w:pPr>
            <w:r w:rsidRPr="000D1A84">
              <w:rPr>
                <w:rFonts w:ascii="ＭＳ ゴシック" w:eastAsia="ＭＳ ゴシック" w:hAnsi="ＭＳ ゴシック" w:cs="ＭＳ Ｐゴシック" w:hint="eastAsia"/>
                <w:kern w:val="0"/>
                <w:sz w:val="22"/>
                <w:szCs w:val="22"/>
              </w:rPr>
              <w:t>確認事項等</w:t>
            </w:r>
          </w:p>
        </w:tc>
        <w:tc>
          <w:tcPr>
            <w:tcW w:w="12756" w:type="dxa"/>
            <w:tcBorders>
              <w:top w:val="single" w:sz="4" w:space="0" w:color="auto"/>
              <w:left w:val="nil"/>
              <w:bottom w:val="single" w:sz="4" w:space="0" w:color="auto"/>
              <w:right w:val="single" w:sz="4" w:space="0" w:color="000000"/>
            </w:tcBorders>
            <w:shd w:val="clear" w:color="auto" w:fill="auto"/>
            <w:noWrap/>
            <w:vAlign w:val="center"/>
          </w:tcPr>
          <w:p w14:paraId="48E98DC8" w14:textId="42820F19" w:rsidR="005E438A" w:rsidRPr="000D1A84" w:rsidRDefault="000D1A84" w:rsidP="000D1A84">
            <w:pPr>
              <w:pStyle w:val="a9"/>
              <w:spacing w:line="270" w:lineRule="exact"/>
              <w:ind w:leftChars="0" w:left="0"/>
              <w:rPr>
                <w:color w:val="auto"/>
                <w:sz w:val="22"/>
                <w:szCs w:val="22"/>
              </w:rPr>
            </w:pPr>
            <w:r w:rsidRPr="000D1A84">
              <w:rPr>
                <w:rFonts w:hint="eastAsia"/>
                <w:color w:val="auto"/>
                <w:sz w:val="22"/>
                <w:szCs w:val="22"/>
              </w:rPr>
              <w:t>工程・施工図・仕様・器具搬入時期・器具養生方法・器具仮置場所・作業主任者氏名の掲示</w:t>
            </w:r>
          </w:p>
        </w:tc>
      </w:tr>
    </w:tbl>
    <w:p w14:paraId="0E8ADF48" w14:textId="54FD2C6A" w:rsidR="007C2B53" w:rsidRDefault="007C2B53">
      <w:pPr>
        <w:widowControl/>
        <w:jc w:val="left"/>
        <w:rPr>
          <w:rFonts w:eastAsia="ＭＳ ゴシック"/>
          <w:b/>
          <w:bCs/>
          <w:sz w:val="26"/>
        </w:rPr>
      </w:pPr>
      <w:r>
        <w:rPr>
          <w:rFonts w:eastAsia="ＭＳ ゴシック"/>
          <w:b/>
          <w:bCs/>
          <w:sz w:val="26"/>
        </w:rPr>
        <w:br w:type="page"/>
      </w:r>
    </w:p>
    <w:p w14:paraId="0F9DCF81" w14:textId="77777777" w:rsidR="00477D73" w:rsidRDefault="00477D73" w:rsidP="00FC21F9">
      <w:pPr>
        <w:spacing w:line="200" w:lineRule="exact"/>
        <w:rPr>
          <w:rFonts w:eastAsia="ＭＳ ゴシック"/>
          <w:b/>
          <w:bCs/>
          <w:sz w:val="26"/>
        </w:rPr>
      </w:pPr>
    </w:p>
    <w:tbl>
      <w:tblPr>
        <w:tblStyle w:val="a8"/>
        <w:tblpPr w:leftFromText="142" w:rightFromText="142" w:vertAnchor="text" w:horzAnchor="margin" w:tblpXSpec="right" w:tblpY="337"/>
        <w:tblW w:w="0" w:type="auto"/>
        <w:tblLayout w:type="fixed"/>
        <w:tblCellMar>
          <w:left w:w="28" w:type="dxa"/>
          <w:right w:w="28" w:type="dxa"/>
        </w:tblCellMar>
        <w:tblLook w:val="04A0" w:firstRow="1" w:lastRow="0" w:firstColumn="1" w:lastColumn="0" w:noHBand="0" w:noVBand="1"/>
      </w:tblPr>
      <w:tblGrid>
        <w:gridCol w:w="426"/>
        <w:gridCol w:w="2121"/>
        <w:gridCol w:w="567"/>
      </w:tblGrid>
      <w:tr w:rsidR="007C2B53" w14:paraId="41DB6072" w14:textId="77777777" w:rsidTr="005C4A69">
        <w:trPr>
          <w:trHeight w:val="283"/>
        </w:trPr>
        <w:tc>
          <w:tcPr>
            <w:tcW w:w="426" w:type="dxa"/>
            <w:vAlign w:val="center"/>
          </w:tcPr>
          <w:p w14:paraId="3C438F5A" w14:textId="77777777" w:rsidR="007C2B53" w:rsidRPr="00F174AC" w:rsidRDefault="007C2B53" w:rsidP="005C4A69">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評価</w:t>
            </w:r>
          </w:p>
        </w:tc>
        <w:tc>
          <w:tcPr>
            <w:tcW w:w="2121" w:type="dxa"/>
            <w:vAlign w:val="center"/>
          </w:tcPr>
          <w:p w14:paraId="06DF5321" w14:textId="77777777" w:rsidR="007C2B53" w:rsidRPr="00F174AC" w:rsidRDefault="007C2B53" w:rsidP="005C4A69">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危険有害要因の評価基準</w:t>
            </w:r>
          </w:p>
        </w:tc>
        <w:tc>
          <w:tcPr>
            <w:tcW w:w="567" w:type="dxa"/>
            <w:vAlign w:val="center"/>
          </w:tcPr>
          <w:p w14:paraId="4084CDE3" w14:textId="77777777" w:rsidR="007C2B53" w:rsidRPr="00F174AC" w:rsidRDefault="007C2B53" w:rsidP="005C4A69">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危険度</w:t>
            </w:r>
          </w:p>
        </w:tc>
      </w:tr>
      <w:tr w:rsidR="007C2B53" w14:paraId="2DED9A65" w14:textId="77777777" w:rsidTr="005C4A69">
        <w:trPr>
          <w:trHeight w:val="283"/>
        </w:trPr>
        <w:tc>
          <w:tcPr>
            <w:tcW w:w="426" w:type="dxa"/>
            <w:shd w:val="clear" w:color="auto" w:fill="E6E6E6"/>
            <w:vAlign w:val="center"/>
          </w:tcPr>
          <w:p w14:paraId="180FCD3C" w14:textId="77777777" w:rsidR="007C2B53" w:rsidRPr="00F174AC" w:rsidRDefault="007C2B53" w:rsidP="005C4A69">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６</w:t>
            </w:r>
          </w:p>
        </w:tc>
        <w:tc>
          <w:tcPr>
            <w:tcW w:w="2121" w:type="dxa"/>
            <w:vAlign w:val="center"/>
          </w:tcPr>
          <w:p w14:paraId="314125C7" w14:textId="77777777" w:rsidR="007C2B53" w:rsidRPr="00F174AC" w:rsidRDefault="007C2B53" w:rsidP="005C4A69">
            <w:pPr>
              <w:spacing w:line="1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抜本的な対応が必要</w:t>
            </w:r>
          </w:p>
        </w:tc>
        <w:tc>
          <w:tcPr>
            <w:tcW w:w="567" w:type="dxa"/>
            <w:vAlign w:val="center"/>
          </w:tcPr>
          <w:p w14:paraId="2B5318DD" w14:textId="77777777" w:rsidR="007C2B53" w:rsidRPr="00F174AC" w:rsidRDefault="007C2B53" w:rsidP="005C4A69">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p>
        </w:tc>
      </w:tr>
      <w:tr w:rsidR="007C2B53" w14:paraId="5309FFF7" w14:textId="77777777" w:rsidTr="005C4A69">
        <w:trPr>
          <w:trHeight w:val="283"/>
        </w:trPr>
        <w:tc>
          <w:tcPr>
            <w:tcW w:w="426" w:type="dxa"/>
            <w:shd w:val="clear" w:color="auto" w:fill="E6E6E6"/>
            <w:vAlign w:val="center"/>
          </w:tcPr>
          <w:p w14:paraId="0F48F2CE" w14:textId="77777777" w:rsidR="007C2B53" w:rsidRPr="00F174AC" w:rsidRDefault="007C2B53" w:rsidP="005C4A6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p>
        </w:tc>
        <w:tc>
          <w:tcPr>
            <w:tcW w:w="2121" w:type="dxa"/>
            <w:vAlign w:val="center"/>
          </w:tcPr>
          <w:p w14:paraId="7C9781B4" w14:textId="77777777" w:rsidR="007C2B53" w:rsidRPr="00F174AC" w:rsidRDefault="007C2B53" w:rsidP="005C4A6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即座に対策が必要</w:t>
            </w:r>
          </w:p>
        </w:tc>
        <w:tc>
          <w:tcPr>
            <w:tcW w:w="567" w:type="dxa"/>
            <w:vAlign w:val="center"/>
          </w:tcPr>
          <w:p w14:paraId="5B57D16C" w14:textId="77777777" w:rsidR="007C2B53" w:rsidRPr="00F174AC" w:rsidRDefault="007C2B53" w:rsidP="005C4A6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w:t>
            </w:r>
          </w:p>
        </w:tc>
      </w:tr>
      <w:tr w:rsidR="007C2B53" w14:paraId="6C46E5EA" w14:textId="77777777" w:rsidTr="005C4A69">
        <w:trPr>
          <w:trHeight w:val="283"/>
        </w:trPr>
        <w:tc>
          <w:tcPr>
            <w:tcW w:w="426" w:type="dxa"/>
            <w:shd w:val="clear" w:color="auto" w:fill="E6E6E6"/>
            <w:vAlign w:val="center"/>
          </w:tcPr>
          <w:p w14:paraId="41AD7781" w14:textId="77777777" w:rsidR="007C2B53" w:rsidRPr="00F174AC" w:rsidRDefault="007C2B53" w:rsidP="005C4A6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w:t>
            </w:r>
          </w:p>
        </w:tc>
        <w:tc>
          <w:tcPr>
            <w:tcW w:w="2121" w:type="dxa"/>
            <w:vAlign w:val="center"/>
          </w:tcPr>
          <w:p w14:paraId="36CE625C" w14:textId="77777777" w:rsidR="007C2B53" w:rsidRPr="00F174AC" w:rsidRDefault="007C2B53" w:rsidP="005C4A6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何らかの対策が必要</w:t>
            </w:r>
          </w:p>
        </w:tc>
        <w:tc>
          <w:tcPr>
            <w:tcW w:w="567" w:type="dxa"/>
            <w:vAlign w:val="center"/>
          </w:tcPr>
          <w:p w14:paraId="26A03CBD" w14:textId="77777777" w:rsidR="007C2B53" w:rsidRPr="00F174AC" w:rsidRDefault="007C2B53" w:rsidP="005C4A6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r>
      <w:tr w:rsidR="007C2B53" w14:paraId="54FFBF57" w14:textId="77777777" w:rsidTr="005C4A69">
        <w:trPr>
          <w:trHeight w:val="283"/>
        </w:trPr>
        <w:tc>
          <w:tcPr>
            <w:tcW w:w="426" w:type="dxa"/>
            <w:shd w:val="clear" w:color="auto" w:fill="E6E6E6"/>
            <w:vAlign w:val="center"/>
          </w:tcPr>
          <w:p w14:paraId="76EF383E" w14:textId="77777777" w:rsidR="007C2B53" w:rsidRPr="00F174AC" w:rsidRDefault="007C2B53" w:rsidP="005C4A6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c>
          <w:tcPr>
            <w:tcW w:w="2121" w:type="dxa"/>
            <w:vAlign w:val="center"/>
          </w:tcPr>
          <w:p w14:paraId="524D94A3" w14:textId="77777777" w:rsidR="007C2B53" w:rsidRPr="00F174AC" w:rsidRDefault="007C2B53" w:rsidP="005C4A6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現時点で対策の必要なし</w:t>
            </w:r>
          </w:p>
        </w:tc>
        <w:tc>
          <w:tcPr>
            <w:tcW w:w="567" w:type="dxa"/>
            <w:vAlign w:val="center"/>
          </w:tcPr>
          <w:p w14:paraId="054C23A2" w14:textId="77777777" w:rsidR="007C2B53" w:rsidRPr="00F174AC" w:rsidRDefault="007C2B53" w:rsidP="005C4A6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r>
      <w:tr w:rsidR="007C2B53" w14:paraId="716A3247" w14:textId="77777777" w:rsidTr="005C4A69">
        <w:trPr>
          <w:trHeight w:val="283"/>
        </w:trPr>
        <w:tc>
          <w:tcPr>
            <w:tcW w:w="426" w:type="dxa"/>
            <w:shd w:val="clear" w:color="auto" w:fill="E6E6E6"/>
            <w:vAlign w:val="center"/>
          </w:tcPr>
          <w:p w14:paraId="725C3D00" w14:textId="77777777" w:rsidR="007C2B53" w:rsidRPr="00F174AC" w:rsidRDefault="007C2B53" w:rsidP="005C4A6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c>
          <w:tcPr>
            <w:tcW w:w="2121" w:type="dxa"/>
            <w:vAlign w:val="center"/>
          </w:tcPr>
          <w:p w14:paraId="579D2561" w14:textId="77777777" w:rsidR="007C2B53" w:rsidRPr="00F174AC" w:rsidRDefault="007C2B53" w:rsidP="005C4A6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極めて小さい（受け入れ可能）</w:t>
            </w:r>
          </w:p>
        </w:tc>
        <w:tc>
          <w:tcPr>
            <w:tcW w:w="567" w:type="dxa"/>
            <w:vAlign w:val="center"/>
          </w:tcPr>
          <w:p w14:paraId="42AFE829" w14:textId="77777777" w:rsidR="007C2B53" w:rsidRPr="00F174AC" w:rsidRDefault="007C2B53" w:rsidP="005C4A6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r>
    </w:tbl>
    <w:tbl>
      <w:tblPr>
        <w:tblStyle w:val="a8"/>
        <w:tblpPr w:leftFromText="142" w:rightFromText="142" w:vertAnchor="text" w:horzAnchor="page" w:tblpX="16042" w:tblpY="359"/>
        <w:tblW w:w="0" w:type="auto"/>
        <w:tblLayout w:type="fixed"/>
        <w:tblCellMar>
          <w:left w:w="28" w:type="dxa"/>
          <w:right w:w="28" w:type="dxa"/>
        </w:tblCellMar>
        <w:tblLook w:val="04A0" w:firstRow="1" w:lastRow="0" w:firstColumn="1" w:lastColumn="0" w:noHBand="0" w:noVBand="1"/>
      </w:tblPr>
      <w:tblGrid>
        <w:gridCol w:w="340"/>
        <w:gridCol w:w="1215"/>
        <w:gridCol w:w="425"/>
        <w:gridCol w:w="425"/>
        <w:gridCol w:w="425"/>
        <w:gridCol w:w="426"/>
      </w:tblGrid>
      <w:tr w:rsidR="007C2B53" w14:paraId="7D10AD11" w14:textId="77777777" w:rsidTr="007C2B53">
        <w:trPr>
          <w:trHeight w:val="284"/>
        </w:trPr>
        <w:tc>
          <w:tcPr>
            <w:tcW w:w="340" w:type="dxa"/>
            <w:vMerge w:val="restart"/>
            <w:shd w:val="clear" w:color="auto" w:fill="CCFFFF"/>
            <w:textDirection w:val="tbRlV"/>
            <w:vAlign w:val="center"/>
          </w:tcPr>
          <w:p w14:paraId="707AF2A2" w14:textId="77777777" w:rsidR="007C2B53" w:rsidRPr="00F174AC" w:rsidRDefault="007C2B53" w:rsidP="007C2B53">
            <w:pPr>
              <w:spacing w:line="180" w:lineRule="exact"/>
              <w:ind w:left="113" w:right="113"/>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安全対策の評価</w:t>
            </w:r>
          </w:p>
        </w:tc>
        <w:tc>
          <w:tcPr>
            <w:tcW w:w="1640" w:type="dxa"/>
            <w:gridSpan w:val="2"/>
            <w:vMerge w:val="restart"/>
            <w:tcBorders>
              <w:tl2br w:val="single" w:sz="4" w:space="0" w:color="auto"/>
            </w:tcBorders>
          </w:tcPr>
          <w:p w14:paraId="37BB2BA9" w14:textId="77777777" w:rsidR="007C2B53" w:rsidRPr="00F174AC" w:rsidRDefault="007C2B53" w:rsidP="007C2B53">
            <w:pPr>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効　果</w:t>
            </w:r>
          </w:p>
          <w:p w14:paraId="2286C125" w14:textId="77777777" w:rsidR="007C2B53" w:rsidRPr="00F174AC" w:rsidRDefault="007C2B53" w:rsidP="005C4A69">
            <w:pPr>
              <w:spacing w:beforeLines="50" w:before="18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実現</w:t>
            </w:r>
            <w:r w:rsidRPr="00F174AC">
              <w:rPr>
                <w:rFonts w:ascii="ＭＳ Ｐゴシック" w:eastAsia="ＭＳ Ｐゴシック" w:hAnsi="ＭＳ Ｐゴシック" w:hint="eastAsia"/>
                <w:sz w:val="16"/>
                <w:szCs w:val="16"/>
              </w:rPr>
              <w:t>性</w:t>
            </w:r>
          </w:p>
        </w:tc>
        <w:tc>
          <w:tcPr>
            <w:tcW w:w="425" w:type="dxa"/>
            <w:vMerge w:val="restart"/>
            <w:vAlign w:val="center"/>
          </w:tcPr>
          <w:p w14:paraId="26AC7E9C"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大</w:t>
            </w:r>
          </w:p>
        </w:tc>
        <w:tc>
          <w:tcPr>
            <w:tcW w:w="425" w:type="dxa"/>
            <w:vMerge w:val="restart"/>
            <w:vAlign w:val="center"/>
          </w:tcPr>
          <w:p w14:paraId="4281FC2A"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w:t>
            </w:r>
          </w:p>
        </w:tc>
        <w:tc>
          <w:tcPr>
            <w:tcW w:w="426" w:type="dxa"/>
            <w:vMerge w:val="restart"/>
            <w:vAlign w:val="center"/>
          </w:tcPr>
          <w:p w14:paraId="0FB3BAC4"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w:t>
            </w:r>
          </w:p>
        </w:tc>
      </w:tr>
      <w:tr w:rsidR="007C2B53" w14:paraId="04FC3D47" w14:textId="77777777" w:rsidTr="007C2B53">
        <w:trPr>
          <w:cantSplit/>
          <w:trHeight w:val="284"/>
        </w:trPr>
        <w:tc>
          <w:tcPr>
            <w:tcW w:w="340" w:type="dxa"/>
            <w:vMerge/>
            <w:shd w:val="clear" w:color="auto" w:fill="CCFFFF"/>
            <w:textDirection w:val="tbRlV"/>
            <w:vAlign w:val="center"/>
          </w:tcPr>
          <w:p w14:paraId="03CC6A67" w14:textId="77777777" w:rsidR="007C2B53" w:rsidRPr="00F174AC" w:rsidRDefault="007C2B53" w:rsidP="007C2B53">
            <w:pPr>
              <w:spacing w:line="180" w:lineRule="exact"/>
              <w:ind w:left="113" w:right="113"/>
              <w:jc w:val="center"/>
              <w:rPr>
                <w:rFonts w:ascii="ＭＳ Ｐゴシック" w:eastAsia="ＭＳ Ｐゴシック" w:hAnsi="ＭＳ Ｐゴシック"/>
                <w:sz w:val="16"/>
                <w:szCs w:val="16"/>
              </w:rPr>
            </w:pPr>
          </w:p>
        </w:tc>
        <w:tc>
          <w:tcPr>
            <w:tcW w:w="1640" w:type="dxa"/>
            <w:gridSpan w:val="2"/>
            <w:vMerge/>
            <w:tcBorders>
              <w:tl2br w:val="single" w:sz="4" w:space="0" w:color="auto"/>
            </w:tcBorders>
          </w:tcPr>
          <w:p w14:paraId="541AA365" w14:textId="77777777" w:rsidR="007C2B53" w:rsidRPr="00F174AC" w:rsidRDefault="007C2B53" w:rsidP="007C2B53">
            <w:pPr>
              <w:jc w:val="right"/>
              <w:rPr>
                <w:rFonts w:ascii="ＭＳ Ｐゴシック" w:eastAsia="ＭＳ Ｐゴシック" w:hAnsi="ＭＳ Ｐゴシック"/>
                <w:sz w:val="16"/>
                <w:szCs w:val="16"/>
              </w:rPr>
            </w:pPr>
          </w:p>
        </w:tc>
        <w:tc>
          <w:tcPr>
            <w:tcW w:w="425" w:type="dxa"/>
            <w:vMerge/>
          </w:tcPr>
          <w:p w14:paraId="1CFB3974"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c>
          <w:tcPr>
            <w:tcW w:w="425" w:type="dxa"/>
            <w:vMerge/>
          </w:tcPr>
          <w:p w14:paraId="6CD7CFDC"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c>
          <w:tcPr>
            <w:tcW w:w="426" w:type="dxa"/>
            <w:vMerge/>
          </w:tcPr>
          <w:p w14:paraId="2E4E1805"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r>
      <w:tr w:rsidR="007C2B53" w14:paraId="310B57CA" w14:textId="77777777" w:rsidTr="007C2B53">
        <w:trPr>
          <w:trHeight w:val="284"/>
        </w:trPr>
        <w:tc>
          <w:tcPr>
            <w:tcW w:w="340" w:type="dxa"/>
            <w:vMerge/>
            <w:shd w:val="clear" w:color="auto" w:fill="CCFFFF"/>
          </w:tcPr>
          <w:p w14:paraId="5BC78EE1" w14:textId="77777777" w:rsidR="007C2B53" w:rsidRPr="00F174AC" w:rsidRDefault="007C2B53" w:rsidP="007C2B53">
            <w:pPr>
              <w:jc w:val="right"/>
              <w:rPr>
                <w:rFonts w:eastAsia="ＭＳ ゴシック"/>
                <w:sz w:val="26"/>
              </w:rPr>
            </w:pPr>
          </w:p>
        </w:tc>
        <w:tc>
          <w:tcPr>
            <w:tcW w:w="1640" w:type="dxa"/>
            <w:gridSpan w:val="2"/>
            <w:vMerge/>
            <w:tcBorders>
              <w:tl2br w:val="single" w:sz="4" w:space="0" w:color="auto"/>
            </w:tcBorders>
          </w:tcPr>
          <w:p w14:paraId="11C12F86" w14:textId="77777777" w:rsidR="007C2B53" w:rsidRPr="00F174AC" w:rsidRDefault="007C2B53" w:rsidP="007C2B53">
            <w:pPr>
              <w:jc w:val="right"/>
              <w:rPr>
                <w:rFonts w:ascii="ＭＳ Ｐゴシック" w:eastAsia="ＭＳ Ｐゴシック" w:hAnsi="ＭＳ Ｐゴシック"/>
                <w:sz w:val="16"/>
                <w:szCs w:val="16"/>
              </w:rPr>
            </w:pPr>
          </w:p>
        </w:tc>
        <w:tc>
          <w:tcPr>
            <w:tcW w:w="425" w:type="dxa"/>
          </w:tcPr>
          <w:p w14:paraId="3B48DCBB"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425" w:type="dxa"/>
          </w:tcPr>
          <w:p w14:paraId="7548BC7C"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c>
          <w:tcPr>
            <w:tcW w:w="426" w:type="dxa"/>
          </w:tcPr>
          <w:p w14:paraId="0273D6FD"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１</w:t>
            </w:r>
          </w:p>
        </w:tc>
      </w:tr>
      <w:tr w:rsidR="007C2B53" w14:paraId="2D44097F" w14:textId="77777777" w:rsidTr="007C2B53">
        <w:trPr>
          <w:trHeight w:val="284"/>
        </w:trPr>
        <w:tc>
          <w:tcPr>
            <w:tcW w:w="340" w:type="dxa"/>
            <w:vMerge/>
            <w:shd w:val="clear" w:color="auto" w:fill="CCFFFF"/>
          </w:tcPr>
          <w:p w14:paraId="1B33BCD9" w14:textId="77777777" w:rsidR="007C2B53" w:rsidRPr="00F174AC" w:rsidRDefault="007C2B53" w:rsidP="007C2B53">
            <w:pPr>
              <w:jc w:val="right"/>
              <w:rPr>
                <w:rFonts w:eastAsia="ＭＳ ゴシック"/>
                <w:sz w:val="26"/>
              </w:rPr>
            </w:pPr>
          </w:p>
        </w:tc>
        <w:tc>
          <w:tcPr>
            <w:tcW w:w="1215" w:type="dxa"/>
            <w:vAlign w:val="center"/>
          </w:tcPr>
          <w:p w14:paraId="2AE0A0DB"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困　難</w:t>
            </w:r>
          </w:p>
        </w:tc>
        <w:tc>
          <w:tcPr>
            <w:tcW w:w="425" w:type="dxa"/>
          </w:tcPr>
          <w:p w14:paraId="0687CB1A"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425" w:type="dxa"/>
            <w:shd w:val="clear" w:color="auto" w:fill="E6E6E6"/>
          </w:tcPr>
          <w:p w14:paraId="22875A3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６</w:t>
            </w:r>
          </w:p>
        </w:tc>
        <w:tc>
          <w:tcPr>
            <w:tcW w:w="425" w:type="dxa"/>
            <w:shd w:val="clear" w:color="auto" w:fill="E6E6E6"/>
          </w:tcPr>
          <w:p w14:paraId="3D9DE666"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５</w:t>
            </w:r>
          </w:p>
        </w:tc>
        <w:tc>
          <w:tcPr>
            <w:tcW w:w="426" w:type="dxa"/>
            <w:shd w:val="clear" w:color="auto" w:fill="E6E6E6"/>
          </w:tcPr>
          <w:p w14:paraId="6D9CA3C7"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r>
      <w:tr w:rsidR="007C2B53" w14:paraId="2107E621" w14:textId="77777777" w:rsidTr="007C2B53">
        <w:trPr>
          <w:trHeight w:val="284"/>
        </w:trPr>
        <w:tc>
          <w:tcPr>
            <w:tcW w:w="340" w:type="dxa"/>
            <w:vMerge/>
            <w:shd w:val="clear" w:color="auto" w:fill="CCFFFF"/>
          </w:tcPr>
          <w:p w14:paraId="262D1EE3" w14:textId="77777777" w:rsidR="007C2B53" w:rsidRPr="00F174AC" w:rsidRDefault="007C2B53" w:rsidP="007C2B53">
            <w:pPr>
              <w:jc w:val="right"/>
              <w:rPr>
                <w:rFonts w:eastAsia="ＭＳ ゴシック"/>
                <w:sz w:val="26"/>
              </w:rPr>
            </w:pPr>
          </w:p>
        </w:tc>
        <w:tc>
          <w:tcPr>
            <w:tcW w:w="1215" w:type="dxa"/>
            <w:vAlign w:val="center"/>
          </w:tcPr>
          <w:p w14:paraId="2C06A476"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努力すれば可能</w:t>
            </w:r>
          </w:p>
        </w:tc>
        <w:tc>
          <w:tcPr>
            <w:tcW w:w="425" w:type="dxa"/>
          </w:tcPr>
          <w:p w14:paraId="15E00CF9"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c>
          <w:tcPr>
            <w:tcW w:w="425" w:type="dxa"/>
            <w:shd w:val="clear" w:color="auto" w:fill="E6E6E6"/>
          </w:tcPr>
          <w:p w14:paraId="4F5E7895"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５</w:t>
            </w:r>
          </w:p>
        </w:tc>
        <w:tc>
          <w:tcPr>
            <w:tcW w:w="425" w:type="dxa"/>
            <w:shd w:val="clear" w:color="auto" w:fill="E6E6E6"/>
          </w:tcPr>
          <w:p w14:paraId="7644DAF2"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c>
          <w:tcPr>
            <w:tcW w:w="426" w:type="dxa"/>
            <w:shd w:val="clear" w:color="auto" w:fill="E6E6E6"/>
          </w:tcPr>
          <w:p w14:paraId="4A90688E"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r>
      <w:tr w:rsidR="007C2B53" w14:paraId="456D3DBB" w14:textId="77777777" w:rsidTr="007C2B53">
        <w:trPr>
          <w:trHeight w:val="284"/>
        </w:trPr>
        <w:tc>
          <w:tcPr>
            <w:tcW w:w="340" w:type="dxa"/>
            <w:vMerge/>
            <w:shd w:val="clear" w:color="auto" w:fill="CCFFFF"/>
          </w:tcPr>
          <w:p w14:paraId="471451F6" w14:textId="77777777" w:rsidR="007C2B53" w:rsidRPr="00F174AC" w:rsidRDefault="007C2B53" w:rsidP="007C2B53">
            <w:pPr>
              <w:jc w:val="right"/>
              <w:rPr>
                <w:rFonts w:eastAsia="ＭＳ ゴシック"/>
                <w:sz w:val="26"/>
              </w:rPr>
            </w:pPr>
          </w:p>
        </w:tc>
        <w:tc>
          <w:tcPr>
            <w:tcW w:w="1215" w:type="dxa"/>
            <w:vAlign w:val="center"/>
          </w:tcPr>
          <w:p w14:paraId="71991944"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可　能</w:t>
            </w:r>
          </w:p>
        </w:tc>
        <w:tc>
          <w:tcPr>
            <w:tcW w:w="425" w:type="dxa"/>
          </w:tcPr>
          <w:p w14:paraId="196B29C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１</w:t>
            </w:r>
          </w:p>
        </w:tc>
        <w:tc>
          <w:tcPr>
            <w:tcW w:w="425" w:type="dxa"/>
            <w:shd w:val="clear" w:color="auto" w:fill="E6E6E6"/>
          </w:tcPr>
          <w:p w14:paraId="3F2FB773"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c>
          <w:tcPr>
            <w:tcW w:w="425" w:type="dxa"/>
            <w:shd w:val="clear" w:color="auto" w:fill="E6E6E6"/>
          </w:tcPr>
          <w:p w14:paraId="249D9B09"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426" w:type="dxa"/>
            <w:shd w:val="clear" w:color="auto" w:fill="E6E6E6"/>
          </w:tcPr>
          <w:p w14:paraId="4D515D18"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r>
    </w:tbl>
    <w:tbl>
      <w:tblPr>
        <w:tblStyle w:val="a8"/>
        <w:tblpPr w:leftFromText="142" w:rightFromText="142" w:vertAnchor="text" w:horzAnchor="page" w:tblpX="11973" w:tblpY="393"/>
        <w:tblW w:w="0" w:type="auto"/>
        <w:tblLayout w:type="fixed"/>
        <w:tblCellMar>
          <w:left w:w="28" w:type="dxa"/>
          <w:right w:w="28" w:type="dxa"/>
        </w:tblCellMar>
        <w:tblLook w:val="04A0" w:firstRow="1" w:lastRow="0" w:firstColumn="1" w:lastColumn="0" w:noHBand="0" w:noVBand="1"/>
      </w:tblPr>
      <w:tblGrid>
        <w:gridCol w:w="426"/>
        <w:gridCol w:w="2268"/>
        <w:gridCol w:w="567"/>
      </w:tblGrid>
      <w:tr w:rsidR="007C2B53" w14:paraId="08EDDC8D" w14:textId="77777777" w:rsidTr="007C2B53">
        <w:trPr>
          <w:trHeight w:val="284"/>
        </w:trPr>
        <w:tc>
          <w:tcPr>
            <w:tcW w:w="426" w:type="dxa"/>
            <w:vAlign w:val="center"/>
          </w:tcPr>
          <w:p w14:paraId="70E7F3B1"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評価</w:t>
            </w:r>
          </w:p>
        </w:tc>
        <w:tc>
          <w:tcPr>
            <w:tcW w:w="2268" w:type="dxa"/>
            <w:vAlign w:val="center"/>
          </w:tcPr>
          <w:p w14:paraId="0D7CB47B"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危険有害要因の評価基準</w:t>
            </w:r>
          </w:p>
        </w:tc>
        <w:tc>
          <w:tcPr>
            <w:tcW w:w="567" w:type="dxa"/>
            <w:vAlign w:val="center"/>
          </w:tcPr>
          <w:p w14:paraId="04248ACF"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危険度</w:t>
            </w:r>
          </w:p>
        </w:tc>
      </w:tr>
      <w:tr w:rsidR="007C2B53" w14:paraId="2754792A" w14:textId="77777777" w:rsidTr="007C2B53">
        <w:trPr>
          <w:trHeight w:val="284"/>
        </w:trPr>
        <w:tc>
          <w:tcPr>
            <w:tcW w:w="426" w:type="dxa"/>
            <w:shd w:val="clear" w:color="auto" w:fill="E6E6E6"/>
            <w:vAlign w:val="center"/>
          </w:tcPr>
          <w:p w14:paraId="2832CD4A"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６</w:t>
            </w:r>
          </w:p>
        </w:tc>
        <w:tc>
          <w:tcPr>
            <w:tcW w:w="2268" w:type="dxa"/>
            <w:vAlign w:val="center"/>
          </w:tcPr>
          <w:p w14:paraId="3FFA4EF9" w14:textId="77777777" w:rsidR="007C2B53" w:rsidRPr="00F174AC" w:rsidRDefault="007C2B53" w:rsidP="007C2B53">
            <w:pPr>
              <w:spacing w:line="1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極めて大きい（受け入れ不可能）</w:t>
            </w:r>
          </w:p>
        </w:tc>
        <w:tc>
          <w:tcPr>
            <w:tcW w:w="567" w:type="dxa"/>
            <w:vAlign w:val="center"/>
          </w:tcPr>
          <w:p w14:paraId="00B47E0D"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p>
        </w:tc>
      </w:tr>
      <w:tr w:rsidR="007C2B53" w14:paraId="3594A253" w14:textId="77777777" w:rsidTr="007C2B53">
        <w:trPr>
          <w:trHeight w:val="284"/>
        </w:trPr>
        <w:tc>
          <w:tcPr>
            <w:tcW w:w="426" w:type="dxa"/>
            <w:shd w:val="clear" w:color="auto" w:fill="E6E6E6"/>
            <w:vAlign w:val="center"/>
          </w:tcPr>
          <w:p w14:paraId="6EB8FBD3"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p>
        </w:tc>
        <w:tc>
          <w:tcPr>
            <w:tcW w:w="2268" w:type="dxa"/>
            <w:vAlign w:val="center"/>
          </w:tcPr>
          <w:p w14:paraId="49A1C281" w14:textId="77777777" w:rsidR="007C2B53" w:rsidRPr="00F174AC" w:rsidRDefault="007C2B53" w:rsidP="007C2B5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かなり大きい（受け入れ不可能）</w:t>
            </w:r>
          </w:p>
        </w:tc>
        <w:tc>
          <w:tcPr>
            <w:tcW w:w="567" w:type="dxa"/>
            <w:vAlign w:val="center"/>
          </w:tcPr>
          <w:p w14:paraId="5DAF9FDC"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w:t>
            </w:r>
          </w:p>
        </w:tc>
      </w:tr>
      <w:tr w:rsidR="007C2B53" w14:paraId="18147CB0" w14:textId="77777777" w:rsidTr="007C2B53">
        <w:trPr>
          <w:trHeight w:val="284"/>
        </w:trPr>
        <w:tc>
          <w:tcPr>
            <w:tcW w:w="426" w:type="dxa"/>
            <w:shd w:val="clear" w:color="auto" w:fill="E6E6E6"/>
            <w:vAlign w:val="center"/>
          </w:tcPr>
          <w:p w14:paraId="2224171B"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４</w:t>
            </w:r>
          </w:p>
        </w:tc>
        <w:tc>
          <w:tcPr>
            <w:tcW w:w="2268" w:type="dxa"/>
            <w:vAlign w:val="center"/>
          </w:tcPr>
          <w:p w14:paraId="5D972F30" w14:textId="77777777" w:rsidR="007C2B53" w:rsidRPr="00F174AC" w:rsidRDefault="007C2B53" w:rsidP="007C2B5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中程度（受け入れ可能）</w:t>
            </w:r>
          </w:p>
        </w:tc>
        <w:tc>
          <w:tcPr>
            <w:tcW w:w="567" w:type="dxa"/>
            <w:vAlign w:val="center"/>
          </w:tcPr>
          <w:p w14:paraId="0BFA301D"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r>
      <w:tr w:rsidR="007C2B53" w14:paraId="0C7A5479" w14:textId="77777777" w:rsidTr="007C2B53">
        <w:trPr>
          <w:trHeight w:val="284"/>
        </w:trPr>
        <w:tc>
          <w:tcPr>
            <w:tcW w:w="426" w:type="dxa"/>
            <w:shd w:val="clear" w:color="auto" w:fill="E6E6E6"/>
            <w:vAlign w:val="center"/>
          </w:tcPr>
          <w:p w14:paraId="65002F99"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w:t>
            </w:r>
          </w:p>
        </w:tc>
        <w:tc>
          <w:tcPr>
            <w:tcW w:w="2268" w:type="dxa"/>
            <w:vAlign w:val="center"/>
          </w:tcPr>
          <w:p w14:paraId="532EDB3F" w14:textId="77777777" w:rsidR="007C2B53" w:rsidRPr="00F174AC" w:rsidRDefault="007C2B53" w:rsidP="007C2B5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小さい(許容範囲内)</w:t>
            </w:r>
          </w:p>
        </w:tc>
        <w:tc>
          <w:tcPr>
            <w:tcW w:w="567" w:type="dxa"/>
            <w:vAlign w:val="center"/>
          </w:tcPr>
          <w:p w14:paraId="479DD17C"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r>
      <w:tr w:rsidR="007C2B53" w14:paraId="30DE5E7E" w14:textId="77777777" w:rsidTr="007C2B53">
        <w:trPr>
          <w:trHeight w:val="284"/>
        </w:trPr>
        <w:tc>
          <w:tcPr>
            <w:tcW w:w="426" w:type="dxa"/>
            <w:shd w:val="clear" w:color="auto" w:fill="E6E6E6"/>
            <w:vAlign w:val="center"/>
          </w:tcPr>
          <w:p w14:paraId="4C0751F1"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w:t>
            </w:r>
          </w:p>
        </w:tc>
        <w:tc>
          <w:tcPr>
            <w:tcW w:w="2268" w:type="dxa"/>
            <w:vAlign w:val="center"/>
          </w:tcPr>
          <w:p w14:paraId="4FDF55EE" w14:textId="77777777" w:rsidR="007C2B53" w:rsidRPr="00F174AC" w:rsidRDefault="007C2B53" w:rsidP="007C2B53">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極めて小さい（受け入れ可能）</w:t>
            </w:r>
          </w:p>
        </w:tc>
        <w:tc>
          <w:tcPr>
            <w:tcW w:w="567" w:type="dxa"/>
            <w:vAlign w:val="center"/>
          </w:tcPr>
          <w:p w14:paraId="45F05AF6" w14:textId="77777777" w:rsidR="007C2B53" w:rsidRPr="00F174AC" w:rsidRDefault="007C2B53" w:rsidP="007C2B5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w:t>
            </w:r>
          </w:p>
        </w:tc>
      </w:tr>
    </w:tbl>
    <w:tbl>
      <w:tblPr>
        <w:tblStyle w:val="a8"/>
        <w:tblpPr w:leftFromText="142" w:rightFromText="142" w:vertAnchor="text" w:horzAnchor="page" w:tblpX="6096" w:tblpY="426"/>
        <w:tblW w:w="0" w:type="auto"/>
        <w:tblLayout w:type="fixed"/>
        <w:tblCellMar>
          <w:left w:w="28" w:type="dxa"/>
          <w:right w:w="28" w:type="dxa"/>
        </w:tblCellMar>
        <w:tblLook w:val="04A0" w:firstRow="1" w:lastRow="0" w:firstColumn="1" w:lastColumn="0" w:noHBand="0" w:noVBand="1"/>
      </w:tblPr>
      <w:tblGrid>
        <w:gridCol w:w="340"/>
        <w:gridCol w:w="1503"/>
        <w:gridCol w:w="397"/>
        <w:gridCol w:w="879"/>
        <w:gridCol w:w="992"/>
        <w:gridCol w:w="992"/>
      </w:tblGrid>
      <w:tr w:rsidR="007C2B53" w14:paraId="56A64C87" w14:textId="77777777" w:rsidTr="007C2B53">
        <w:trPr>
          <w:trHeight w:val="284"/>
        </w:trPr>
        <w:tc>
          <w:tcPr>
            <w:tcW w:w="340" w:type="dxa"/>
            <w:vMerge w:val="restart"/>
            <w:shd w:val="clear" w:color="auto" w:fill="FFFFCC"/>
            <w:textDirection w:val="tbRlV"/>
            <w:vAlign w:val="center"/>
          </w:tcPr>
          <w:p w14:paraId="59E93498" w14:textId="77777777" w:rsidR="007C2B53" w:rsidRPr="00F174AC" w:rsidRDefault="007C2B53" w:rsidP="007C2B53">
            <w:pPr>
              <w:spacing w:line="180" w:lineRule="exact"/>
              <w:ind w:left="113" w:right="113"/>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危険の見積り</w:t>
            </w:r>
          </w:p>
        </w:tc>
        <w:tc>
          <w:tcPr>
            <w:tcW w:w="1900" w:type="dxa"/>
            <w:gridSpan w:val="2"/>
            <w:vMerge w:val="restart"/>
            <w:tcBorders>
              <w:tl2br w:val="single" w:sz="4" w:space="0" w:color="auto"/>
            </w:tcBorders>
          </w:tcPr>
          <w:p w14:paraId="629387FA" w14:textId="77777777" w:rsidR="007C2B53" w:rsidRPr="00F174AC" w:rsidRDefault="007C2B53" w:rsidP="007C2B53">
            <w:pPr>
              <w:jc w:val="right"/>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重大性</w:t>
            </w:r>
          </w:p>
          <w:p w14:paraId="50D47D14" w14:textId="77777777" w:rsidR="007C2B53" w:rsidRPr="00F174AC" w:rsidRDefault="007C2B53" w:rsidP="005C4A69">
            <w:pPr>
              <w:spacing w:beforeLines="50" w:before="180"/>
              <w:jc w:val="left"/>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可能性</w:t>
            </w:r>
          </w:p>
        </w:tc>
        <w:tc>
          <w:tcPr>
            <w:tcW w:w="879" w:type="dxa"/>
            <w:vMerge w:val="restart"/>
            <w:vAlign w:val="center"/>
          </w:tcPr>
          <w:p w14:paraId="02CF3A64"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極めて重大</w:t>
            </w:r>
          </w:p>
          <w:p w14:paraId="62FFC4CD"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p w14:paraId="092DC857"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(死亡・障害)</w:t>
            </w:r>
          </w:p>
        </w:tc>
        <w:tc>
          <w:tcPr>
            <w:tcW w:w="992" w:type="dxa"/>
            <w:vMerge w:val="restart"/>
            <w:vAlign w:val="center"/>
          </w:tcPr>
          <w:p w14:paraId="3C6B703F"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重　大</w:t>
            </w:r>
          </w:p>
          <w:p w14:paraId="00BDF509" w14:textId="77777777" w:rsidR="007C2B53" w:rsidRPr="00F174AC" w:rsidRDefault="007C2B53" w:rsidP="007C2B53">
            <w:pPr>
              <w:spacing w:line="180" w:lineRule="exact"/>
              <w:jc w:val="center"/>
              <w:rPr>
                <w:rFonts w:ascii="ＭＳ Ｐゴシック" w:eastAsia="ＭＳ Ｐゴシック" w:hAnsi="ＭＳ Ｐゴシック"/>
                <w:sz w:val="14"/>
                <w:szCs w:val="14"/>
              </w:rPr>
            </w:pPr>
            <w:r w:rsidRPr="00F174AC">
              <w:rPr>
                <w:rFonts w:ascii="ＭＳ Ｐゴシック" w:eastAsia="ＭＳ Ｐゴシック" w:hAnsi="ＭＳ Ｐゴシック" w:hint="eastAsia"/>
                <w:sz w:val="14"/>
                <w:szCs w:val="14"/>
              </w:rPr>
              <w:t>大けが</w:t>
            </w:r>
          </w:p>
          <w:p w14:paraId="126E0D13"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(休業４日以上)</w:t>
            </w:r>
          </w:p>
        </w:tc>
        <w:tc>
          <w:tcPr>
            <w:tcW w:w="992" w:type="dxa"/>
            <w:vMerge w:val="restart"/>
            <w:vAlign w:val="center"/>
          </w:tcPr>
          <w:p w14:paraId="22F84B3A"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軽微</w:t>
            </w:r>
          </w:p>
          <w:p w14:paraId="2A6AAD53" w14:textId="77777777" w:rsidR="007C2B53" w:rsidRPr="00F174AC" w:rsidRDefault="007C2B53" w:rsidP="007C2B53">
            <w:pPr>
              <w:spacing w:line="180" w:lineRule="exact"/>
              <w:jc w:val="center"/>
              <w:rPr>
                <w:rFonts w:ascii="ＭＳ Ｐゴシック" w:eastAsia="ＭＳ Ｐゴシック" w:hAnsi="ＭＳ Ｐゴシック"/>
                <w:sz w:val="14"/>
                <w:szCs w:val="14"/>
              </w:rPr>
            </w:pPr>
            <w:r w:rsidRPr="00F174AC">
              <w:rPr>
                <w:rFonts w:ascii="ＭＳ Ｐゴシック" w:eastAsia="ＭＳ Ｐゴシック" w:hAnsi="ＭＳ Ｐゴシック" w:hint="eastAsia"/>
                <w:sz w:val="14"/>
                <w:szCs w:val="14"/>
              </w:rPr>
              <w:t>打撲・切傷</w:t>
            </w:r>
          </w:p>
          <w:p w14:paraId="598822A7" w14:textId="77777777" w:rsidR="007C2B53" w:rsidRPr="00F174AC" w:rsidRDefault="007C2B53" w:rsidP="007C2B53">
            <w:pPr>
              <w:spacing w:line="18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(休業３日以下)</w:t>
            </w:r>
          </w:p>
        </w:tc>
      </w:tr>
      <w:tr w:rsidR="007C2B53" w14:paraId="2BEDC2A3" w14:textId="77777777" w:rsidTr="007C2B53">
        <w:trPr>
          <w:cantSplit/>
          <w:trHeight w:val="284"/>
        </w:trPr>
        <w:tc>
          <w:tcPr>
            <w:tcW w:w="340" w:type="dxa"/>
            <w:vMerge/>
            <w:shd w:val="clear" w:color="auto" w:fill="FFFFCC"/>
            <w:textDirection w:val="tbRlV"/>
            <w:vAlign w:val="center"/>
          </w:tcPr>
          <w:p w14:paraId="44D2AFC2" w14:textId="77777777" w:rsidR="007C2B53" w:rsidRPr="00F174AC" w:rsidRDefault="007C2B53" w:rsidP="007C2B53">
            <w:pPr>
              <w:spacing w:line="180" w:lineRule="exact"/>
              <w:ind w:left="113" w:right="113"/>
              <w:jc w:val="center"/>
              <w:rPr>
                <w:rFonts w:ascii="ＭＳ Ｐゴシック" w:eastAsia="ＭＳ Ｐゴシック" w:hAnsi="ＭＳ Ｐゴシック"/>
                <w:sz w:val="16"/>
                <w:szCs w:val="16"/>
              </w:rPr>
            </w:pPr>
          </w:p>
        </w:tc>
        <w:tc>
          <w:tcPr>
            <w:tcW w:w="1900" w:type="dxa"/>
            <w:gridSpan w:val="2"/>
            <w:vMerge/>
            <w:tcBorders>
              <w:tl2br w:val="single" w:sz="4" w:space="0" w:color="auto"/>
            </w:tcBorders>
          </w:tcPr>
          <w:p w14:paraId="61AD81B6" w14:textId="77777777" w:rsidR="007C2B53" w:rsidRPr="00F174AC" w:rsidRDefault="007C2B53" w:rsidP="007C2B53">
            <w:pPr>
              <w:jc w:val="right"/>
              <w:rPr>
                <w:rFonts w:ascii="ＭＳ Ｐゴシック" w:eastAsia="ＭＳ Ｐゴシック" w:hAnsi="ＭＳ Ｐゴシック"/>
                <w:sz w:val="16"/>
                <w:szCs w:val="16"/>
              </w:rPr>
            </w:pPr>
          </w:p>
        </w:tc>
        <w:tc>
          <w:tcPr>
            <w:tcW w:w="879" w:type="dxa"/>
            <w:vMerge/>
          </w:tcPr>
          <w:p w14:paraId="585613F5"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c>
          <w:tcPr>
            <w:tcW w:w="992" w:type="dxa"/>
            <w:vMerge/>
          </w:tcPr>
          <w:p w14:paraId="79488CF8"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c>
          <w:tcPr>
            <w:tcW w:w="992" w:type="dxa"/>
            <w:vMerge/>
          </w:tcPr>
          <w:p w14:paraId="6F5506AB" w14:textId="77777777" w:rsidR="007C2B53" w:rsidRPr="00F174AC" w:rsidRDefault="007C2B53" w:rsidP="007C2B53">
            <w:pPr>
              <w:spacing w:line="180" w:lineRule="exact"/>
              <w:jc w:val="center"/>
              <w:rPr>
                <w:rFonts w:ascii="ＭＳ Ｐゴシック" w:eastAsia="ＭＳ Ｐゴシック" w:hAnsi="ＭＳ Ｐゴシック"/>
                <w:sz w:val="16"/>
                <w:szCs w:val="16"/>
              </w:rPr>
            </w:pPr>
          </w:p>
        </w:tc>
      </w:tr>
      <w:tr w:rsidR="007C2B53" w14:paraId="4A8FC929" w14:textId="77777777" w:rsidTr="007C2B53">
        <w:trPr>
          <w:trHeight w:val="284"/>
        </w:trPr>
        <w:tc>
          <w:tcPr>
            <w:tcW w:w="340" w:type="dxa"/>
            <w:vMerge/>
            <w:shd w:val="clear" w:color="auto" w:fill="FFFFCC"/>
          </w:tcPr>
          <w:p w14:paraId="5B50AC13" w14:textId="77777777" w:rsidR="007C2B53" w:rsidRPr="00F174AC" w:rsidRDefault="007C2B53" w:rsidP="007C2B53">
            <w:pPr>
              <w:jc w:val="right"/>
              <w:rPr>
                <w:rFonts w:eastAsia="ＭＳ ゴシック"/>
                <w:sz w:val="26"/>
              </w:rPr>
            </w:pPr>
          </w:p>
        </w:tc>
        <w:tc>
          <w:tcPr>
            <w:tcW w:w="1900" w:type="dxa"/>
            <w:gridSpan w:val="2"/>
            <w:vMerge/>
            <w:tcBorders>
              <w:tl2br w:val="single" w:sz="4" w:space="0" w:color="auto"/>
            </w:tcBorders>
          </w:tcPr>
          <w:p w14:paraId="40E62BF8" w14:textId="77777777" w:rsidR="007C2B53" w:rsidRPr="00F174AC" w:rsidRDefault="007C2B53" w:rsidP="007C2B53">
            <w:pPr>
              <w:jc w:val="right"/>
              <w:rPr>
                <w:rFonts w:ascii="ＭＳ Ｐゴシック" w:eastAsia="ＭＳ Ｐゴシック" w:hAnsi="ＭＳ Ｐゴシック"/>
                <w:sz w:val="16"/>
                <w:szCs w:val="16"/>
              </w:rPr>
            </w:pPr>
          </w:p>
        </w:tc>
        <w:tc>
          <w:tcPr>
            <w:tcW w:w="879" w:type="dxa"/>
          </w:tcPr>
          <w:p w14:paraId="5931A57B"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992" w:type="dxa"/>
          </w:tcPr>
          <w:p w14:paraId="60A63819"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c>
          <w:tcPr>
            <w:tcW w:w="992" w:type="dxa"/>
          </w:tcPr>
          <w:p w14:paraId="63C2FDC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１</w:t>
            </w:r>
          </w:p>
        </w:tc>
      </w:tr>
      <w:tr w:rsidR="007C2B53" w14:paraId="58CC510C" w14:textId="77777777" w:rsidTr="007C2B53">
        <w:trPr>
          <w:trHeight w:val="284"/>
        </w:trPr>
        <w:tc>
          <w:tcPr>
            <w:tcW w:w="340" w:type="dxa"/>
            <w:vMerge/>
            <w:shd w:val="clear" w:color="auto" w:fill="FFFFCC"/>
          </w:tcPr>
          <w:p w14:paraId="0925175E" w14:textId="77777777" w:rsidR="007C2B53" w:rsidRPr="00F174AC" w:rsidRDefault="007C2B53" w:rsidP="007C2B53">
            <w:pPr>
              <w:jc w:val="right"/>
              <w:rPr>
                <w:rFonts w:eastAsia="ＭＳ ゴシック"/>
                <w:sz w:val="26"/>
              </w:rPr>
            </w:pPr>
          </w:p>
        </w:tc>
        <w:tc>
          <w:tcPr>
            <w:tcW w:w="1503" w:type="dxa"/>
            <w:vAlign w:val="center"/>
          </w:tcPr>
          <w:p w14:paraId="6EFE3315"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発生の確率は高い</w:t>
            </w:r>
          </w:p>
          <w:p w14:paraId="28FAA6D7"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（半年に１回程度）</w:t>
            </w:r>
          </w:p>
        </w:tc>
        <w:tc>
          <w:tcPr>
            <w:tcW w:w="397" w:type="dxa"/>
          </w:tcPr>
          <w:p w14:paraId="32DF4379"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879" w:type="dxa"/>
            <w:shd w:val="clear" w:color="auto" w:fill="E6E6E6"/>
          </w:tcPr>
          <w:p w14:paraId="3A2C49BB"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６</w:t>
            </w:r>
          </w:p>
        </w:tc>
        <w:tc>
          <w:tcPr>
            <w:tcW w:w="992" w:type="dxa"/>
            <w:shd w:val="clear" w:color="auto" w:fill="E6E6E6"/>
          </w:tcPr>
          <w:p w14:paraId="50155D6E"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５</w:t>
            </w:r>
          </w:p>
        </w:tc>
        <w:tc>
          <w:tcPr>
            <w:tcW w:w="992" w:type="dxa"/>
            <w:shd w:val="clear" w:color="auto" w:fill="E6E6E6"/>
          </w:tcPr>
          <w:p w14:paraId="5EAE1E46"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r>
      <w:tr w:rsidR="007C2B53" w14:paraId="61F97F72" w14:textId="77777777" w:rsidTr="007C2B53">
        <w:trPr>
          <w:trHeight w:val="284"/>
        </w:trPr>
        <w:tc>
          <w:tcPr>
            <w:tcW w:w="340" w:type="dxa"/>
            <w:vMerge/>
            <w:shd w:val="clear" w:color="auto" w:fill="FFFFCC"/>
          </w:tcPr>
          <w:p w14:paraId="314E2F99" w14:textId="77777777" w:rsidR="007C2B53" w:rsidRPr="00F174AC" w:rsidRDefault="007C2B53" w:rsidP="007C2B53">
            <w:pPr>
              <w:jc w:val="right"/>
              <w:rPr>
                <w:rFonts w:eastAsia="ＭＳ ゴシック"/>
                <w:sz w:val="26"/>
              </w:rPr>
            </w:pPr>
          </w:p>
        </w:tc>
        <w:tc>
          <w:tcPr>
            <w:tcW w:w="1503" w:type="dxa"/>
            <w:vAlign w:val="center"/>
          </w:tcPr>
          <w:p w14:paraId="1F84CC30"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時々発生する</w:t>
            </w:r>
          </w:p>
          <w:p w14:paraId="449A0B7A"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（２～３年に１回程度）</w:t>
            </w:r>
          </w:p>
        </w:tc>
        <w:tc>
          <w:tcPr>
            <w:tcW w:w="397" w:type="dxa"/>
          </w:tcPr>
          <w:p w14:paraId="64B73071"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c>
          <w:tcPr>
            <w:tcW w:w="879" w:type="dxa"/>
            <w:shd w:val="clear" w:color="auto" w:fill="E6E6E6"/>
          </w:tcPr>
          <w:p w14:paraId="62CA592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５</w:t>
            </w:r>
          </w:p>
        </w:tc>
        <w:tc>
          <w:tcPr>
            <w:tcW w:w="992" w:type="dxa"/>
            <w:shd w:val="clear" w:color="auto" w:fill="E6E6E6"/>
          </w:tcPr>
          <w:p w14:paraId="07CC3CC4"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c>
          <w:tcPr>
            <w:tcW w:w="992" w:type="dxa"/>
            <w:shd w:val="clear" w:color="auto" w:fill="E6E6E6"/>
          </w:tcPr>
          <w:p w14:paraId="4143D2C4"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r>
      <w:tr w:rsidR="007C2B53" w14:paraId="64EF600B" w14:textId="77777777" w:rsidTr="007C2B53">
        <w:trPr>
          <w:trHeight w:val="284"/>
        </w:trPr>
        <w:tc>
          <w:tcPr>
            <w:tcW w:w="340" w:type="dxa"/>
            <w:vMerge/>
            <w:shd w:val="clear" w:color="auto" w:fill="FFFFCC"/>
          </w:tcPr>
          <w:p w14:paraId="3B9B14E0" w14:textId="77777777" w:rsidR="007C2B53" w:rsidRPr="00F174AC" w:rsidRDefault="007C2B53" w:rsidP="007C2B53">
            <w:pPr>
              <w:jc w:val="right"/>
              <w:rPr>
                <w:rFonts w:eastAsia="ＭＳ ゴシック"/>
                <w:sz w:val="26"/>
              </w:rPr>
            </w:pPr>
          </w:p>
        </w:tc>
        <w:tc>
          <w:tcPr>
            <w:tcW w:w="1503" w:type="dxa"/>
            <w:vAlign w:val="center"/>
          </w:tcPr>
          <w:p w14:paraId="477CB4C2"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発生の確率は低い</w:t>
            </w:r>
          </w:p>
          <w:p w14:paraId="162F5916" w14:textId="77777777" w:rsidR="007C2B53" w:rsidRPr="00F174AC" w:rsidRDefault="007C2B53" w:rsidP="007C2B53">
            <w:pPr>
              <w:spacing w:line="160" w:lineRule="exact"/>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4"/>
                <w:szCs w:val="14"/>
              </w:rPr>
              <w:t>（５年以上に１回程度）</w:t>
            </w:r>
          </w:p>
        </w:tc>
        <w:tc>
          <w:tcPr>
            <w:tcW w:w="397" w:type="dxa"/>
          </w:tcPr>
          <w:p w14:paraId="317955F8"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１</w:t>
            </w:r>
          </w:p>
        </w:tc>
        <w:tc>
          <w:tcPr>
            <w:tcW w:w="879" w:type="dxa"/>
            <w:shd w:val="clear" w:color="auto" w:fill="E6E6E6"/>
          </w:tcPr>
          <w:p w14:paraId="16E3CEAF"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４</w:t>
            </w:r>
          </w:p>
        </w:tc>
        <w:tc>
          <w:tcPr>
            <w:tcW w:w="992" w:type="dxa"/>
            <w:shd w:val="clear" w:color="auto" w:fill="E6E6E6"/>
          </w:tcPr>
          <w:p w14:paraId="3C7CBCE8"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３</w:t>
            </w:r>
          </w:p>
        </w:tc>
        <w:tc>
          <w:tcPr>
            <w:tcW w:w="992" w:type="dxa"/>
            <w:shd w:val="clear" w:color="auto" w:fill="E6E6E6"/>
          </w:tcPr>
          <w:p w14:paraId="1867E601" w14:textId="77777777" w:rsidR="007C2B53" w:rsidRPr="00F174AC" w:rsidRDefault="007C2B53" w:rsidP="007C2B53">
            <w:pPr>
              <w:jc w:val="center"/>
              <w:rPr>
                <w:rFonts w:ascii="ＭＳ Ｐゴシック" w:eastAsia="ＭＳ Ｐゴシック" w:hAnsi="ＭＳ Ｐゴシック"/>
                <w:sz w:val="16"/>
                <w:szCs w:val="16"/>
              </w:rPr>
            </w:pPr>
            <w:r w:rsidRPr="00F174AC">
              <w:rPr>
                <w:rFonts w:ascii="ＭＳ Ｐゴシック" w:eastAsia="ＭＳ Ｐゴシック" w:hAnsi="ＭＳ Ｐゴシック" w:hint="eastAsia"/>
                <w:sz w:val="16"/>
                <w:szCs w:val="16"/>
              </w:rPr>
              <w:t>２</w:t>
            </w:r>
          </w:p>
        </w:tc>
      </w:tr>
    </w:tbl>
    <w:tbl>
      <w:tblPr>
        <w:tblpPr w:leftFromText="142" w:rightFromText="142" w:vertAnchor="text" w:horzAnchor="margin" w:tblpY="2954"/>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91549E" w14:paraId="6566AAD4" w14:textId="77777777" w:rsidTr="009A438A">
        <w:trPr>
          <w:cantSplit/>
          <w:trHeight w:val="630"/>
        </w:trPr>
        <w:tc>
          <w:tcPr>
            <w:tcW w:w="2255" w:type="dxa"/>
            <w:vMerge w:val="restart"/>
            <w:shd w:val="clear" w:color="auto" w:fill="E6E6E6"/>
            <w:vAlign w:val="center"/>
          </w:tcPr>
          <w:p w14:paraId="086F8145" w14:textId="77777777" w:rsidR="0091549E" w:rsidRPr="00007768" w:rsidRDefault="0091549E" w:rsidP="009A438A">
            <w:pPr>
              <w:spacing w:line="360" w:lineRule="auto"/>
              <w:jc w:val="center"/>
              <w:rPr>
                <w:rFonts w:ascii="ＭＳ ゴシック" w:eastAsia="ＭＳ ゴシック" w:hAnsi="ＭＳ ゴシック"/>
                <w:bCs/>
                <w:sz w:val="22"/>
                <w:szCs w:val="22"/>
              </w:rPr>
            </w:pPr>
            <w:bookmarkStart w:id="0" w:name="_Hlk156565774"/>
            <w:r w:rsidRPr="00007768">
              <w:rPr>
                <w:rFonts w:ascii="ＭＳ ゴシック" w:eastAsia="ＭＳ ゴシック" w:hAnsi="ＭＳ ゴシック" w:hint="eastAsia"/>
                <w:bCs/>
                <w:sz w:val="22"/>
                <w:szCs w:val="22"/>
              </w:rPr>
              <w:t>作業工程</w:t>
            </w:r>
          </w:p>
        </w:tc>
        <w:tc>
          <w:tcPr>
            <w:tcW w:w="3685" w:type="dxa"/>
            <w:vMerge w:val="restart"/>
            <w:shd w:val="clear" w:color="auto" w:fill="E6E6E6"/>
            <w:vAlign w:val="center"/>
          </w:tcPr>
          <w:p w14:paraId="38BEFC39" w14:textId="77777777" w:rsidR="0091549E" w:rsidRPr="00007768" w:rsidRDefault="0091549E" w:rsidP="009A438A">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11DEED7A" w14:textId="77777777" w:rsidR="0091549E" w:rsidRPr="00007768" w:rsidRDefault="0091549E" w:rsidP="009A438A">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304921D6" w14:textId="77777777" w:rsidR="0091549E" w:rsidRPr="00007768" w:rsidRDefault="0091549E"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00A3D148" w14:textId="77777777" w:rsidR="0091549E" w:rsidRPr="00007768" w:rsidRDefault="0091549E" w:rsidP="009A438A">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27A07606" w14:textId="77777777" w:rsidR="0091549E" w:rsidRDefault="0091549E"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51DC86DE" w14:textId="77777777" w:rsidR="0091549E" w:rsidRDefault="0091549E"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142ECAF4" w14:textId="77777777" w:rsidR="0091549E" w:rsidRPr="00007768" w:rsidRDefault="0091549E"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622CBBC5" w14:textId="77777777" w:rsidR="0091549E" w:rsidRPr="00007768" w:rsidRDefault="0091549E"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692C5931" w14:textId="77777777" w:rsidR="0091549E" w:rsidRPr="00007768" w:rsidRDefault="0091549E" w:rsidP="009A438A">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91549E" w14:paraId="16799587" w14:textId="77777777" w:rsidTr="009A438A">
        <w:trPr>
          <w:cantSplit/>
          <w:trHeight w:val="680"/>
        </w:trPr>
        <w:tc>
          <w:tcPr>
            <w:tcW w:w="2255" w:type="dxa"/>
            <w:vMerge/>
            <w:tcBorders>
              <w:bottom w:val="single" w:sz="4" w:space="0" w:color="auto"/>
            </w:tcBorders>
            <w:shd w:val="clear" w:color="auto" w:fill="E6E6E6"/>
            <w:vAlign w:val="center"/>
          </w:tcPr>
          <w:p w14:paraId="2EB474C9" w14:textId="77777777" w:rsidR="0091549E" w:rsidRDefault="0091549E" w:rsidP="009A438A">
            <w:pPr>
              <w:spacing w:line="360" w:lineRule="auto"/>
              <w:jc w:val="center"/>
              <w:rPr>
                <w:b/>
              </w:rPr>
            </w:pPr>
          </w:p>
        </w:tc>
        <w:tc>
          <w:tcPr>
            <w:tcW w:w="3685" w:type="dxa"/>
            <w:vMerge/>
            <w:tcBorders>
              <w:bottom w:val="single" w:sz="4" w:space="0" w:color="auto"/>
            </w:tcBorders>
            <w:shd w:val="clear" w:color="auto" w:fill="E6E6E6"/>
            <w:vAlign w:val="center"/>
          </w:tcPr>
          <w:p w14:paraId="5BF120D4" w14:textId="77777777" w:rsidR="0091549E" w:rsidRDefault="0091549E" w:rsidP="009A438A">
            <w:pPr>
              <w:spacing w:line="360" w:lineRule="auto"/>
              <w:jc w:val="center"/>
              <w:rPr>
                <w:b/>
              </w:rPr>
            </w:pPr>
          </w:p>
        </w:tc>
        <w:tc>
          <w:tcPr>
            <w:tcW w:w="3680" w:type="dxa"/>
            <w:vMerge/>
            <w:tcBorders>
              <w:bottom w:val="single" w:sz="4" w:space="0" w:color="auto"/>
            </w:tcBorders>
            <w:shd w:val="clear" w:color="auto" w:fill="E6E6E6"/>
            <w:vAlign w:val="center"/>
          </w:tcPr>
          <w:p w14:paraId="4C854EBD" w14:textId="77777777" w:rsidR="0091549E" w:rsidRDefault="0091549E" w:rsidP="009A438A">
            <w:pPr>
              <w:spacing w:line="360" w:lineRule="auto"/>
              <w:jc w:val="center"/>
              <w:rPr>
                <w:b/>
              </w:rPr>
            </w:pPr>
          </w:p>
        </w:tc>
        <w:tc>
          <w:tcPr>
            <w:tcW w:w="454" w:type="dxa"/>
            <w:tcBorders>
              <w:bottom w:val="single" w:sz="4" w:space="0" w:color="auto"/>
            </w:tcBorders>
            <w:textDirection w:val="tbRlV"/>
            <w:vAlign w:val="center"/>
          </w:tcPr>
          <w:p w14:paraId="312A8DD1" w14:textId="77777777" w:rsidR="0091549E" w:rsidRPr="00007768" w:rsidRDefault="0091549E"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488F46A5" w14:textId="77777777" w:rsidR="0091549E" w:rsidRPr="00007768" w:rsidRDefault="0091549E"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3B95F8DD" w14:textId="77777777" w:rsidR="0091549E" w:rsidRPr="00007768" w:rsidRDefault="0091549E"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037916B9" w14:textId="77777777" w:rsidR="0091549E" w:rsidRPr="00007768" w:rsidRDefault="0091549E"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576961EA" w14:textId="77777777" w:rsidR="0091549E" w:rsidRDefault="0091549E" w:rsidP="009A438A">
            <w:pPr>
              <w:spacing w:line="720" w:lineRule="auto"/>
              <w:jc w:val="center"/>
              <w:rPr>
                <w:b/>
              </w:rPr>
            </w:pPr>
          </w:p>
        </w:tc>
        <w:tc>
          <w:tcPr>
            <w:tcW w:w="1474" w:type="dxa"/>
            <w:vMerge/>
            <w:tcBorders>
              <w:bottom w:val="single" w:sz="4" w:space="0" w:color="auto"/>
            </w:tcBorders>
            <w:shd w:val="clear" w:color="auto" w:fill="E6E6E6"/>
            <w:vAlign w:val="center"/>
          </w:tcPr>
          <w:p w14:paraId="00DE3C62" w14:textId="77777777" w:rsidR="0091549E" w:rsidRDefault="0091549E" w:rsidP="009A438A">
            <w:pPr>
              <w:spacing w:line="720" w:lineRule="auto"/>
              <w:jc w:val="center"/>
              <w:rPr>
                <w:b/>
              </w:rPr>
            </w:pPr>
          </w:p>
        </w:tc>
        <w:tc>
          <w:tcPr>
            <w:tcW w:w="455" w:type="dxa"/>
            <w:tcBorders>
              <w:bottom w:val="single" w:sz="4" w:space="0" w:color="auto"/>
            </w:tcBorders>
            <w:textDirection w:val="tbRlV"/>
            <w:vAlign w:val="center"/>
          </w:tcPr>
          <w:p w14:paraId="68BF1E11" w14:textId="77777777" w:rsidR="0091549E" w:rsidRPr="00007768" w:rsidRDefault="0091549E"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06F1614D" w14:textId="77777777" w:rsidR="0091549E" w:rsidRPr="00007768" w:rsidRDefault="0091549E"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752E6DDC" w14:textId="77777777" w:rsidR="0091549E" w:rsidRPr="00007768" w:rsidRDefault="0091549E"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1139752E" w14:textId="77777777" w:rsidR="0091549E" w:rsidRPr="00007768" w:rsidRDefault="0091549E"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64511AAF" w14:textId="77777777" w:rsidR="0091549E" w:rsidRDefault="0091549E" w:rsidP="009A438A">
            <w:pPr>
              <w:spacing w:line="720" w:lineRule="auto"/>
              <w:jc w:val="center"/>
              <w:rPr>
                <w:b/>
              </w:rPr>
            </w:pPr>
          </w:p>
        </w:tc>
      </w:tr>
      <w:tr w:rsidR="009025C5" w:rsidRPr="00111C5A" w14:paraId="25E4E533" w14:textId="77777777" w:rsidTr="00C03C1C">
        <w:trPr>
          <w:cantSplit/>
          <w:trHeight w:val="167"/>
        </w:trPr>
        <w:tc>
          <w:tcPr>
            <w:tcW w:w="2255" w:type="dxa"/>
            <w:vMerge w:val="restart"/>
          </w:tcPr>
          <w:p w14:paraId="516A0960" w14:textId="77777777" w:rsidR="009025C5" w:rsidRPr="00111C5A" w:rsidRDefault="009025C5" w:rsidP="00111C5A">
            <w:pPr>
              <w:ind w:left="210" w:hangingChars="100" w:hanging="210"/>
              <w:rPr>
                <w:rFonts w:ascii="ＭＳ 明朝" w:hAnsi="ＭＳ 明朝"/>
              </w:rPr>
            </w:pPr>
            <w:r w:rsidRPr="00111C5A">
              <w:rPr>
                <w:rFonts w:ascii="ＭＳ 明朝" w:hAnsi="ＭＳ 明朝" w:hint="eastAsia"/>
              </w:rPr>
              <w:t>１　準備作業</w:t>
            </w:r>
          </w:p>
          <w:p w14:paraId="6BF67D97" w14:textId="77777777" w:rsidR="009025C5" w:rsidRPr="00111C5A" w:rsidRDefault="009025C5" w:rsidP="00111C5A">
            <w:pPr>
              <w:ind w:left="210" w:hangingChars="100" w:hanging="210"/>
              <w:rPr>
                <w:rFonts w:ascii="ＭＳ 明朝" w:hAnsi="ＭＳ 明朝"/>
              </w:rPr>
            </w:pPr>
          </w:p>
          <w:p w14:paraId="6A3D0243" w14:textId="77777777" w:rsidR="009025C5" w:rsidRPr="00111C5A" w:rsidRDefault="009025C5" w:rsidP="00111C5A">
            <w:pPr>
              <w:ind w:left="210" w:hangingChars="100" w:hanging="210"/>
              <w:rPr>
                <w:rFonts w:ascii="ＭＳ 明朝" w:hAnsi="ＭＳ 明朝"/>
              </w:rPr>
            </w:pPr>
          </w:p>
          <w:p w14:paraId="418CC0A5" w14:textId="77777777" w:rsidR="009025C5" w:rsidRPr="00111C5A" w:rsidRDefault="009025C5" w:rsidP="00111C5A">
            <w:pPr>
              <w:ind w:left="210" w:hangingChars="100" w:hanging="210"/>
              <w:rPr>
                <w:rFonts w:ascii="ＭＳ 明朝" w:hAnsi="ＭＳ 明朝"/>
              </w:rPr>
            </w:pPr>
          </w:p>
          <w:p w14:paraId="4FC760E4" w14:textId="77777777" w:rsidR="009025C5" w:rsidRPr="00111C5A" w:rsidRDefault="009025C5" w:rsidP="00111C5A">
            <w:pPr>
              <w:ind w:left="210" w:hangingChars="100" w:hanging="210"/>
              <w:rPr>
                <w:rFonts w:ascii="ＭＳ 明朝" w:hAnsi="ＭＳ 明朝"/>
              </w:rPr>
            </w:pPr>
          </w:p>
          <w:p w14:paraId="2EDCFAB3" w14:textId="77777777" w:rsidR="009025C5" w:rsidRPr="00111C5A" w:rsidRDefault="009025C5" w:rsidP="00111C5A">
            <w:pPr>
              <w:ind w:left="210" w:hangingChars="100" w:hanging="210"/>
              <w:rPr>
                <w:rFonts w:ascii="ＭＳ 明朝" w:hAnsi="ＭＳ 明朝"/>
              </w:rPr>
            </w:pPr>
          </w:p>
          <w:p w14:paraId="6E8A5FC5" w14:textId="77777777" w:rsidR="009025C5" w:rsidRPr="00111C5A" w:rsidRDefault="009025C5" w:rsidP="00111C5A">
            <w:pPr>
              <w:ind w:left="210" w:hangingChars="100" w:hanging="210"/>
              <w:rPr>
                <w:rFonts w:ascii="ＭＳ 明朝" w:hAnsi="ＭＳ 明朝"/>
              </w:rPr>
            </w:pPr>
          </w:p>
          <w:p w14:paraId="4D88F1FD" w14:textId="77777777" w:rsidR="009025C5" w:rsidRPr="00111C5A" w:rsidRDefault="009025C5" w:rsidP="00111C5A">
            <w:pPr>
              <w:ind w:left="210" w:hangingChars="100" w:hanging="210"/>
              <w:rPr>
                <w:rFonts w:ascii="ＭＳ 明朝" w:hAnsi="ＭＳ 明朝"/>
              </w:rPr>
            </w:pPr>
          </w:p>
          <w:p w14:paraId="19B866A2" w14:textId="77777777" w:rsidR="009025C5" w:rsidRPr="00111C5A" w:rsidRDefault="009025C5" w:rsidP="00111C5A">
            <w:pPr>
              <w:ind w:left="210" w:hangingChars="100" w:hanging="210"/>
              <w:rPr>
                <w:rFonts w:ascii="ＭＳ 明朝" w:hAnsi="ＭＳ 明朝"/>
              </w:rPr>
            </w:pPr>
          </w:p>
          <w:p w14:paraId="524601A8" w14:textId="77777777" w:rsidR="009025C5" w:rsidRPr="00111C5A" w:rsidRDefault="009025C5" w:rsidP="00111C5A">
            <w:pPr>
              <w:ind w:left="210" w:hangingChars="100" w:hanging="210"/>
              <w:rPr>
                <w:rFonts w:ascii="ＭＳ 明朝" w:hAnsi="ＭＳ 明朝"/>
              </w:rPr>
            </w:pPr>
          </w:p>
          <w:p w14:paraId="62BA7BB2" w14:textId="77777777" w:rsidR="009025C5" w:rsidRPr="00111C5A" w:rsidRDefault="009025C5" w:rsidP="00111C5A">
            <w:pPr>
              <w:ind w:left="210" w:hangingChars="100" w:hanging="210"/>
              <w:rPr>
                <w:rFonts w:ascii="ＭＳ 明朝" w:hAnsi="ＭＳ 明朝"/>
              </w:rPr>
            </w:pPr>
          </w:p>
          <w:p w14:paraId="27284A8F" w14:textId="77777777" w:rsidR="009025C5" w:rsidRPr="00111C5A" w:rsidRDefault="009025C5" w:rsidP="00111C5A">
            <w:pPr>
              <w:ind w:left="210" w:hangingChars="100" w:hanging="210"/>
              <w:rPr>
                <w:rFonts w:ascii="ＭＳ 明朝" w:hAnsi="ＭＳ 明朝"/>
              </w:rPr>
            </w:pPr>
          </w:p>
          <w:p w14:paraId="4FC12332" w14:textId="77777777" w:rsidR="009025C5" w:rsidRPr="00111C5A" w:rsidRDefault="009025C5" w:rsidP="00111C5A">
            <w:pPr>
              <w:ind w:left="210" w:hangingChars="100" w:hanging="210"/>
              <w:rPr>
                <w:rFonts w:ascii="ＭＳ 明朝" w:hAnsi="ＭＳ 明朝"/>
              </w:rPr>
            </w:pPr>
          </w:p>
          <w:p w14:paraId="3F700770" w14:textId="77777777" w:rsidR="009025C5" w:rsidRPr="00111C5A" w:rsidRDefault="009025C5" w:rsidP="00111C5A">
            <w:pPr>
              <w:ind w:left="210" w:hangingChars="100" w:hanging="210"/>
              <w:rPr>
                <w:rFonts w:ascii="ＭＳ 明朝" w:hAnsi="ＭＳ 明朝"/>
              </w:rPr>
            </w:pPr>
          </w:p>
          <w:p w14:paraId="47DA1819" w14:textId="77777777" w:rsidR="009025C5" w:rsidRPr="00111C5A" w:rsidRDefault="009025C5" w:rsidP="00111C5A">
            <w:pPr>
              <w:ind w:left="210" w:hangingChars="100" w:hanging="210"/>
              <w:rPr>
                <w:rFonts w:ascii="ＭＳ 明朝" w:hAnsi="ＭＳ 明朝"/>
              </w:rPr>
            </w:pPr>
          </w:p>
          <w:p w14:paraId="14DB4AB4" w14:textId="77777777" w:rsidR="009025C5" w:rsidRPr="00111C5A" w:rsidRDefault="009025C5" w:rsidP="00111C5A">
            <w:pPr>
              <w:ind w:left="210" w:hangingChars="100" w:hanging="210"/>
              <w:rPr>
                <w:rFonts w:ascii="ＭＳ 明朝" w:hAnsi="ＭＳ 明朝"/>
              </w:rPr>
            </w:pPr>
          </w:p>
          <w:p w14:paraId="3BCDAA24" w14:textId="77777777" w:rsidR="009025C5" w:rsidRPr="00111C5A" w:rsidRDefault="009025C5" w:rsidP="00111C5A">
            <w:pPr>
              <w:ind w:left="210" w:hangingChars="100" w:hanging="210"/>
              <w:rPr>
                <w:rFonts w:ascii="ＭＳ 明朝" w:hAnsi="ＭＳ 明朝"/>
              </w:rPr>
            </w:pPr>
          </w:p>
          <w:p w14:paraId="5C04FD3F" w14:textId="77777777" w:rsidR="009025C5" w:rsidRPr="00111C5A" w:rsidRDefault="009025C5" w:rsidP="00111C5A">
            <w:pPr>
              <w:ind w:left="210" w:hangingChars="100" w:hanging="210"/>
              <w:rPr>
                <w:rFonts w:ascii="ＭＳ 明朝" w:hAnsi="ＭＳ 明朝"/>
              </w:rPr>
            </w:pPr>
          </w:p>
          <w:p w14:paraId="46742F61" w14:textId="77777777" w:rsidR="009025C5" w:rsidRPr="00111C5A" w:rsidRDefault="009025C5" w:rsidP="00111C5A">
            <w:pPr>
              <w:ind w:left="210" w:hangingChars="100" w:hanging="210"/>
              <w:rPr>
                <w:rFonts w:ascii="ＭＳ 明朝" w:hAnsi="ＭＳ 明朝"/>
              </w:rPr>
            </w:pPr>
          </w:p>
          <w:p w14:paraId="724A7FBE" w14:textId="77777777" w:rsidR="009025C5" w:rsidRPr="00111C5A" w:rsidRDefault="009025C5" w:rsidP="00111C5A">
            <w:pPr>
              <w:ind w:left="210" w:hangingChars="100" w:hanging="210"/>
              <w:rPr>
                <w:rFonts w:ascii="ＭＳ 明朝" w:hAnsi="ＭＳ 明朝"/>
              </w:rPr>
            </w:pPr>
          </w:p>
          <w:p w14:paraId="2F137E41" w14:textId="77777777" w:rsidR="009025C5" w:rsidRPr="00111C5A" w:rsidRDefault="009025C5" w:rsidP="00111C5A">
            <w:pPr>
              <w:ind w:left="210" w:hangingChars="100" w:hanging="210"/>
              <w:rPr>
                <w:rFonts w:ascii="ＭＳ 明朝" w:hAnsi="ＭＳ 明朝"/>
              </w:rPr>
            </w:pPr>
          </w:p>
          <w:p w14:paraId="19DF628D" w14:textId="77777777" w:rsidR="009025C5" w:rsidRPr="00111C5A" w:rsidRDefault="009025C5" w:rsidP="00111C5A">
            <w:pPr>
              <w:ind w:left="210" w:hangingChars="100" w:hanging="210"/>
              <w:rPr>
                <w:rFonts w:ascii="ＭＳ 明朝" w:hAnsi="ＭＳ 明朝"/>
              </w:rPr>
            </w:pPr>
          </w:p>
          <w:p w14:paraId="29D47405" w14:textId="77777777" w:rsidR="009025C5" w:rsidRPr="00111C5A" w:rsidRDefault="009025C5" w:rsidP="00111C5A">
            <w:pPr>
              <w:ind w:left="210" w:hangingChars="100" w:hanging="210"/>
              <w:rPr>
                <w:rFonts w:ascii="ＭＳ 明朝" w:hAnsi="ＭＳ 明朝"/>
              </w:rPr>
            </w:pPr>
          </w:p>
          <w:p w14:paraId="5673B184" w14:textId="77777777" w:rsidR="009025C5" w:rsidRPr="00111C5A" w:rsidRDefault="009025C5" w:rsidP="00111C5A">
            <w:pPr>
              <w:ind w:left="210" w:hangingChars="100" w:hanging="210"/>
              <w:rPr>
                <w:rFonts w:ascii="ＭＳ 明朝" w:hAnsi="ＭＳ 明朝"/>
              </w:rPr>
            </w:pPr>
          </w:p>
          <w:p w14:paraId="2F6DFCA8" w14:textId="77777777" w:rsidR="009025C5" w:rsidRPr="00111C5A" w:rsidRDefault="009025C5" w:rsidP="00111C5A">
            <w:pPr>
              <w:ind w:left="210" w:hangingChars="100" w:hanging="210"/>
              <w:rPr>
                <w:rFonts w:ascii="ＭＳ 明朝" w:hAnsi="ＭＳ 明朝"/>
              </w:rPr>
            </w:pPr>
          </w:p>
          <w:p w14:paraId="29827B7F" w14:textId="77777777" w:rsidR="009025C5" w:rsidRPr="00111C5A" w:rsidRDefault="009025C5" w:rsidP="00111C5A">
            <w:pPr>
              <w:ind w:left="210" w:hangingChars="100" w:hanging="210"/>
              <w:rPr>
                <w:rFonts w:ascii="ＭＳ 明朝" w:hAnsi="ＭＳ 明朝"/>
              </w:rPr>
            </w:pPr>
          </w:p>
          <w:p w14:paraId="0DC86F09" w14:textId="77777777" w:rsidR="009025C5" w:rsidRPr="00111C5A" w:rsidRDefault="009025C5" w:rsidP="00111C5A">
            <w:pPr>
              <w:ind w:left="210" w:hangingChars="100" w:hanging="210"/>
              <w:rPr>
                <w:rFonts w:ascii="ＭＳ 明朝" w:hAnsi="ＭＳ 明朝"/>
                <w:szCs w:val="21"/>
              </w:rPr>
            </w:pPr>
            <w:r w:rsidRPr="00111C5A">
              <w:rPr>
                <w:rFonts w:ascii="ＭＳ 明朝" w:hAnsi="ＭＳ 明朝" w:hint="eastAsia"/>
              </w:rPr>
              <w:t>（続く）</w:t>
            </w:r>
          </w:p>
        </w:tc>
        <w:tc>
          <w:tcPr>
            <w:tcW w:w="3685" w:type="dxa"/>
            <w:vMerge w:val="restart"/>
          </w:tcPr>
          <w:p w14:paraId="5D587313" w14:textId="77777777" w:rsidR="009025C5" w:rsidRPr="00111C5A" w:rsidRDefault="009025C5" w:rsidP="00111C5A">
            <w:pPr>
              <w:ind w:left="210" w:hangingChars="100" w:hanging="210"/>
              <w:rPr>
                <w:rFonts w:ascii="ＭＳ 明朝" w:hAnsi="ＭＳ 明朝"/>
              </w:rPr>
            </w:pPr>
            <w:r w:rsidRPr="00111C5A">
              <w:rPr>
                <w:rFonts w:ascii="ＭＳ 明朝" w:hAnsi="ＭＳ 明朝" w:hint="eastAsia"/>
              </w:rPr>
              <w:t>１）作業前のミーティング</w:t>
            </w:r>
          </w:p>
          <w:p w14:paraId="254392B2" w14:textId="77777777" w:rsidR="009025C5" w:rsidRPr="00111C5A" w:rsidRDefault="009025C5" w:rsidP="00111C5A">
            <w:pPr>
              <w:ind w:left="100" w:hanging="100"/>
              <w:rPr>
                <w:rFonts w:ascii="ＭＳ 明朝" w:hAnsi="ＭＳ 明朝"/>
              </w:rPr>
            </w:pPr>
            <w:r w:rsidRPr="00111C5A">
              <w:rPr>
                <w:rFonts w:ascii="ＭＳ 明朝" w:hAnsi="ＭＳ 明朝" w:hint="eastAsia"/>
              </w:rPr>
              <w:t>・安全常会の実施</w:t>
            </w:r>
          </w:p>
        </w:tc>
        <w:tc>
          <w:tcPr>
            <w:tcW w:w="3680" w:type="dxa"/>
            <w:vMerge w:val="restart"/>
          </w:tcPr>
          <w:p w14:paraId="2C5F74A2" w14:textId="77777777" w:rsidR="009025C5" w:rsidRPr="00111C5A" w:rsidRDefault="009025C5" w:rsidP="00111C5A">
            <w:pPr>
              <w:ind w:left="210" w:hangingChars="100" w:hanging="210"/>
              <w:rPr>
                <w:rFonts w:ascii="ＭＳ 明朝" w:hAnsi="ＭＳ 明朝"/>
              </w:rPr>
            </w:pPr>
          </w:p>
          <w:p w14:paraId="650A26A4" w14:textId="77777777" w:rsidR="009025C5" w:rsidRPr="00111C5A" w:rsidRDefault="009025C5" w:rsidP="00111C5A">
            <w:pPr>
              <w:ind w:left="100" w:hanging="100"/>
              <w:rPr>
                <w:rFonts w:ascii="ＭＳ 明朝" w:hAnsi="ＭＳ 明朝"/>
              </w:rPr>
            </w:pPr>
            <w:r w:rsidRPr="00111C5A">
              <w:rPr>
                <w:rFonts w:ascii="ＭＳ 明朝" w:hAnsi="ＭＳ 明朝" w:hint="eastAsia"/>
              </w:rPr>
              <w:t>・混在作業</w:t>
            </w:r>
          </w:p>
        </w:tc>
        <w:tc>
          <w:tcPr>
            <w:tcW w:w="454" w:type="dxa"/>
            <w:vMerge w:val="restart"/>
          </w:tcPr>
          <w:p w14:paraId="51795FD5" w14:textId="77777777" w:rsidR="009025C5" w:rsidRPr="00111C5A" w:rsidRDefault="009025C5" w:rsidP="00111C5A">
            <w:pPr>
              <w:ind w:left="210" w:hangingChars="100" w:hanging="210"/>
              <w:rPr>
                <w:rFonts w:ascii="ＭＳ 明朝" w:hAnsi="ＭＳ 明朝"/>
                <w:szCs w:val="21"/>
              </w:rPr>
            </w:pPr>
          </w:p>
        </w:tc>
        <w:tc>
          <w:tcPr>
            <w:tcW w:w="454" w:type="dxa"/>
            <w:vMerge w:val="restart"/>
          </w:tcPr>
          <w:p w14:paraId="385E4AB1" w14:textId="77777777" w:rsidR="009025C5" w:rsidRPr="00111C5A" w:rsidRDefault="009025C5" w:rsidP="00111C5A">
            <w:pPr>
              <w:ind w:left="210" w:hangingChars="100" w:hanging="210"/>
              <w:rPr>
                <w:rFonts w:ascii="ＭＳ 明朝" w:hAnsi="ＭＳ 明朝"/>
                <w:szCs w:val="21"/>
              </w:rPr>
            </w:pPr>
          </w:p>
        </w:tc>
        <w:tc>
          <w:tcPr>
            <w:tcW w:w="454" w:type="dxa"/>
            <w:vMerge w:val="restart"/>
          </w:tcPr>
          <w:p w14:paraId="146439C0" w14:textId="77777777" w:rsidR="009025C5" w:rsidRPr="00111C5A" w:rsidRDefault="009025C5" w:rsidP="00111C5A">
            <w:pPr>
              <w:ind w:left="210" w:hangingChars="100" w:hanging="210"/>
              <w:rPr>
                <w:rFonts w:ascii="ＭＳ 明朝" w:hAnsi="ＭＳ 明朝"/>
                <w:szCs w:val="21"/>
              </w:rPr>
            </w:pPr>
          </w:p>
        </w:tc>
        <w:tc>
          <w:tcPr>
            <w:tcW w:w="454" w:type="dxa"/>
            <w:vMerge w:val="restart"/>
          </w:tcPr>
          <w:p w14:paraId="64083F3C" w14:textId="77777777" w:rsidR="009025C5" w:rsidRPr="00111C5A" w:rsidRDefault="009025C5" w:rsidP="00111C5A">
            <w:pPr>
              <w:ind w:left="210" w:hangingChars="100" w:hanging="210"/>
              <w:jc w:val="center"/>
              <w:rPr>
                <w:rFonts w:ascii="ＭＳ 明朝" w:hAnsi="ＭＳ 明朝"/>
                <w:szCs w:val="21"/>
              </w:rPr>
            </w:pPr>
          </w:p>
        </w:tc>
        <w:tc>
          <w:tcPr>
            <w:tcW w:w="3969" w:type="dxa"/>
            <w:tcBorders>
              <w:bottom w:val="single" w:sz="4" w:space="0" w:color="auto"/>
            </w:tcBorders>
          </w:tcPr>
          <w:p w14:paraId="2B6EBB63" w14:textId="77777777" w:rsidR="009025C5" w:rsidRPr="00111C5A" w:rsidRDefault="009025C5" w:rsidP="00111C5A">
            <w:pPr>
              <w:ind w:left="210" w:hangingChars="100" w:hanging="210"/>
              <w:rPr>
                <w:rFonts w:ascii="ＭＳ 明朝" w:hAnsi="ＭＳ 明朝"/>
              </w:rPr>
            </w:pPr>
          </w:p>
          <w:p w14:paraId="52178F98" w14:textId="77777777" w:rsidR="009025C5" w:rsidRPr="00111C5A" w:rsidRDefault="009025C5" w:rsidP="00111C5A">
            <w:pPr>
              <w:ind w:left="210" w:hangingChars="100" w:hanging="210"/>
              <w:rPr>
                <w:rFonts w:ascii="ＭＳ 明朝" w:hAnsi="ＭＳ 明朝"/>
              </w:rPr>
            </w:pPr>
            <w:r w:rsidRPr="00111C5A">
              <w:rPr>
                <w:rFonts w:ascii="ＭＳ 明朝" w:hAnsi="ＭＳ 明朝" w:hint="eastAsia"/>
              </w:rPr>
              <w:t>・安全打合せでの調整、決定事項を全員に周知する</w:t>
            </w:r>
          </w:p>
        </w:tc>
        <w:tc>
          <w:tcPr>
            <w:tcW w:w="1474" w:type="dxa"/>
            <w:tcBorders>
              <w:bottom w:val="single" w:sz="4" w:space="0" w:color="auto"/>
            </w:tcBorders>
            <w:vAlign w:val="center"/>
          </w:tcPr>
          <w:p w14:paraId="6CEC90C2" w14:textId="77777777" w:rsidR="009025C5" w:rsidRPr="00111C5A" w:rsidRDefault="009025C5" w:rsidP="00111C5A">
            <w:pPr>
              <w:ind w:left="210" w:hangingChars="100" w:hanging="210"/>
              <w:jc w:val="center"/>
              <w:rPr>
                <w:rFonts w:ascii="ＭＳ 明朝" w:hAnsi="ＭＳ 明朝"/>
                <w:szCs w:val="21"/>
              </w:rPr>
            </w:pPr>
            <w:r w:rsidRPr="00111C5A">
              <w:rPr>
                <w:rFonts w:ascii="ＭＳ 明朝" w:hAnsi="ＭＳ 明朝" w:hint="eastAsia"/>
              </w:rPr>
              <w:t>職　長</w:t>
            </w:r>
          </w:p>
        </w:tc>
        <w:tc>
          <w:tcPr>
            <w:tcW w:w="455" w:type="dxa"/>
            <w:vMerge w:val="restart"/>
          </w:tcPr>
          <w:p w14:paraId="4A7A5AD0" w14:textId="77777777" w:rsidR="009025C5" w:rsidRPr="00111C5A" w:rsidRDefault="009025C5" w:rsidP="00111C5A">
            <w:pPr>
              <w:ind w:left="210" w:hangingChars="100" w:hanging="210"/>
              <w:rPr>
                <w:rFonts w:ascii="ＭＳ 明朝" w:hAnsi="ＭＳ 明朝"/>
                <w:szCs w:val="21"/>
              </w:rPr>
            </w:pPr>
          </w:p>
        </w:tc>
        <w:tc>
          <w:tcPr>
            <w:tcW w:w="455" w:type="dxa"/>
            <w:vMerge w:val="restart"/>
          </w:tcPr>
          <w:p w14:paraId="52FAAC9C" w14:textId="77777777" w:rsidR="009025C5" w:rsidRPr="00111C5A" w:rsidRDefault="009025C5" w:rsidP="00111C5A">
            <w:pPr>
              <w:ind w:left="210" w:hangingChars="100" w:hanging="210"/>
              <w:rPr>
                <w:rFonts w:ascii="ＭＳ 明朝" w:hAnsi="ＭＳ 明朝"/>
                <w:szCs w:val="21"/>
              </w:rPr>
            </w:pPr>
          </w:p>
        </w:tc>
        <w:tc>
          <w:tcPr>
            <w:tcW w:w="455" w:type="dxa"/>
            <w:vMerge w:val="restart"/>
          </w:tcPr>
          <w:p w14:paraId="75BCCEB6" w14:textId="77777777" w:rsidR="009025C5" w:rsidRPr="00111C5A" w:rsidRDefault="009025C5" w:rsidP="00111C5A">
            <w:pPr>
              <w:ind w:left="210" w:hangingChars="100" w:hanging="210"/>
              <w:rPr>
                <w:rFonts w:ascii="ＭＳ 明朝" w:hAnsi="ＭＳ 明朝"/>
                <w:szCs w:val="21"/>
              </w:rPr>
            </w:pPr>
          </w:p>
        </w:tc>
        <w:tc>
          <w:tcPr>
            <w:tcW w:w="455" w:type="dxa"/>
            <w:vMerge w:val="restart"/>
          </w:tcPr>
          <w:p w14:paraId="6753077D" w14:textId="77777777" w:rsidR="009025C5" w:rsidRPr="00111C5A" w:rsidRDefault="009025C5" w:rsidP="00111C5A">
            <w:pPr>
              <w:ind w:left="210" w:hangingChars="100" w:hanging="210"/>
              <w:rPr>
                <w:rFonts w:ascii="ＭＳ 明朝" w:hAnsi="ＭＳ 明朝"/>
                <w:szCs w:val="21"/>
              </w:rPr>
            </w:pPr>
          </w:p>
        </w:tc>
        <w:tc>
          <w:tcPr>
            <w:tcW w:w="3685" w:type="dxa"/>
            <w:vMerge w:val="restart"/>
          </w:tcPr>
          <w:p w14:paraId="77532B7C" w14:textId="77777777" w:rsidR="009025C5" w:rsidRPr="00111C5A" w:rsidRDefault="009025C5" w:rsidP="00111C5A">
            <w:pPr>
              <w:ind w:left="100" w:hanging="100"/>
              <w:rPr>
                <w:rFonts w:ascii="ＭＳ 明朝" w:hAnsi="ＭＳ 明朝"/>
                <w:sz w:val="20"/>
                <w:szCs w:val="28"/>
              </w:rPr>
            </w:pPr>
            <w:r w:rsidRPr="00111C5A">
              <w:rPr>
                <w:rFonts w:ascii="ＭＳ 明朝" w:hAnsi="ＭＳ 明朝" w:hint="eastAsia"/>
                <w:sz w:val="20"/>
                <w:szCs w:val="28"/>
              </w:rPr>
              <w:t>安全常会　作業手順KY</w:t>
            </w:r>
          </w:p>
          <w:p w14:paraId="4CB83586" w14:textId="77777777" w:rsidR="009025C5" w:rsidRPr="00111C5A" w:rsidRDefault="009025C5" w:rsidP="00111C5A">
            <w:pPr>
              <w:ind w:left="100" w:hanging="100"/>
              <w:rPr>
                <w:rFonts w:ascii="ＭＳ 明朝" w:hAnsi="ＭＳ 明朝"/>
                <w:sz w:val="20"/>
                <w:szCs w:val="22"/>
              </w:rPr>
            </w:pPr>
          </w:p>
          <w:p w14:paraId="51EA2AB9" w14:textId="77777777" w:rsidR="009025C5" w:rsidRPr="00111C5A" w:rsidRDefault="009025C5" w:rsidP="00111C5A">
            <w:pPr>
              <w:ind w:left="100" w:hanging="100"/>
              <w:rPr>
                <w:rFonts w:ascii="ＭＳ 明朝" w:hAnsi="ＭＳ 明朝"/>
                <w:sz w:val="20"/>
                <w:szCs w:val="22"/>
              </w:rPr>
            </w:pPr>
            <w:r w:rsidRPr="00111C5A">
              <w:rPr>
                <w:rFonts w:ascii="ＭＳ 明朝" w:hAnsi="ＭＳ 明朝"/>
                <w:noProof/>
                <w:sz w:val="22"/>
                <w:szCs w:val="28"/>
              </w:rPr>
              <w:drawing>
                <wp:inline distT="0" distB="0" distL="0" distR="0" wp14:anchorId="25CD497E" wp14:editId="4F892D0E">
                  <wp:extent cx="2268220" cy="1718945"/>
                  <wp:effectExtent l="0" t="0" r="0" b="0"/>
                  <wp:docPr id="64546617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220" cy="1718945"/>
                          </a:xfrm>
                          <a:prstGeom prst="rect">
                            <a:avLst/>
                          </a:prstGeom>
                          <a:noFill/>
                          <a:ln>
                            <a:noFill/>
                          </a:ln>
                        </pic:spPr>
                      </pic:pic>
                    </a:graphicData>
                  </a:graphic>
                </wp:inline>
              </w:drawing>
            </w:r>
          </w:p>
          <w:p w14:paraId="1F75DB44" w14:textId="77777777" w:rsidR="009025C5" w:rsidRPr="00111C5A" w:rsidRDefault="009025C5" w:rsidP="00111C5A">
            <w:pPr>
              <w:ind w:left="100" w:hanging="100"/>
              <w:rPr>
                <w:rFonts w:ascii="ＭＳ 明朝" w:hAnsi="ＭＳ 明朝"/>
                <w:sz w:val="22"/>
                <w:szCs w:val="28"/>
              </w:rPr>
            </w:pPr>
          </w:p>
          <w:p w14:paraId="0769944D" w14:textId="77777777" w:rsidR="009025C5" w:rsidRPr="00111C5A" w:rsidRDefault="009025C5" w:rsidP="00111C5A">
            <w:pPr>
              <w:ind w:left="100" w:hanging="100"/>
              <w:rPr>
                <w:rFonts w:ascii="ＭＳ 明朝" w:hAnsi="ＭＳ 明朝"/>
                <w:sz w:val="16"/>
                <w:szCs w:val="20"/>
              </w:rPr>
            </w:pPr>
            <w:r w:rsidRPr="00111C5A">
              <w:rPr>
                <w:rFonts w:ascii="ＭＳ 明朝" w:hAnsi="ＭＳ 明朝" w:hint="eastAsia"/>
                <w:sz w:val="16"/>
                <w:szCs w:val="20"/>
              </w:rPr>
              <w:t>・現地で行う</w:t>
            </w:r>
          </w:p>
          <w:p w14:paraId="786B0438" w14:textId="77777777" w:rsidR="009025C5" w:rsidRPr="00111C5A" w:rsidRDefault="009025C5" w:rsidP="00111C5A">
            <w:pPr>
              <w:ind w:left="100" w:firstLineChars="100" w:firstLine="160"/>
              <w:rPr>
                <w:rFonts w:ascii="ＭＳ 明朝" w:hAnsi="ＭＳ 明朝"/>
                <w:sz w:val="16"/>
                <w:szCs w:val="20"/>
              </w:rPr>
            </w:pPr>
            <w:r w:rsidRPr="00111C5A">
              <w:rPr>
                <w:rFonts w:ascii="ＭＳ 明朝" w:hAnsi="ＭＳ 明朝" w:hint="eastAsia"/>
                <w:sz w:val="16"/>
                <w:szCs w:val="20"/>
              </w:rPr>
              <w:t>予想される危険　→　対策</w:t>
            </w:r>
          </w:p>
          <w:p w14:paraId="3C8DC5AA" w14:textId="77777777" w:rsidR="009025C5" w:rsidRPr="00111C5A" w:rsidRDefault="009025C5" w:rsidP="00111C5A">
            <w:pPr>
              <w:ind w:left="100" w:hanging="100"/>
              <w:rPr>
                <w:rFonts w:ascii="ＭＳ 明朝" w:hAnsi="ＭＳ 明朝"/>
                <w:sz w:val="20"/>
                <w:szCs w:val="22"/>
              </w:rPr>
            </w:pPr>
            <w:r w:rsidRPr="00111C5A">
              <w:rPr>
                <w:rFonts w:ascii="ＭＳ 明朝" w:hAnsi="ＭＳ 明朝"/>
                <w:noProof/>
              </w:rPr>
              <w:drawing>
                <wp:inline distT="0" distB="0" distL="0" distR="0" wp14:anchorId="5C925A76" wp14:editId="75A53BAD">
                  <wp:extent cx="2050256" cy="2343150"/>
                  <wp:effectExtent l="0" t="0" r="7620" b="0"/>
                  <wp:docPr id="72810634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3611" cy="2346984"/>
                          </a:xfrm>
                          <a:prstGeom prst="rect">
                            <a:avLst/>
                          </a:prstGeom>
                          <a:noFill/>
                          <a:ln>
                            <a:noFill/>
                          </a:ln>
                        </pic:spPr>
                      </pic:pic>
                    </a:graphicData>
                  </a:graphic>
                </wp:inline>
              </w:drawing>
            </w:r>
          </w:p>
        </w:tc>
      </w:tr>
      <w:tr w:rsidR="009025C5" w:rsidRPr="00111C5A" w14:paraId="6659F9A7" w14:textId="77777777" w:rsidTr="009A438A">
        <w:trPr>
          <w:cantSplit/>
          <w:trHeight w:val="167"/>
        </w:trPr>
        <w:tc>
          <w:tcPr>
            <w:tcW w:w="2255" w:type="dxa"/>
            <w:vMerge/>
          </w:tcPr>
          <w:p w14:paraId="59399238" w14:textId="77777777" w:rsidR="009025C5" w:rsidRPr="00111C5A" w:rsidRDefault="009025C5" w:rsidP="00111C5A">
            <w:pPr>
              <w:ind w:left="100" w:hanging="100"/>
              <w:rPr>
                <w:rFonts w:ascii="ＭＳ 明朝" w:hAnsi="ＭＳ 明朝"/>
              </w:rPr>
            </w:pPr>
          </w:p>
        </w:tc>
        <w:tc>
          <w:tcPr>
            <w:tcW w:w="3685" w:type="dxa"/>
            <w:vMerge/>
            <w:tcBorders>
              <w:bottom w:val="single" w:sz="4" w:space="0" w:color="auto"/>
            </w:tcBorders>
          </w:tcPr>
          <w:p w14:paraId="10AB4D22" w14:textId="77777777" w:rsidR="009025C5" w:rsidRPr="00111C5A" w:rsidRDefault="009025C5" w:rsidP="00111C5A">
            <w:pPr>
              <w:ind w:left="420" w:hangingChars="200" w:hanging="420"/>
              <w:rPr>
                <w:rFonts w:ascii="ＭＳ 明朝" w:hAnsi="ＭＳ 明朝"/>
              </w:rPr>
            </w:pPr>
          </w:p>
        </w:tc>
        <w:tc>
          <w:tcPr>
            <w:tcW w:w="3680" w:type="dxa"/>
            <w:vMerge/>
            <w:tcBorders>
              <w:bottom w:val="single" w:sz="4" w:space="0" w:color="auto"/>
            </w:tcBorders>
          </w:tcPr>
          <w:p w14:paraId="16BABC37" w14:textId="77777777" w:rsidR="009025C5" w:rsidRPr="00111C5A" w:rsidRDefault="009025C5" w:rsidP="00111C5A">
            <w:pPr>
              <w:ind w:left="100" w:hanging="100"/>
              <w:rPr>
                <w:rFonts w:ascii="ＭＳ 明朝" w:hAnsi="ＭＳ 明朝"/>
              </w:rPr>
            </w:pPr>
          </w:p>
        </w:tc>
        <w:tc>
          <w:tcPr>
            <w:tcW w:w="454" w:type="dxa"/>
            <w:vMerge/>
          </w:tcPr>
          <w:p w14:paraId="14D33990" w14:textId="77777777" w:rsidR="009025C5" w:rsidRPr="00111C5A" w:rsidRDefault="009025C5" w:rsidP="00111C5A">
            <w:pPr>
              <w:ind w:left="210" w:hangingChars="100" w:hanging="210"/>
              <w:rPr>
                <w:rFonts w:ascii="ＭＳ 明朝" w:hAnsi="ＭＳ 明朝"/>
                <w:szCs w:val="21"/>
              </w:rPr>
            </w:pPr>
          </w:p>
        </w:tc>
        <w:tc>
          <w:tcPr>
            <w:tcW w:w="454" w:type="dxa"/>
            <w:vMerge/>
          </w:tcPr>
          <w:p w14:paraId="065409E8" w14:textId="77777777" w:rsidR="009025C5" w:rsidRPr="00111C5A" w:rsidRDefault="009025C5" w:rsidP="00111C5A">
            <w:pPr>
              <w:ind w:left="210" w:hangingChars="100" w:hanging="210"/>
              <w:rPr>
                <w:rFonts w:ascii="ＭＳ 明朝" w:hAnsi="ＭＳ 明朝"/>
                <w:szCs w:val="21"/>
              </w:rPr>
            </w:pPr>
          </w:p>
        </w:tc>
        <w:tc>
          <w:tcPr>
            <w:tcW w:w="454" w:type="dxa"/>
            <w:vMerge/>
          </w:tcPr>
          <w:p w14:paraId="610CAC6C" w14:textId="77777777" w:rsidR="009025C5" w:rsidRPr="00111C5A" w:rsidRDefault="009025C5" w:rsidP="00111C5A">
            <w:pPr>
              <w:ind w:left="210" w:hangingChars="100" w:hanging="210"/>
              <w:rPr>
                <w:rFonts w:ascii="ＭＳ 明朝" w:hAnsi="ＭＳ 明朝"/>
                <w:szCs w:val="21"/>
              </w:rPr>
            </w:pPr>
          </w:p>
        </w:tc>
        <w:tc>
          <w:tcPr>
            <w:tcW w:w="454" w:type="dxa"/>
            <w:vMerge/>
          </w:tcPr>
          <w:p w14:paraId="3E3F8C58" w14:textId="77777777" w:rsidR="009025C5" w:rsidRPr="00111C5A" w:rsidRDefault="009025C5" w:rsidP="00111C5A">
            <w:pPr>
              <w:ind w:left="210" w:hangingChars="100" w:hanging="210"/>
              <w:jc w:val="center"/>
              <w:rPr>
                <w:rFonts w:ascii="ＭＳ 明朝" w:hAnsi="ＭＳ 明朝"/>
                <w:szCs w:val="21"/>
              </w:rPr>
            </w:pPr>
          </w:p>
        </w:tc>
        <w:tc>
          <w:tcPr>
            <w:tcW w:w="3969" w:type="dxa"/>
            <w:tcBorders>
              <w:bottom w:val="single" w:sz="4" w:space="0" w:color="auto"/>
            </w:tcBorders>
          </w:tcPr>
          <w:p w14:paraId="26F7CF08" w14:textId="77777777" w:rsidR="009025C5" w:rsidRPr="00111C5A" w:rsidRDefault="009025C5" w:rsidP="00111C5A">
            <w:pPr>
              <w:ind w:left="210" w:hangingChars="100" w:hanging="210"/>
              <w:rPr>
                <w:rFonts w:ascii="ＭＳ 明朝" w:hAnsi="ＭＳ 明朝"/>
              </w:rPr>
            </w:pPr>
            <w:r w:rsidRPr="00111C5A">
              <w:rPr>
                <w:rFonts w:ascii="ＭＳ 明朝" w:hAnsi="ＭＳ 明朝" w:hint="eastAsia"/>
              </w:rPr>
              <w:t>・作業の範囲、方法、手順、安全対策を確認する</w:t>
            </w:r>
          </w:p>
        </w:tc>
        <w:tc>
          <w:tcPr>
            <w:tcW w:w="1474" w:type="dxa"/>
            <w:tcBorders>
              <w:bottom w:val="single" w:sz="4" w:space="0" w:color="auto"/>
            </w:tcBorders>
            <w:vAlign w:val="center"/>
          </w:tcPr>
          <w:p w14:paraId="0BCE2F31" w14:textId="77777777" w:rsidR="009025C5" w:rsidRPr="00111C5A" w:rsidRDefault="009025C5" w:rsidP="00111C5A">
            <w:pPr>
              <w:ind w:left="100" w:hanging="100"/>
              <w:jc w:val="center"/>
              <w:rPr>
                <w:rFonts w:ascii="ＭＳ 明朝" w:hAnsi="ＭＳ 明朝"/>
              </w:rPr>
            </w:pPr>
            <w:r w:rsidRPr="00111C5A">
              <w:rPr>
                <w:rFonts w:ascii="ＭＳ 明朝" w:hAnsi="ＭＳ 明朝" w:hint="eastAsia"/>
              </w:rPr>
              <w:t>職　長</w:t>
            </w:r>
          </w:p>
        </w:tc>
        <w:tc>
          <w:tcPr>
            <w:tcW w:w="455" w:type="dxa"/>
            <w:vMerge/>
          </w:tcPr>
          <w:p w14:paraId="7FF510A3" w14:textId="77777777" w:rsidR="009025C5" w:rsidRPr="00111C5A" w:rsidRDefault="009025C5" w:rsidP="00111C5A">
            <w:pPr>
              <w:ind w:left="210" w:hangingChars="100" w:hanging="210"/>
              <w:rPr>
                <w:rFonts w:ascii="ＭＳ 明朝" w:hAnsi="ＭＳ 明朝"/>
                <w:szCs w:val="21"/>
              </w:rPr>
            </w:pPr>
          </w:p>
        </w:tc>
        <w:tc>
          <w:tcPr>
            <w:tcW w:w="455" w:type="dxa"/>
            <w:vMerge/>
          </w:tcPr>
          <w:p w14:paraId="778C3300" w14:textId="77777777" w:rsidR="009025C5" w:rsidRPr="00111C5A" w:rsidRDefault="009025C5" w:rsidP="00111C5A">
            <w:pPr>
              <w:ind w:left="210" w:hangingChars="100" w:hanging="210"/>
              <w:rPr>
                <w:rFonts w:ascii="ＭＳ 明朝" w:hAnsi="ＭＳ 明朝"/>
                <w:szCs w:val="21"/>
              </w:rPr>
            </w:pPr>
          </w:p>
        </w:tc>
        <w:tc>
          <w:tcPr>
            <w:tcW w:w="455" w:type="dxa"/>
            <w:vMerge/>
          </w:tcPr>
          <w:p w14:paraId="588D7585" w14:textId="77777777" w:rsidR="009025C5" w:rsidRPr="00111C5A" w:rsidRDefault="009025C5" w:rsidP="00111C5A">
            <w:pPr>
              <w:ind w:left="210" w:hangingChars="100" w:hanging="210"/>
              <w:rPr>
                <w:rFonts w:ascii="ＭＳ 明朝" w:hAnsi="ＭＳ 明朝"/>
                <w:szCs w:val="21"/>
              </w:rPr>
            </w:pPr>
          </w:p>
        </w:tc>
        <w:tc>
          <w:tcPr>
            <w:tcW w:w="455" w:type="dxa"/>
            <w:vMerge/>
          </w:tcPr>
          <w:p w14:paraId="45E24629" w14:textId="77777777" w:rsidR="009025C5" w:rsidRPr="00111C5A" w:rsidRDefault="009025C5" w:rsidP="00111C5A">
            <w:pPr>
              <w:ind w:left="210" w:hangingChars="100" w:hanging="210"/>
              <w:rPr>
                <w:rFonts w:ascii="ＭＳ 明朝" w:hAnsi="ＭＳ 明朝"/>
                <w:szCs w:val="21"/>
              </w:rPr>
            </w:pPr>
          </w:p>
        </w:tc>
        <w:tc>
          <w:tcPr>
            <w:tcW w:w="3685" w:type="dxa"/>
            <w:vMerge/>
          </w:tcPr>
          <w:p w14:paraId="14AA5A61" w14:textId="77777777" w:rsidR="009025C5" w:rsidRPr="00111C5A" w:rsidRDefault="009025C5" w:rsidP="00111C5A">
            <w:pPr>
              <w:ind w:left="100" w:hanging="100"/>
              <w:rPr>
                <w:rFonts w:ascii="ＭＳ 明朝" w:hAnsi="ＭＳ 明朝"/>
                <w:sz w:val="20"/>
                <w:szCs w:val="22"/>
              </w:rPr>
            </w:pPr>
          </w:p>
        </w:tc>
      </w:tr>
      <w:tr w:rsidR="009025C5" w:rsidRPr="00111C5A" w14:paraId="589B0335" w14:textId="77777777" w:rsidTr="009A438A">
        <w:trPr>
          <w:cantSplit/>
          <w:trHeight w:val="167"/>
        </w:trPr>
        <w:tc>
          <w:tcPr>
            <w:tcW w:w="2255" w:type="dxa"/>
            <w:vMerge/>
          </w:tcPr>
          <w:p w14:paraId="24CB6146" w14:textId="77777777" w:rsidR="009025C5" w:rsidRPr="00111C5A" w:rsidRDefault="009025C5" w:rsidP="00111C5A">
            <w:pPr>
              <w:ind w:left="100" w:hanging="100"/>
              <w:rPr>
                <w:rFonts w:ascii="ＭＳ 明朝" w:hAnsi="ＭＳ 明朝"/>
              </w:rPr>
            </w:pPr>
          </w:p>
        </w:tc>
        <w:tc>
          <w:tcPr>
            <w:tcW w:w="3685" w:type="dxa"/>
            <w:tcBorders>
              <w:bottom w:val="single" w:sz="4" w:space="0" w:color="auto"/>
            </w:tcBorders>
          </w:tcPr>
          <w:p w14:paraId="295F7999" w14:textId="77777777" w:rsidR="009025C5" w:rsidRPr="00111C5A" w:rsidRDefault="009025C5" w:rsidP="00111C5A">
            <w:pPr>
              <w:ind w:left="100" w:hanging="100"/>
              <w:rPr>
                <w:rFonts w:ascii="ＭＳ 明朝" w:hAnsi="ＭＳ 明朝"/>
              </w:rPr>
            </w:pPr>
            <w:r w:rsidRPr="00111C5A">
              <w:rPr>
                <w:rFonts w:ascii="ＭＳ 明朝" w:hAnsi="ＭＳ 明朝" w:hint="eastAsia"/>
              </w:rPr>
              <w:t>・健康状態の確認</w:t>
            </w:r>
          </w:p>
        </w:tc>
        <w:tc>
          <w:tcPr>
            <w:tcW w:w="3680" w:type="dxa"/>
            <w:tcBorders>
              <w:bottom w:val="single" w:sz="4" w:space="0" w:color="auto"/>
            </w:tcBorders>
          </w:tcPr>
          <w:p w14:paraId="4EC89AC7" w14:textId="77777777" w:rsidR="009025C5" w:rsidRPr="00111C5A" w:rsidRDefault="009025C5" w:rsidP="00111C5A">
            <w:pPr>
              <w:ind w:left="100" w:hanging="100"/>
              <w:rPr>
                <w:rFonts w:ascii="ＭＳ 明朝" w:hAnsi="ＭＳ 明朝"/>
              </w:rPr>
            </w:pPr>
            <w:r w:rsidRPr="00111C5A">
              <w:rPr>
                <w:rFonts w:ascii="ＭＳ 明朝" w:hAnsi="ＭＳ 明朝" w:hint="eastAsia"/>
              </w:rPr>
              <w:t>・体調不良</w:t>
            </w:r>
          </w:p>
        </w:tc>
        <w:tc>
          <w:tcPr>
            <w:tcW w:w="454" w:type="dxa"/>
            <w:vMerge/>
          </w:tcPr>
          <w:p w14:paraId="00E6A6FA" w14:textId="77777777" w:rsidR="009025C5" w:rsidRPr="00111C5A" w:rsidRDefault="009025C5" w:rsidP="00111C5A">
            <w:pPr>
              <w:ind w:left="210" w:hangingChars="100" w:hanging="210"/>
              <w:rPr>
                <w:rFonts w:ascii="ＭＳ 明朝" w:hAnsi="ＭＳ 明朝"/>
                <w:szCs w:val="21"/>
              </w:rPr>
            </w:pPr>
          </w:p>
        </w:tc>
        <w:tc>
          <w:tcPr>
            <w:tcW w:w="454" w:type="dxa"/>
            <w:vMerge/>
          </w:tcPr>
          <w:p w14:paraId="2BA080C4" w14:textId="77777777" w:rsidR="009025C5" w:rsidRPr="00111C5A" w:rsidRDefault="009025C5" w:rsidP="00111C5A">
            <w:pPr>
              <w:ind w:left="210" w:hangingChars="100" w:hanging="210"/>
              <w:rPr>
                <w:rFonts w:ascii="ＭＳ 明朝" w:hAnsi="ＭＳ 明朝"/>
                <w:szCs w:val="21"/>
              </w:rPr>
            </w:pPr>
          </w:p>
        </w:tc>
        <w:tc>
          <w:tcPr>
            <w:tcW w:w="454" w:type="dxa"/>
            <w:vMerge/>
          </w:tcPr>
          <w:p w14:paraId="47789EAB" w14:textId="77777777" w:rsidR="009025C5" w:rsidRPr="00111C5A" w:rsidRDefault="009025C5" w:rsidP="00111C5A">
            <w:pPr>
              <w:ind w:left="210" w:hangingChars="100" w:hanging="210"/>
              <w:rPr>
                <w:rFonts w:ascii="ＭＳ 明朝" w:hAnsi="ＭＳ 明朝"/>
                <w:szCs w:val="21"/>
              </w:rPr>
            </w:pPr>
          </w:p>
        </w:tc>
        <w:tc>
          <w:tcPr>
            <w:tcW w:w="454" w:type="dxa"/>
            <w:vMerge/>
          </w:tcPr>
          <w:p w14:paraId="796BE5B0" w14:textId="77777777" w:rsidR="009025C5" w:rsidRPr="00111C5A" w:rsidRDefault="009025C5" w:rsidP="00111C5A">
            <w:pPr>
              <w:ind w:left="210" w:hangingChars="100" w:hanging="210"/>
              <w:jc w:val="center"/>
              <w:rPr>
                <w:rFonts w:ascii="ＭＳ 明朝" w:hAnsi="ＭＳ 明朝"/>
                <w:szCs w:val="21"/>
              </w:rPr>
            </w:pPr>
          </w:p>
        </w:tc>
        <w:tc>
          <w:tcPr>
            <w:tcW w:w="3969" w:type="dxa"/>
            <w:tcBorders>
              <w:bottom w:val="single" w:sz="4" w:space="0" w:color="auto"/>
            </w:tcBorders>
          </w:tcPr>
          <w:p w14:paraId="3B57981C" w14:textId="77777777" w:rsidR="009025C5" w:rsidRPr="00111C5A" w:rsidRDefault="009025C5" w:rsidP="00111C5A">
            <w:pPr>
              <w:ind w:left="210" w:hangingChars="100" w:hanging="210"/>
              <w:rPr>
                <w:rFonts w:ascii="ＭＳ 明朝" w:hAnsi="ＭＳ 明朝"/>
              </w:rPr>
            </w:pPr>
            <w:r w:rsidRPr="00111C5A">
              <w:rPr>
                <w:rFonts w:ascii="ＭＳ 明朝" w:hAnsi="ＭＳ 明朝" w:hint="eastAsia"/>
              </w:rPr>
              <w:t>・顔色を見、健康を問いかけ適正配置を行う</w:t>
            </w:r>
          </w:p>
        </w:tc>
        <w:tc>
          <w:tcPr>
            <w:tcW w:w="1474" w:type="dxa"/>
            <w:tcBorders>
              <w:bottom w:val="single" w:sz="4" w:space="0" w:color="auto"/>
            </w:tcBorders>
            <w:vAlign w:val="center"/>
          </w:tcPr>
          <w:p w14:paraId="2A7337B9" w14:textId="77777777" w:rsidR="009025C5" w:rsidRPr="00111C5A" w:rsidRDefault="009025C5" w:rsidP="00111C5A">
            <w:pPr>
              <w:ind w:left="100" w:hanging="100"/>
              <w:jc w:val="center"/>
              <w:rPr>
                <w:rFonts w:ascii="ＭＳ 明朝" w:hAnsi="ＭＳ 明朝"/>
              </w:rPr>
            </w:pPr>
            <w:r w:rsidRPr="00111C5A">
              <w:rPr>
                <w:rFonts w:ascii="ＭＳ 明朝" w:hAnsi="ＭＳ 明朝" w:hint="eastAsia"/>
              </w:rPr>
              <w:t>職　長</w:t>
            </w:r>
          </w:p>
        </w:tc>
        <w:tc>
          <w:tcPr>
            <w:tcW w:w="455" w:type="dxa"/>
            <w:vMerge/>
          </w:tcPr>
          <w:p w14:paraId="212D8DF9" w14:textId="77777777" w:rsidR="009025C5" w:rsidRPr="00111C5A" w:rsidRDefault="009025C5" w:rsidP="00111C5A">
            <w:pPr>
              <w:ind w:left="210" w:hangingChars="100" w:hanging="210"/>
              <w:rPr>
                <w:rFonts w:ascii="ＭＳ 明朝" w:hAnsi="ＭＳ 明朝"/>
                <w:szCs w:val="21"/>
              </w:rPr>
            </w:pPr>
          </w:p>
        </w:tc>
        <w:tc>
          <w:tcPr>
            <w:tcW w:w="455" w:type="dxa"/>
            <w:vMerge/>
          </w:tcPr>
          <w:p w14:paraId="6BAC5428" w14:textId="77777777" w:rsidR="009025C5" w:rsidRPr="00111C5A" w:rsidRDefault="009025C5" w:rsidP="00111C5A">
            <w:pPr>
              <w:ind w:left="210" w:hangingChars="100" w:hanging="210"/>
              <w:rPr>
                <w:rFonts w:ascii="ＭＳ 明朝" w:hAnsi="ＭＳ 明朝"/>
                <w:szCs w:val="21"/>
              </w:rPr>
            </w:pPr>
          </w:p>
        </w:tc>
        <w:tc>
          <w:tcPr>
            <w:tcW w:w="455" w:type="dxa"/>
            <w:vMerge/>
          </w:tcPr>
          <w:p w14:paraId="4D258668" w14:textId="77777777" w:rsidR="009025C5" w:rsidRPr="00111C5A" w:rsidRDefault="009025C5" w:rsidP="00111C5A">
            <w:pPr>
              <w:ind w:left="210" w:hangingChars="100" w:hanging="210"/>
              <w:rPr>
                <w:rFonts w:ascii="ＭＳ 明朝" w:hAnsi="ＭＳ 明朝"/>
                <w:szCs w:val="21"/>
              </w:rPr>
            </w:pPr>
          </w:p>
        </w:tc>
        <w:tc>
          <w:tcPr>
            <w:tcW w:w="455" w:type="dxa"/>
            <w:vMerge/>
          </w:tcPr>
          <w:p w14:paraId="33A211A2" w14:textId="77777777" w:rsidR="009025C5" w:rsidRPr="00111C5A" w:rsidRDefault="009025C5" w:rsidP="00111C5A">
            <w:pPr>
              <w:ind w:left="210" w:hangingChars="100" w:hanging="210"/>
              <w:rPr>
                <w:rFonts w:ascii="ＭＳ 明朝" w:hAnsi="ＭＳ 明朝"/>
                <w:szCs w:val="21"/>
              </w:rPr>
            </w:pPr>
          </w:p>
        </w:tc>
        <w:tc>
          <w:tcPr>
            <w:tcW w:w="3685" w:type="dxa"/>
            <w:vMerge/>
          </w:tcPr>
          <w:p w14:paraId="6B8B4320" w14:textId="77777777" w:rsidR="009025C5" w:rsidRPr="00111C5A" w:rsidRDefault="009025C5" w:rsidP="00111C5A">
            <w:pPr>
              <w:ind w:left="100" w:hanging="100"/>
              <w:rPr>
                <w:rFonts w:ascii="ＭＳ 明朝" w:hAnsi="ＭＳ 明朝"/>
                <w:sz w:val="20"/>
                <w:szCs w:val="22"/>
              </w:rPr>
            </w:pPr>
          </w:p>
        </w:tc>
      </w:tr>
      <w:tr w:rsidR="009025C5" w:rsidRPr="00111C5A" w14:paraId="3EAC6967" w14:textId="77777777" w:rsidTr="009A438A">
        <w:trPr>
          <w:cantSplit/>
          <w:trHeight w:val="167"/>
        </w:trPr>
        <w:tc>
          <w:tcPr>
            <w:tcW w:w="2255" w:type="dxa"/>
            <w:vMerge/>
          </w:tcPr>
          <w:p w14:paraId="4DD6E756" w14:textId="77777777" w:rsidR="009025C5" w:rsidRPr="00111C5A" w:rsidRDefault="009025C5" w:rsidP="00111C5A">
            <w:pPr>
              <w:ind w:left="100" w:hanging="100"/>
              <w:rPr>
                <w:rFonts w:ascii="ＭＳ 明朝" w:hAnsi="ＭＳ 明朝"/>
              </w:rPr>
            </w:pPr>
          </w:p>
        </w:tc>
        <w:tc>
          <w:tcPr>
            <w:tcW w:w="3685" w:type="dxa"/>
            <w:tcBorders>
              <w:bottom w:val="single" w:sz="4" w:space="0" w:color="auto"/>
            </w:tcBorders>
          </w:tcPr>
          <w:p w14:paraId="4875BB56" w14:textId="77777777" w:rsidR="009025C5" w:rsidRPr="00111C5A" w:rsidRDefault="009025C5" w:rsidP="00111C5A">
            <w:pPr>
              <w:pStyle w:val="a6"/>
              <w:tabs>
                <w:tab w:val="clear" w:pos="4252"/>
                <w:tab w:val="clear" w:pos="8504"/>
              </w:tabs>
              <w:snapToGrid/>
              <w:ind w:left="100" w:hanging="100"/>
              <w:rPr>
                <w:rFonts w:ascii="ＭＳ 明朝" w:hAnsi="ＭＳ 明朝"/>
              </w:rPr>
            </w:pPr>
            <w:r w:rsidRPr="00111C5A">
              <w:rPr>
                <w:rFonts w:ascii="ＭＳ 明朝" w:hAnsi="ＭＳ 明朝" w:hint="eastAsia"/>
              </w:rPr>
              <w:t>・保護具・服装の確認</w:t>
            </w:r>
          </w:p>
        </w:tc>
        <w:tc>
          <w:tcPr>
            <w:tcW w:w="3680" w:type="dxa"/>
            <w:tcBorders>
              <w:bottom w:val="single" w:sz="4" w:space="0" w:color="auto"/>
            </w:tcBorders>
          </w:tcPr>
          <w:p w14:paraId="67A0BE10" w14:textId="77777777" w:rsidR="009025C5" w:rsidRPr="00111C5A" w:rsidRDefault="009025C5" w:rsidP="00111C5A">
            <w:pPr>
              <w:ind w:left="100" w:hanging="100"/>
              <w:rPr>
                <w:rFonts w:ascii="ＭＳ 明朝" w:hAnsi="ＭＳ 明朝"/>
              </w:rPr>
            </w:pPr>
            <w:r w:rsidRPr="00111C5A">
              <w:rPr>
                <w:rFonts w:ascii="ＭＳ 明朝" w:hAnsi="ＭＳ 明朝" w:hint="eastAsia"/>
              </w:rPr>
              <w:t>・不良による災害</w:t>
            </w:r>
          </w:p>
        </w:tc>
        <w:tc>
          <w:tcPr>
            <w:tcW w:w="454" w:type="dxa"/>
            <w:vMerge/>
          </w:tcPr>
          <w:p w14:paraId="1CA85444" w14:textId="77777777" w:rsidR="009025C5" w:rsidRPr="00111C5A" w:rsidRDefault="009025C5" w:rsidP="00111C5A">
            <w:pPr>
              <w:ind w:left="210" w:hangingChars="100" w:hanging="210"/>
              <w:rPr>
                <w:rFonts w:ascii="ＭＳ 明朝" w:hAnsi="ＭＳ 明朝"/>
                <w:szCs w:val="21"/>
              </w:rPr>
            </w:pPr>
          </w:p>
        </w:tc>
        <w:tc>
          <w:tcPr>
            <w:tcW w:w="454" w:type="dxa"/>
            <w:vMerge/>
          </w:tcPr>
          <w:p w14:paraId="00B57020" w14:textId="77777777" w:rsidR="009025C5" w:rsidRPr="00111C5A" w:rsidRDefault="009025C5" w:rsidP="00111C5A">
            <w:pPr>
              <w:ind w:left="210" w:hangingChars="100" w:hanging="210"/>
              <w:rPr>
                <w:rFonts w:ascii="ＭＳ 明朝" w:hAnsi="ＭＳ 明朝"/>
                <w:szCs w:val="21"/>
              </w:rPr>
            </w:pPr>
          </w:p>
        </w:tc>
        <w:tc>
          <w:tcPr>
            <w:tcW w:w="454" w:type="dxa"/>
            <w:vMerge/>
          </w:tcPr>
          <w:p w14:paraId="4B9B30AD" w14:textId="77777777" w:rsidR="009025C5" w:rsidRPr="00111C5A" w:rsidRDefault="009025C5" w:rsidP="00111C5A">
            <w:pPr>
              <w:ind w:left="210" w:hangingChars="100" w:hanging="210"/>
              <w:rPr>
                <w:rFonts w:ascii="ＭＳ 明朝" w:hAnsi="ＭＳ 明朝"/>
                <w:szCs w:val="21"/>
              </w:rPr>
            </w:pPr>
          </w:p>
        </w:tc>
        <w:tc>
          <w:tcPr>
            <w:tcW w:w="454" w:type="dxa"/>
            <w:vMerge/>
          </w:tcPr>
          <w:p w14:paraId="1BA72768" w14:textId="77777777" w:rsidR="009025C5" w:rsidRPr="00111C5A" w:rsidRDefault="009025C5" w:rsidP="00111C5A">
            <w:pPr>
              <w:ind w:left="210" w:hangingChars="100" w:hanging="210"/>
              <w:jc w:val="center"/>
              <w:rPr>
                <w:rFonts w:ascii="ＭＳ 明朝" w:hAnsi="ＭＳ 明朝"/>
                <w:szCs w:val="21"/>
              </w:rPr>
            </w:pPr>
          </w:p>
        </w:tc>
        <w:tc>
          <w:tcPr>
            <w:tcW w:w="3969" w:type="dxa"/>
            <w:tcBorders>
              <w:bottom w:val="single" w:sz="4" w:space="0" w:color="auto"/>
            </w:tcBorders>
          </w:tcPr>
          <w:p w14:paraId="769F7574" w14:textId="77777777" w:rsidR="009025C5" w:rsidRPr="00111C5A" w:rsidRDefault="009025C5" w:rsidP="00111C5A">
            <w:pPr>
              <w:ind w:left="210" w:hangingChars="100" w:hanging="210"/>
              <w:rPr>
                <w:rFonts w:ascii="ＭＳ 明朝" w:hAnsi="ＭＳ 明朝"/>
              </w:rPr>
            </w:pPr>
            <w:r w:rsidRPr="00111C5A">
              <w:rPr>
                <w:rFonts w:ascii="ＭＳ 明朝" w:hAnsi="ＭＳ 明朝" w:hint="eastAsia"/>
              </w:rPr>
              <w:t>・適正な保護具、服装を使用する</w:t>
            </w:r>
          </w:p>
        </w:tc>
        <w:tc>
          <w:tcPr>
            <w:tcW w:w="1474" w:type="dxa"/>
            <w:tcBorders>
              <w:bottom w:val="single" w:sz="4" w:space="0" w:color="auto"/>
            </w:tcBorders>
            <w:vAlign w:val="center"/>
          </w:tcPr>
          <w:p w14:paraId="5E69D794" w14:textId="77777777" w:rsidR="009025C5" w:rsidRPr="00111C5A" w:rsidRDefault="009025C5" w:rsidP="00111C5A">
            <w:pPr>
              <w:ind w:left="100" w:hanging="100"/>
              <w:jc w:val="center"/>
              <w:rPr>
                <w:rFonts w:ascii="ＭＳ 明朝" w:hAnsi="ＭＳ 明朝"/>
              </w:rPr>
            </w:pPr>
            <w:r w:rsidRPr="00111C5A">
              <w:rPr>
                <w:rFonts w:ascii="ＭＳ 明朝" w:hAnsi="ＭＳ 明朝" w:hint="eastAsia"/>
              </w:rPr>
              <w:t>職　長</w:t>
            </w:r>
          </w:p>
        </w:tc>
        <w:tc>
          <w:tcPr>
            <w:tcW w:w="455" w:type="dxa"/>
            <w:vMerge/>
          </w:tcPr>
          <w:p w14:paraId="1D802D19" w14:textId="77777777" w:rsidR="009025C5" w:rsidRPr="00111C5A" w:rsidRDefault="009025C5" w:rsidP="00111C5A">
            <w:pPr>
              <w:ind w:left="210" w:hangingChars="100" w:hanging="210"/>
              <w:rPr>
                <w:rFonts w:ascii="ＭＳ 明朝" w:hAnsi="ＭＳ 明朝"/>
                <w:szCs w:val="21"/>
              </w:rPr>
            </w:pPr>
          </w:p>
        </w:tc>
        <w:tc>
          <w:tcPr>
            <w:tcW w:w="455" w:type="dxa"/>
            <w:vMerge/>
          </w:tcPr>
          <w:p w14:paraId="594ED3E0" w14:textId="77777777" w:rsidR="009025C5" w:rsidRPr="00111C5A" w:rsidRDefault="009025C5" w:rsidP="00111C5A">
            <w:pPr>
              <w:ind w:left="210" w:hangingChars="100" w:hanging="210"/>
              <w:rPr>
                <w:rFonts w:ascii="ＭＳ 明朝" w:hAnsi="ＭＳ 明朝"/>
                <w:szCs w:val="21"/>
              </w:rPr>
            </w:pPr>
          </w:p>
        </w:tc>
        <w:tc>
          <w:tcPr>
            <w:tcW w:w="455" w:type="dxa"/>
            <w:vMerge/>
          </w:tcPr>
          <w:p w14:paraId="40231044" w14:textId="77777777" w:rsidR="009025C5" w:rsidRPr="00111C5A" w:rsidRDefault="009025C5" w:rsidP="00111C5A">
            <w:pPr>
              <w:ind w:left="210" w:hangingChars="100" w:hanging="210"/>
              <w:rPr>
                <w:rFonts w:ascii="ＭＳ 明朝" w:hAnsi="ＭＳ 明朝"/>
                <w:szCs w:val="21"/>
              </w:rPr>
            </w:pPr>
          </w:p>
        </w:tc>
        <w:tc>
          <w:tcPr>
            <w:tcW w:w="455" w:type="dxa"/>
            <w:vMerge/>
          </w:tcPr>
          <w:p w14:paraId="1C33DD04" w14:textId="77777777" w:rsidR="009025C5" w:rsidRPr="00111C5A" w:rsidRDefault="009025C5" w:rsidP="00111C5A">
            <w:pPr>
              <w:ind w:left="210" w:hangingChars="100" w:hanging="210"/>
              <w:rPr>
                <w:rFonts w:ascii="ＭＳ 明朝" w:hAnsi="ＭＳ 明朝"/>
                <w:szCs w:val="21"/>
              </w:rPr>
            </w:pPr>
          </w:p>
        </w:tc>
        <w:tc>
          <w:tcPr>
            <w:tcW w:w="3685" w:type="dxa"/>
            <w:vMerge/>
          </w:tcPr>
          <w:p w14:paraId="0CB2B3E7" w14:textId="77777777" w:rsidR="009025C5" w:rsidRPr="00111C5A" w:rsidRDefault="009025C5" w:rsidP="00111C5A">
            <w:pPr>
              <w:ind w:left="100" w:hanging="100"/>
              <w:rPr>
                <w:rFonts w:ascii="ＭＳ 明朝" w:hAnsi="ＭＳ 明朝"/>
                <w:sz w:val="20"/>
                <w:szCs w:val="22"/>
              </w:rPr>
            </w:pPr>
          </w:p>
        </w:tc>
      </w:tr>
      <w:tr w:rsidR="009025C5" w:rsidRPr="00111C5A" w14:paraId="4495983E" w14:textId="77777777" w:rsidTr="009A438A">
        <w:trPr>
          <w:cantSplit/>
          <w:trHeight w:val="167"/>
        </w:trPr>
        <w:tc>
          <w:tcPr>
            <w:tcW w:w="2255" w:type="dxa"/>
            <w:vMerge/>
          </w:tcPr>
          <w:p w14:paraId="77546F01" w14:textId="77777777" w:rsidR="009025C5" w:rsidRPr="00111C5A" w:rsidRDefault="009025C5" w:rsidP="00111C5A">
            <w:pPr>
              <w:ind w:left="100" w:hanging="100"/>
              <w:rPr>
                <w:rFonts w:ascii="ＭＳ 明朝" w:hAnsi="ＭＳ 明朝"/>
              </w:rPr>
            </w:pPr>
          </w:p>
        </w:tc>
        <w:tc>
          <w:tcPr>
            <w:tcW w:w="3685" w:type="dxa"/>
            <w:tcBorders>
              <w:bottom w:val="single" w:sz="4" w:space="0" w:color="auto"/>
            </w:tcBorders>
          </w:tcPr>
          <w:p w14:paraId="7D336A5A" w14:textId="77777777" w:rsidR="009025C5" w:rsidRPr="00111C5A" w:rsidRDefault="009025C5" w:rsidP="00111C5A">
            <w:pPr>
              <w:ind w:left="420" w:hangingChars="200" w:hanging="420"/>
              <w:rPr>
                <w:rFonts w:ascii="ＭＳ 明朝" w:hAnsi="ＭＳ 明朝"/>
              </w:rPr>
            </w:pPr>
            <w:r w:rsidRPr="00111C5A">
              <w:rPr>
                <w:rFonts w:ascii="ＭＳ 明朝" w:hAnsi="ＭＳ 明朝" w:hint="eastAsia"/>
              </w:rPr>
              <w:t>・資格者の確認</w:t>
            </w:r>
          </w:p>
        </w:tc>
        <w:tc>
          <w:tcPr>
            <w:tcW w:w="3680" w:type="dxa"/>
            <w:tcBorders>
              <w:bottom w:val="single" w:sz="4" w:space="0" w:color="auto"/>
            </w:tcBorders>
          </w:tcPr>
          <w:p w14:paraId="3883FB9A" w14:textId="77777777" w:rsidR="009025C5" w:rsidRPr="00111C5A" w:rsidRDefault="009025C5" w:rsidP="00111C5A">
            <w:pPr>
              <w:ind w:left="100" w:hanging="100"/>
              <w:rPr>
                <w:rFonts w:ascii="ＭＳ 明朝" w:hAnsi="ＭＳ 明朝"/>
              </w:rPr>
            </w:pPr>
            <w:r w:rsidRPr="00111C5A">
              <w:rPr>
                <w:rFonts w:ascii="ＭＳ 明朝" w:hAnsi="ＭＳ 明朝" w:hint="eastAsia"/>
              </w:rPr>
              <w:t>・無資格者作業</w:t>
            </w:r>
          </w:p>
        </w:tc>
        <w:tc>
          <w:tcPr>
            <w:tcW w:w="454" w:type="dxa"/>
            <w:vMerge/>
          </w:tcPr>
          <w:p w14:paraId="3A5814FE" w14:textId="77777777" w:rsidR="009025C5" w:rsidRPr="00111C5A" w:rsidRDefault="009025C5" w:rsidP="00111C5A">
            <w:pPr>
              <w:ind w:left="210" w:hangingChars="100" w:hanging="210"/>
              <w:rPr>
                <w:rFonts w:ascii="ＭＳ 明朝" w:hAnsi="ＭＳ 明朝"/>
                <w:szCs w:val="21"/>
              </w:rPr>
            </w:pPr>
          </w:p>
        </w:tc>
        <w:tc>
          <w:tcPr>
            <w:tcW w:w="454" w:type="dxa"/>
            <w:vMerge/>
          </w:tcPr>
          <w:p w14:paraId="602A2A24" w14:textId="77777777" w:rsidR="009025C5" w:rsidRPr="00111C5A" w:rsidRDefault="009025C5" w:rsidP="00111C5A">
            <w:pPr>
              <w:ind w:left="210" w:hangingChars="100" w:hanging="210"/>
              <w:rPr>
                <w:rFonts w:ascii="ＭＳ 明朝" w:hAnsi="ＭＳ 明朝"/>
                <w:szCs w:val="21"/>
              </w:rPr>
            </w:pPr>
          </w:p>
        </w:tc>
        <w:tc>
          <w:tcPr>
            <w:tcW w:w="454" w:type="dxa"/>
            <w:vMerge/>
          </w:tcPr>
          <w:p w14:paraId="4C9F8710" w14:textId="77777777" w:rsidR="009025C5" w:rsidRPr="00111C5A" w:rsidRDefault="009025C5" w:rsidP="00111C5A">
            <w:pPr>
              <w:ind w:left="210" w:hangingChars="100" w:hanging="210"/>
              <w:rPr>
                <w:rFonts w:ascii="ＭＳ 明朝" w:hAnsi="ＭＳ 明朝"/>
                <w:szCs w:val="21"/>
              </w:rPr>
            </w:pPr>
          </w:p>
        </w:tc>
        <w:tc>
          <w:tcPr>
            <w:tcW w:w="454" w:type="dxa"/>
            <w:vMerge/>
          </w:tcPr>
          <w:p w14:paraId="1F0D3E71" w14:textId="77777777" w:rsidR="009025C5" w:rsidRPr="00111C5A" w:rsidRDefault="009025C5" w:rsidP="00111C5A">
            <w:pPr>
              <w:ind w:left="210" w:hangingChars="100" w:hanging="210"/>
              <w:jc w:val="center"/>
              <w:rPr>
                <w:rFonts w:ascii="ＭＳ 明朝" w:hAnsi="ＭＳ 明朝"/>
                <w:szCs w:val="21"/>
              </w:rPr>
            </w:pPr>
          </w:p>
        </w:tc>
        <w:tc>
          <w:tcPr>
            <w:tcW w:w="3969" w:type="dxa"/>
            <w:tcBorders>
              <w:bottom w:val="single" w:sz="4" w:space="0" w:color="auto"/>
            </w:tcBorders>
          </w:tcPr>
          <w:p w14:paraId="5A212F6B" w14:textId="77777777" w:rsidR="009025C5" w:rsidRPr="00111C5A" w:rsidRDefault="009025C5" w:rsidP="00111C5A">
            <w:pPr>
              <w:ind w:left="210" w:hangingChars="100" w:hanging="210"/>
              <w:rPr>
                <w:rFonts w:ascii="ＭＳ 明朝" w:hAnsi="ＭＳ 明朝"/>
              </w:rPr>
            </w:pPr>
            <w:r w:rsidRPr="00111C5A">
              <w:rPr>
                <w:rFonts w:ascii="ＭＳ 明朝" w:hAnsi="ＭＳ 明朝" w:hint="eastAsia"/>
              </w:rPr>
              <w:t>・有資格者による適正配置する</w:t>
            </w:r>
          </w:p>
        </w:tc>
        <w:tc>
          <w:tcPr>
            <w:tcW w:w="1474" w:type="dxa"/>
            <w:tcBorders>
              <w:bottom w:val="single" w:sz="4" w:space="0" w:color="auto"/>
            </w:tcBorders>
            <w:vAlign w:val="center"/>
          </w:tcPr>
          <w:p w14:paraId="462508D1" w14:textId="77777777" w:rsidR="009025C5" w:rsidRPr="00111C5A" w:rsidRDefault="009025C5" w:rsidP="00111C5A">
            <w:pPr>
              <w:ind w:left="100" w:hanging="100"/>
              <w:jc w:val="center"/>
              <w:rPr>
                <w:rFonts w:ascii="ＭＳ 明朝" w:hAnsi="ＭＳ 明朝"/>
              </w:rPr>
            </w:pPr>
            <w:r w:rsidRPr="00111C5A">
              <w:rPr>
                <w:rFonts w:ascii="ＭＳ 明朝" w:hAnsi="ＭＳ 明朝" w:hint="eastAsia"/>
              </w:rPr>
              <w:t>職　長</w:t>
            </w:r>
          </w:p>
        </w:tc>
        <w:tc>
          <w:tcPr>
            <w:tcW w:w="455" w:type="dxa"/>
            <w:vMerge/>
          </w:tcPr>
          <w:p w14:paraId="15D017D0" w14:textId="77777777" w:rsidR="009025C5" w:rsidRPr="00111C5A" w:rsidRDefault="009025C5" w:rsidP="00111C5A">
            <w:pPr>
              <w:ind w:left="210" w:hangingChars="100" w:hanging="210"/>
              <w:rPr>
                <w:rFonts w:ascii="ＭＳ 明朝" w:hAnsi="ＭＳ 明朝"/>
                <w:szCs w:val="21"/>
              </w:rPr>
            </w:pPr>
          </w:p>
        </w:tc>
        <w:tc>
          <w:tcPr>
            <w:tcW w:w="455" w:type="dxa"/>
            <w:vMerge/>
          </w:tcPr>
          <w:p w14:paraId="6B2E50E4" w14:textId="77777777" w:rsidR="009025C5" w:rsidRPr="00111C5A" w:rsidRDefault="009025C5" w:rsidP="00111C5A">
            <w:pPr>
              <w:ind w:left="210" w:hangingChars="100" w:hanging="210"/>
              <w:rPr>
                <w:rFonts w:ascii="ＭＳ 明朝" w:hAnsi="ＭＳ 明朝"/>
                <w:szCs w:val="21"/>
              </w:rPr>
            </w:pPr>
          </w:p>
        </w:tc>
        <w:tc>
          <w:tcPr>
            <w:tcW w:w="455" w:type="dxa"/>
            <w:vMerge/>
          </w:tcPr>
          <w:p w14:paraId="6AE21BDC" w14:textId="77777777" w:rsidR="009025C5" w:rsidRPr="00111C5A" w:rsidRDefault="009025C5" w:rsidP="00111C5A">
            <w:pPr>
              <w:ind w:left="210" w:hangingChars="100" w:hanging="210"/>
              <w:rPr>
                <w:rFonts w:ascii="ＭＳ 明朝" w:hAnsi="ＭＳ 明朝"/>
                <w:szCs w:val="21"/>
              </w:rPr>
            </w:pPr>
          </w:p>
        </w:tc>
        <w:tc>
          <w:tcPr>
            <w:tcW w:w="455" w:type="dxa"/>
            <w:vMerge/>
          </w:tcPr>
          <w:p w14:paraId="7F53A973" w14:textId="77777777" w:rsidR="009025C5" w:rsidRPr="00111C5A" w:rsidRDefault="009025C5" w:rsidP="00111C5A">
            <w:pPr>
              <w:ind w:left="210" w:hangingChars="100" w:hanging="210"/>
              <w:rPr>
                <w:rFonts w:ascii="ＭＳ 明朝" w:hAnsi="ＭＳ 明朝"/>
                <w:szCs w:val="21"/>
              </w:rPr>
            </w:pPr>
          </w:p>
        </w:tc>
        <w:tc>
          <w:tcPr>
            <w:tcW w:w="3685" w:type="dxa"/>
            <w:vMerge/>
          </w:tcPr>
          <w:p w14:paraId="47989B96" w14:textId="77777777" w:rsidR="009025C5" w:rsidRPr="00111C5A" w:rsidRDefault="009025C5" w:rsidP="00111C5A">
            <w:pPr>
              <w:ind w:left="100" w:hanging="100"/>
              <w:rPr>
                <w:rFonts w:ascii="ＭＳ 明朝" w:hAnsi="ＭＳ 明朝"/>
                <w:sz w:val="20"/>
                <w:szCs w:val="22"/>
              </w:rPr>
            </w:pPr>
          </w:p>
        </w:tc>
      </w:tr>
      <w:tr w:rsidR="009025C5" w:rsidRPr="00111C5A" w14:paraId="109B0003" w14:textId="77777777" w:rsidTr="009A438A">
        <w:trPr>
          <w:cantSplit/>
          <w:trHeight w:val="167"/>
        </w:trPr>
        <w:tc>
          <w:tcPr>
            <w:tcW w:w="2255" w:type="dxa"/>
            <w:vMerge/>
          </w:tcPr>
          <w:p w14:paraId="39FE58B1" w14:textId="77777777" w:rsidR="009025C5" w:rsidRPr="00111C5A" w:rsidRDefault="009025C5" w:rsidP="00111C5A">
            <w:pPr>
              <w:ind w:left="100" w:hanging="100"/>
              <w:rPr>
                <w:rFonts w:ascii="ＭＳ 明朝" w:hAnsi="ＭＳ 明朝"/>
              </w:rPr>
            </w:pPr>
          </w:p>
        </w:tc>
        <w:tc>
          <w:tcPr>
            <w:tcW w:w="3685" w:type="dxa"/>
            <w:tcBorders>
              <w:bottom w:val="single" w:sz="4" w:space="0" w:color="auto"/>
            </w:tcBorders>
          </w:tcPr>
          <w:p w14:paraId="6D9D53CB" w14:textId="77777777" w:rsidR="009025C5" w:rsidRPr="00111C5A" w:rsidRDefault="009025C5" w:rsidP="00111C5A">
            <w:pPr>
              <w:ind w:left="420" w:hangingChars="200" w:hanging="420"/>
              <w:rPr>
                <w:rFonts w:ascii="ＭＳ 明朝" w:hAnsi="ＭＳ 明朝"/>
              </w:rPr>
            </w:pPr>
            <w:r w:rsidRPr="00111C5A">
              <w:rPr>
                <w:rFonts w:ascii="ＭＳ 明朝" w:hAnsi="ＭＳ 明朝" w:hint="eastAsia"/>
              </w:rPr>
              <w:t>・作業手順KY</w:t>
            </w:r>
          </w:p>
        </w:tc>
        <w:tc>
          <w:tcPr>
            <w:tcW w:w="3680" w:type="dxa"/>
            <w:tcBorders>
              <w:bottom w:val="single" w:sz="4" w:space="0" w:color="auto"/>
            </w:tcBorders>
          </w:tcPr>
          <w:p w14:paraId="47A47640" w14:textId="77777777" w:rsidR="009025C5" w:rsidRPr="00111C5A" w:rsidRDefault="009025C5" w:rsidP="00111C5A">
            <w:pPr>
              <w:ind w:left="100" w:hanging="100"/>
              <w:rPr>
                <w:rFonts w:ascii="ＭＳ 明朝" w:hAnsi="ＭＳ 明朝"/>
              </w:rPr>
            </w:pPr>
            <w:r w:rsidRPr="00111C5A">
              <w:rPr>
                <w:rFonts w:ascii="ＭＳ 明朝" w:hAnsi="ＭＳ 明朝" w:hint="eastAsia"/>
              </w:rPr>
              <w:t>・KY未実施</w:t>
            </w:r>
          </w:p>
        </w:tc>
        <w:tc>
          <w:tcPr>
            <w:tcW w:w="454" w:type="dxa"/>
            <w:vMerge/>
          </w:tcPr>
          <w:p w14:paraId="0B59577C" w14:textId="77777777" w:rsidR="009025C5" w:rsidRPr="00111C5A" w:rsidRDefault="009025C5" w:rsidP="00111C5A">
            <w:pPr>
              <w:ind w:left="210" w:hangingChars="100" w:hanging="210"/>
              <w:rPr>
                <w:rFonts w:ascii="ＭＳ 明朝" w:hAnsi="ＭＳ 明朝"/>
                <w:szCs w:val="21"/>
              </w:rPr>
            </w:pPr>
          </w:p>
        </w:tc>
        <w:tc>
          <w:tcPr>
            <w:tcW w:w="454" w:type="dxa"/>
            <w:vMerge/>
          </w:tcPr>
          <w:p w14:paraId="7D7DE88A" w14:textId="77777777" w:rsidR="009025C5" w:rsidRPr="00111C5A" w:rsidRDefault="009025C5" w:rsidP="00111C5A">
            <w:pPr>
              <w:ind w:left="210" w:hangingChars="100" w:hanging="210"/>
              <w:rPr>
                <w:rFonts w:ascii="ＭＳ 明朝" w:hAnsi="ＭＳ 明朝"/>
                <w:szCs w:val="21"/>
              </w:rPr>
            </w:pPr>
          </w:p>
        </w:tc>
        <w:tc>
          <w:tcPr>
            <w:tcW w:w="454" w:type="dxa"/>
            <w:vMerge/>
          </w:tcPr>
          <w:p w14:paraId="624EF4AF" w14:textId="77777777" w:rsidR="009025C5" w:rsidRPr="00111C5A" w:rsidRDefault="009025C5" w:rsidP="00111C5A">
            <w:pPr>
              <w:ind w:left="210" w:hangingChars="100" w:hanging="210"/>
              <w:rPr>
                <w:rFonts w:ascii="ＭＳ 明朝" w:hAnsi="ＭＳ 明朝"/>
                <w:szCs w:val="21"/>
              </w:rPr>
            </w:pPr>
          </w:p>
        </w:tc>
        <w:tc>
          <w:tcPr>
            <w:tcW w:w="454" w:type="dxa"/>
            <w:vMerge/>
          </w:tcPr>
          <w:p w14:paraId="0A0DD5D6" w14:textId="77777777" w:rsidR="009025C5" w:rsidRPr="00111C5A" w:rsidRDefault="009025C5" w:rsidP="00111C5A">
            <w:pPr>
              <w:ind w:left="210" w:hangingChars="100" w:hanging="210"/>
              <w:jc w:val="center"/>
              <w:rPr>
                <w:rFonts w:ascii="ＭＳ 明朝" w:hAnsi="ＭＳ 明朝"/>
                <w:szCs w:val="21"/>
              </w:rPr>
            </w:pPr>
          </w:p>
        </w:tc>
        <w:tc>
          <w:tcPr>
            <w:tcW w:w="3969" w:type="dxa"/>
            <w:tcBorders>
              <w:bottom w:val="single" w:sz="4" w:space="0" w:color="auto"/>
            </w:tcBorders>
          </w:tcPr>
          <w:p w14:paraId="4FD13AAC" w14:textId="77777777" w:rsidR="009025C5" w:rsidRPr="00111C5A" w:rsidRDefault="009025C5" w:rsidP="00111C5A">
            <w:pPr>
              <w:ind w:left="210" w:hangingChars="100" w:hanging="210"/>
              <w:rPr>
                <w:rFonts w:ascii="ＭＳ 明朝" w:hAnsi="ＭＳ 明朝"/>
              </w:rPr>
            </w:pPr>
            <w:r w:rsidRPr="00111C5A">
              <w:rPr>
                <w:rFonts w:ascii="ＭＳ 明朝" w:hAnsi="ＭＳ 明朝" w:hint="eastAsia"/>
              </w:rPr>
              <w:t>・作業グループ毎に現地で行う</w:t>
            </w:r>
          </w:p>
        </w:tc>
        <w:tc>
          <w:tcPr>
            <w:tcW w:w="1474" w:type="dxa"/>
            <w:tcBorders>
              <w:bottom w:val="single" w:sz="4" w:space="0" w:color="auto"/>
            </w:tcBorders>
            <w:vAlign w:val="center"/>
          </w:tcPr>
          <w:p w14:paraId="28C4C0B6" w14:textId="77777777" w:rsidR="009025C5" w:rsidRPr="00111C5A" w:rsidRDefault="009025C5" w:rsidP="00111C5A">
            <w:pPr>
              <w:ind w:left="100" w:hanging="100"/>
              <w:jc w:val="center"/>
              <w:rPr>
                <w:rFonts w:ascii="ＭＳ 明朝" w:hAnsi="ＭＳ 明朝"/>
              </w:rPr>
            </w:pPr>
            <w:r w:rsidRPr="00111C5A">
              <w:rPr>
                <w:rFonts w:ascii="ＭＳ 明朝" w:hAnsi="ＭＳ 明朝" w:hint="eastAsia"/>
              </w:rPr>
              <w:t>職　長</w:t>
            </w:r>
          </w:p>
        </w:tc>
        <w:tc>
          <w:tcPr>
            <w:tcW w:w="455" w:type="dxa"/>
            <w:vMerge/>
          </w:tcPr>
          <w:p w14:paraId="1F21D2FF" w14:textId="77777777" w:rsidR="009025C5" w:rsidRPr="00111C5A" w:rsidRDefault="009025C5" w:rsidP="00111C5A">
            <w:pPr>
              <w:ind w:left="210" w:hangingChars="100" w:hanging="210"/>
              <w:rPr>
                <w:rFonts w:ascii="ＭＳ 明朝" w:hAnsi="ＭＳ 明朝"/>
                <w:szCs w:val="21"/>
              </w:rPr>
            </w:pPr>
          </w:p>
        </w:tc>
        <w:tc>
          <w:tcPr>
            <w:tcW w:w="455" w:type="dxa"/>
            <w:vMerge/>
          </w:tcPr>
          <w:p w14:paraId="6FA8420C" w14:textId="77777777" w:rsidR="009025C5" w:rsidRPr="00111C5A" w:rsidRDefault="009025C5" w:rsidP="00111C5A">
            <w:pPr>
              <w:ind w:left="210" w:hangingChars="100" w:hanging="210"/>
              <w:rPr>
                <w:rFonts w:ascii="ＭＳ 明朝" w:hAnsi="ＭＳ 明朝"/>
                <w:szCs w:val="21"/>
              </w:rPr>
            </w:pPr>
          </w:p>
        </w:tc>
        <w:tc>
          <w:tcPr>
            <w:tcW w:w="455" w:type="dxa"/>
            <w:vMerge/>
          </w:tcPr>
          <w:p w14:paraId="24FAB628" w14:textId="77777777" w:rsidR="009025C5" w:rsidRPr="00111C5A" w:rsidRDefault="009025C5" w:rsidP="00111C5A">
            <w:pPr>
              <w:ind w:left="210" w:hangingChars="100" w:hanging="210"/>
              <w:rPr>
                <w:rFonts w:ascii="ＭＳ 明朝" w:hAnsi="ＭＳ 明朝"/>
                <w:szCs w:val="21"/>
              </w:rPr>
            </w:pPr>
          </w:p>
        </w:tc>
        <w:tc>
          <w:tcPr>
            <w:tcW w:w="455" w:type="dxa"/>
            <w:vMerge/>
          </w:tcPr>
          <w:p w14:paraId="412AD04F" w14:textId="77777777" w:rsidR="009025C5" w:rsidRPr="00111C5A" w:rsidRDefault="009025C5" w:rsidP="00111C5A">
            <w:pPr>
              <w:ind w:left="210" w:hangingChars="100" w:hanging="210"/>
              <w:rPr>
                <w:rFonts w:ascii="ＭＳ 明朝" w:hAnsi="ＭＳ 明朝"/>
                <w:szCs w:val="21"/>
              </w:rPr>
            </w:pPr>
          </w:p>
        </w:tc>
        <w:tc>
          <w:tcPr>
            <w:tcW w:w="3685" w:type="dxa"/>
            <w:vMerge/>
          </w:tcPr>
          <w:p w14:paraId="22862DE2" w14:textId="77777777" w:rsidR="009025C5" w:rsidRPr="00111C5A" w:rsidRDefault="009025C5" w:rsidP="00111C5A">
            <w:pPr>
              <w:ind w:left="100" w:hanging="100"/>
              <w:rPr>
                <w:rFonts w:ascii="ＭＳ 明朝" w:hAnsi="ＭＳ 明朝"/>
                <w:sz w:val="20"/>
                <w:szCs w:val="22"/>
              </w:rPr>
            </w:pPr>
          </w:p>
        </w:tc>
      </w:tr>
      <w:tr w:rsidR="009025C5" w:rsidRPr="00111C5A" w14:paraId="7B4AC41C" w14:textId="77777777" w:rsidTr="00DF5645">
        <w:trPr>
          <w:cantSplit/>
          <w:trHeight w:val="167"/>
        </w:trPr>
        <w:tc>
          <w:tcPr>
            <w:tcW w:w="2255" w:type="dxa"/>
            <w:vMerge/>
          </w:tcPr>
          <w:p w14:paraId="255C1C74" w14:textId="77777777" w:rsidR="009025C5" w:rsidRPr="00111C5A" w:rsidRDefault="009025C5" w:rsidP="00111C5A">
            <w:pPr>
              <w:ind w:left="100" w:hanging="100"/>
              <w:rPr>
                <w:rFonts w:ascii="ＭＳ 明朝" w:hAnsi="ＭＳ 明朝"/>
              </w:rPr>
            </w:pPr>
          </w:p>
        </w:tc>
        <w:tc>
          <w:tcPr>
            <w:tcW w:w="3685" w:type="dxa"/>
            <w:tcBorders>
              <w:bottom w:val="single" w:sz="4" w:space="0" w:color="auto"/>
            </w:tcBorders>
          </w:tcPr>
          <w:p w14:paraId="59BC4BCE" w14:textId="77777777" w:rsidR="009025C5" w:rsidRPr="00111C5A" w:rsidRDefault="009025C5" w:rsidP="00111C5A">
            <w:pPr>
              <w:ind w:left="420" w:hangingChars="200" w:hanging="420"/>
              <w:rPr>
                <w:rFonts w:ascii="ＭＳ 明朝" w:hAnsi="ＭＳ 明朝"/>
              </w:rPr>
            </w:pPr>
            <w:r w:rsidRPr="00111C5A">
              <w:rPr>
                <w:rFonts w:ascii="ＭＳ 明朝" w:hAnsi="ＭＳ 明朝" w:hint="eastAsia"/>
              </w:rPr>
              <w:t>・新規入場者教育</w:t>
            </w:r>
          </w:p>
        </w:tc>
        <w:tc>
          <w:tcPr>
            <w:tcW w:w="3680" w:type="dxa"/>
            <w:tcBorders>
              <w:bottom w:val="single" w:sz="4" w:space="0" w:color="auto"/>
            </w:tcBorders>
          </w:tcPr>
          <w:p w14:paraId="27B50A7C" w14:textId="77777777" w:rsidR="009025C5" w:rsidRPr="00111C5A" w:rsidRDefault="009025C5" w:rsidP="00111C5A">
            <w:pPr>
              <w:ind w:left="100" w:hanging="100"/>
              <w:rPr>
                <w:rFonts w:ascii="ＭＳ 明朝" w:hAnsi="ＭＳ 明朝"/>
              </w:rPr>
            </w:pPr>
            <w:r w:rsidRPr="00111C5A">
              <w:rPr>
                <w:rFonts w:ascii="ＭＳ 明朝" w:hAnsi="ＭＳ 明朝" w:hint="eastAsia"/>
              </w:rPr>
              <w:t>・現場状況の未知や不安全行動等</w:t>
            </w:r>
          </w:p>
        </w:tc>
        <w:tc>
          <w:tcPr>
            <w:tcW w:w="454" w:type="dxa"/>
            <w:vMerge/>
          </w:tcPr>
          <w:p w14:paraId="675FF90E" w14:textId="77777777" w:rsidR="009025C5" w:rsidRPr="00111C5A" w:rsidRDefault="009025C5" w:rsidP="00111C5A">
            <w:pPr>
              <w:ind w:left="210" w:hangingChars="100" w:hanging="210"/>
              <w:rPr>
                <w:rFonts w:ascii="ＭＳ 明朝" w:hAnsi="ＭＳ 明朝"/>
                <w:szCs w:val="21"/>
              </w:rPr>
            </w:pPr>
          </w:p>
        </w:tc>
        <w:tc>
          <w:tcPr>
            <w:tcW w:w="454" w:type="dxa"/>
            <w:vMerge/>
          </w:tcPr>
          <w:p w14:paraId="67E28F43" w14:textId="77777777" w:rsidR="009025C5" w:rsidRPr="00111C5A" w:rsidRDefault="009025C5" w:rsidP="00111C5A">
            <w:pPr>
              <w:ind w:left="210" w:hangingChars="100" w:hanging="210"/>
              <w:rPr>
                <w:rFonts w:ascii="ＭＳ 明朝" w:hAnsi="ＭＳ 明朝"/>
                <w:szCs w:val="21"/>
              </w:rPr>
            </w:pPr>
          </w:p>
        </w:tc>
        <w:tc>
          <w:tcPr>
            <w:tcW w:w="454" w:type="dxa"/>
            <w:vMerge/>
          </w:tcPr>
          <w:p w14:paraId="799EDCDF" w14:textId="77777777" w:rsidR="009025C5" w:rsidRPr="00111C5A" w:rsidRDefault="009025C5" w:rsidP="00111C5A">
            <w:pPr>
              <w:ind w:left="210" w:hangingChars="100" w:hanging="210"/>
              <w:rPr>
                <w:rFonts w:ascii="ＭＳ 明朝" w:hAnsi="ＭＳ 明朝"/>
                <w:szCs w:val="21"/>
              </w:rPr>
            </w:pPr>
          </w:p>
        </w:tc>
        <w:tc>
          <w:tcPr>
            <w:tcW w:w="454" w:type="dxa"/>
            <w:vMerge/>
          </w:tcPr>
          <w:p w14:paraId="5E8C478D" w14:textId="77777777" w:rsidR="009025C5" w:rsidRPr="00111C5A" w:rsidRDefault="009025C5" w:rsidP="00111C5A">
            <w:pPr>
              <w:ind w:left="210" w:hangingChars="100" w:hanging="210"/>
              <w:jc w:val="center"/>
              <w:rPr>
                <w:rFonts w:ascii="ＭＳ 明朝" w:hAnsi="ＭＳ 明朝"/>
                <w:szCs w:val="21"/>
              </w:rPr>
            </w:pPr>
          </w:p>
        </w:tc>
        <w:tc>
          <w:tcPr>
            <w:tcW w:w="3969" w:type="dxa"/>
            <w:tcBorders>
              <w:bottom w:val="single" w:sz="4" w:space="0" w:color="auto"/>
            </w:tcBorders>
          </w:tcPr>
          <w:p w14:paraId="46A1E5D5" w14:textId="77777777" w:rsidR="009025C5" w:rsidRPr="00111C5A" w:rsidRDefault="009025C5" w:rsidP="00111C5A">
            <w:pPr>
              <w:ind w:left="210" w:hangingChars="100" w:hanging="210"/>
              <w:rPr>
                <w:rFonts w:ascii="ＭＳ 明朝" w:hAnsi="ＭＳ 明朝"/>
              </w:rPr>
            </w:pPr>
            <w:r w:rsidRPr="00111C5A">
              <w:rPr>
                <w:rFonts w:ascii="ＭＳ 明朝" w:hAnsi="ＭＳ 明朝" w:hint="eastAsia"/>
              </w:rPr>
              <w:t>・作業所のルールや現場の状況を周知する</w:t>
            </w:r>
          </w:p>
        </w:tc>
        <w:tc>
          <w:tcPr>
            <w:tcW w:w="1474" w:type="dxa"/>
            <w:tcBorders>
              <w:bottom w:val="single" w:sz="4" w:space="0" w:color="auto"/>
            </w:tcBorders>
            <w:vAlign w:val="center"/>
          </w:tcPr>
          <w:p w14:paraId="4BFAEEA6" w14:textId="77777777" w:rsidR="009025C5" w:rsidRPr="00111C5A" w:rsidRDefault="009025C5" w:rsidP="00111C5A">
            <w:pPr>
              <w:ind w:left="100" w:hanging="100"/>
              <w:jc w:val="center"/>
              <w:rPr>
                <w:rFonts w:ascii="ＭＳ 明朝" w:hAnsi="ＭＳ 明朝"/>
              </w:rPr>
            </w:pPr>
            <w:r w:rsidRPr="00111C5A">
              <w:rPr>
                <w:rFonts w:ascii="ＭＳ 明朝" w:hAnsi="ＭＳ 明朝" w:hint="eastAsia"/>
              </w:rPr>
              <w:t>職　長</w:t>
            </w:r>
          </w:p>
        </w:tc>
        <w:tc>
          <w:tcPr>
            <w:tcW w:w="455" w:type="dxa"/>
            <w:vMerge/>
          </w:tcPr>
          <w:p w14:paraId="74A24113" w14:textId="77777777" w:rsidR="009025C5" w:rsidRPr="00111C5A" w:rsidRDefault="009025C5" w:rsidP="00111C5A">
            <w:pPr>
              <w:ind w:left="210" w:hangingChars="100" w:hanging="210"/>
              <w:rPr>
                <w:rFonts w:ascii="ＭＳ 明朝" w:hAnsi="ＭＳ 明朝"/>
                <w:szCs w:val="21"/>
              </w:rPr>
            </w:pPr>
          </w:p>
        </w:tc>
        <w:tc>
          <w:tcPr>
            <w:tcW w:w="455" w:type="dxa"/>
            <w:vMerge/>
          </w:tcPr>
          <w:p w14:paraId="0FA76FE4" w14:textId="77777777" w:rsidR="009025C5" w:rsidRPr="00111C5A" w:rsidRDefault="009025C5" w:rsidP="00111C5A">
            <w:pPr>
              <w:ind w:left="210" w:hangingChars="100" w:hanging="210"/>
              <w:rPr>
                <w:rFonts w:ascii="ＭＳ 明朝" w:hAnsi="ＭＳ 明朝"/>
                <w:szCs w:val="21"/>
              </w:rPr>
            </w:pPr>
          </w:p>
        </w:tc>
        <w:tc>
          <w:tcPr>
            <w:tcW w:w="455" w:type="dxa"/>
            <w:vMerge/>
          </w:tcPr>
          <w:p w14:paraId="257C2637" w14:textId="77777777" w:rsidR="009025C5" w:rsidRPr="00111C5A" w:rsidRDefault="009025C5" w:rsidP="00111C5A">
            <w:pPr>
              <w:ind w:left="210" w:hangingChars="100" w:hanging="210"/>
              <w:rPr>
                <w:rFonts w:ascii="ＭＳ 明朝" w:hAnsi="ＭＳ 明朝"/>
                <w:szCs w:val="21"/>
              </w:rPr>
            </w:pPr>
          </w:p>
        </w:tc>
        <w:tc>
          <w:tcPr>
            <w:tcW w:w="455" w:type="dxa"/>
            <w:vMerge/>
          </w:tcPr>
          <w:p w14:paraId="26D2E226" w14:textId="77777777" w:rsidR="009025C5" w:rsidRPr="00111C5A" w:rsidRDefault="009025C5" w:rsidP="00111C5A">
            <w:pPr>
              <w:ind w:left="210" w:hangingChars="100" w:hanging="210"/>
              <w:rPr>
                <w:rFonts w:ascii="ＭＳ 明朝" w:hAnsi="ＭＳ 明朝"/>
                <w:szCs w:val="21"/>
              </w:rPr>
            </w:pPr>
          </w:p>
        </w:tc>
        <w:tc>
          <w:tcPr>
            <w:tcW w:w="3685" w:type="dxa"/>
            <w:vMerge/>
          </w:tcPr>
          <w:p w14:paraId="033AA14D" w14:textId="77777777" w:rsidR="009025C5" w:rsidRPr="00111C5A" w:rsidRDefault="009025C5" w:rsidP="00111C5A">
            <w:pPr>
              <w:ind w:left="100" w:hanging="100"/>
              <w:rPr>
                <w:rFonts w:ascii="ＭＳ 明朝" w:hAnsi="ＭＳ 明朝"/>
                <w:sz w:val="20"/>
                <w:szCs w:val="22"/>
              </w:rPr>
            </w:pPr>
          </w:p>
        </w:tc>
      </w:tr>
      <w:tr w:rsidR="009025C5" w:rsidRPr="00111C5A" w14:paraId="270B057F" w14:textId="77777777" w:rsidTr="00DF5645">
        <w:trPr>
          <w:cantSplit/>
          <w:trHeight w:val="230"/>
        </w:trPr>
        <w:tc>
          <w:tcPr>
            <w:tcW w:w="2255" w:type="dxa"/>
            <w:vMerge/>
          </w:tcPr>
          <w:p w14:paraId="7E526EC4" w14:textId="77777777" w:rsidR="009025C5" w:rsidRPr="00111C5A" w:rsidRDefault="009025C5" w:rsidP="00111C5A">
            <w:pPr>
              <w:ind w:left="210" w:hangingChars="100" w:hanging="210"/>
              <w:rPr>
                <w:rFonts w:ascii="ＭＳ 明朝" w:hAnsi="ＭＳ 明朝"/>
                <w:szCs w:val="21"/>
              </w:rPr>
            </w:pPr>
          </w:p>
        </w:tc>
        <w:tc>
          <w:tcPr>
            <w:tcW w:w="3685" w:type="dxa"/>
            <w:vMerge w:val="restart"/>
            <w:tcBorders>
              <w:top w:val="single" w:sz="4" w:space="0" w:color="auto"/>
            </w:tcBorders>
          </w:tcPr>
          <w:p w14:paraId="3B704B11" w14:textId="77777777" w:rsidR="009025C5" w:rsidRPr="00111C5A" w:rsidRDefault="009025C5" w:rsidP="00111C5A">
            <w:pPr>
              <w:ind w:left="100" w:hanging="100"/>
              <w:rPr>
                <w:rFonts w:ascii="ＭＳ 明朝" w:hAnsi="ＭＳ 明朝"/>
              </w:rPr>
            </w:pPr>
            <w:r w:rsidRPr="00111C5A">
              <w:rPr>
                <w:rFonts w:ascii="ＭＳ 明朝" w:hAnsi="ＭＳ 明朝" w:hint="eastAsia"/>
              </w:rPr>
              <w:t>２）作業場所等の確認</w:t>
            </w:r>
          </w:p>
          <w:p w14:paraId="5DFC9A60" w14:textId="77777777" w:rsidR="009025C5" w:rsidRPr="00111C5A" w:rsidRDefault="009025C5" w:rsidP="00111C5A">
            <w:pPr>
              <w:ind w:left="210" w:hangingChars="100" w:hanging="210"/>
              <w:rPr>
                <w:rFonts w:ascii="ＭＳ 明朝" w:hAnsi="ＭＳ 明朝"/>
                <w:szCs w:val="21"/>
              </w:rPr>
            </w:pPr>
            <w:r w:rsidRPr="00111C5A">
              <w:rPr>
                <w:rFonts w:ascii="ＭＳ 明朝" w:hAnsi="ＭＳ 明朝" w:hint="eastAsia"/>
              </w:rPr>
              <w:t>①作業場所の確認</w:t>
            </w:r>
          </w:p>
        </w:tc>
        <w:tc>
          <w:tcPr>
            <w:tcW w:w="3680" w:type="dxa"/>
            <w:tcBorders>
              <w:top w:val="single" w:sz="4" w:space="0" w:color="auto"/>
              <w:bottom w:val="single" w:sz="4" w:space="0" w:color="auto"/>
            </w:tcBorders>
          </w:tcPr>
          <w:p w14:paraId="3EBB2E7D" w14:textId="77777777" w:rsidR="009025C5" w:rsidRPr="00111C5A" w:rsidRDefault="009025C5" w:rsidP="00111C5A">
            <w:pPr>
              <w:ind w:left="100" w:hanging="100"/>
              <w:rPr>
                <w:rFonts w:ascii="ＭＳ 明朝" w:hAnsi="ＭＳ 明朝"/>
              </w:rPr>
            </w:pPr>
          </w:p>
          <w:p w14:paraId="2DF3548B" w14:textId="77777777" w:rsidR="009025C5" w:rsidRPr="00111C5A" w:rsidRDefault="009025C5" w:rsidP="00111C5A">
            <w:pPr>
              <w:ind w:left="100" w:hanging="100"/>
              <w:rPr>
                <w:rFonts w:ascii="ＭＳ 明朝" w:hAnsi="ＭＳ 明朝"/>
              </w:rPr>
            </w:pPr>
            <w:r w:rsidRPr="00111C5A">
              <w:rPr>
                <w:rFonts w:ascii="ＭＳ 明朝" w:hAnsi="ＭＳ 明朝" w:hint="eastAsia"/>
              </w:rPr>
              <w:t>・混在作業による災害</w:t>
            </w:r>
          </w:p>
        </w:tc>
        <w:tc>
          <w:tcPr>
            <w:tcW w:w="454" w:type="dxa"/>
            <w:vMerge/>
          </w:tcPr>
          <w:p w14:paraId="6AFF17E2" w14:textId="77777777" w:rsidR="009025C5" w:rsidRPr="00111C5A" w:rsidRDefault="009025C5" w:rsidP="00111C5A">
            <w:pPr>
              <w:ind w:left="210" w:hangingChars="100" w:hanging="210"/>
              <w:rPr>
                <w:rFonts w:ascii="ＭＳ 明朝" w:hAnsi="ＭＳ 明朝"/>
                <w:szCs w:val="21"/>
              </w:rPr>
            </w:pPr>
          </w:p>
        </w:tc>
        <w:tc>
          <w:tcPr>
            <w:tcW w:w="454" w:type="dxa"/>
            <w:vMerge/>
          </w:tcPr>
          <w:p w14:paraId="57442C91" w14:textId="77777777" w:rsidR="009025C5" w:rsidRPr="00111C5A" w:rsidRDefault="009025C5" w:rsidP="00111C5A">
            <w:pPr>
              <w:ind w:left="210" w:hangingChars="100" w:hanging="210"/>
              <w:rPr>
                <w:rFonts w:ascii="ＭＳ 明朝" w:hAnsi="ＭＳ 明朝"/>
                <w:szCs w:val="21"/>
              </w:rPr>
            </w:pPr>
          </w:p>
        </w:tc>
        <w:tc>
          <w:tcPr>
            <w:tcW w:w="454" w:type="dxa"/>
            <w:vMerge/>
          </w:tcPr>
          <w:p w14:paraId="6D6E8D11" w14:textId="77777777" w:rsidR="009025C5" w:rsidRPr="00111C5A" w:rsidRDefault="009025C5" w:rsidP="00111C5A">
            <w:pPr>
              <w:ind w:left="210" w:hangingChars="100" w:hanging="210"/>
              <w:rPr>
                <w:rFonts w:ascii="ＭＳ 明朝" w:hAnsi="ＭＳ 明朝"/>
                <w:szCs w:val="21"/>
              </w:rPr>
            </w:pPr>
          </w:p>
        </w:tc>
        <w:tc>
          <w:tcPr>
            <w:tcW w:w="454" w:type="dxa"/>
            <w:vMerge/>
          </w:tcPr>
          <w:p w14:paraId="4526AF93" w14:textId="77777777" w:rsidR="009025C5" w:rsidRPr="00111C5A" w:rsidRDefault="009025C5" w:rsidP="00111C5A">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82A718A" w14:textId="77777777" w:rsidR="009025C5" w:rsidRPr="00111C5A" w:rsidRDefault="009025C5" w:rsidP="00111C5A">
            <w:pPr>
              <w:ind w:left="210" w:hangingChars="100" w:hanging="210"/>
              <w:rPr>
                <w:rFonts w:ascii="ＭＳ 明朝" w:hAnsi="ＭＳ 明朝"/>
              </w:rPr>
            </w:pPr>
          </w:p>
          <w:p w14:paraId="0F52C4DB" w14:textId="77777777" w:rsidR="009025C5" w:rsidRPr="00111C5A" w:rsidRDefault="009025C5" w:rsidP="00111C5A">
            <w:pPr>
              <w:ind w:left="210" w:hangingChars="100" w:hanging="210"/>
              <w:rPr>
                <w:rFonts w:ascii="ＭＳ 明朝" w:hAnsi="ＭＳ 明朝"/>
              </w:rPr>
            </w:pPr>
            <w:r w:rsidRPr="00111C5A">
              <w:rPr>
                <w:rFonts w:ascii="ＭＳ 明朝" w:hAnsi="ＭＳ 明朝" w:hint="eastAsia"/>
              </w:rPr>
              <w:t>・他職種と取り合い打合せをする</w:t>
            </w:r>
          </w:p>
        </w:tc>
        <w:tc>
          <w:tcPr>
            <w:tcW w:w="1474" w:type="dxa"/>
            <w:tcBorders>
              <w:top w:val="single" w:sz="4" w:space="0" w:color="auto"/>
              <w:bottom w:val="single" w:sz="4" w:space="0" w:color="auto"/>
            </w:tcBorders>
            <w:vAlign w:val="center"/>
          </w:tcPr>
          <w:p w14:paraId="7556B3A3" w14:textId="77777777" w:rsidR="009025C5" w:rsidRPr="00111C5A" w:rsidRDefault="009025C5" w:rsidP="00111C5A">
            <w:pPr>
              <w:ind w:left="100" w:hanging="100"/>
              <w:jc w:val="center"/>
              <w:rPr>
                <w:rFonts w:ascii="ＭＳ 明朝" w:hAnsi="ＭＳ 明朝"/>
              </w:rPr>
            </w:pPr>
          </w:p>
          <w:p w14:paraId="1A366941" w14:textId="77777777" w:rsidR="009025C5" w:rsidRPr="00111C5A" w:rsidRDefault="009025C5" w:rsidP="00111C5A">
            <w:pPr>
              <w:ind w:left="210" w:hangingChars="100" w:hanging="210"/>
              <w:jc w:val="center"/>
              <w:rPr>
                <w:rFonts w:ascii="ＭＳ 明朝" w:hAnsi="ＭＳ 明朝"/>
                <w:szCs w:val="21"/>
              </w:rPr>
            </w:pPr>
            <w:r w:rsidRPr="00111C5A">
              <w:rPr>
                <w:rFonts w:ascii="ＭＳ 明朝" w:hAnsi="ＭＳ 明朝" w:hint="eastAsia"/>
              </w:rPr>
              <w:t>職　長</w:t>
            </w:r>
          </w:p>
        </w:tc>
        <w:tc>
          <w:tcPr>
            <w:tcW w:w="455" w:type="dxa"/>
            <w:vMerge/>
          </w:tcPr>
          <w:p w14:paraId="3470B1F7" w14:textId="77777777" w:rsidR="009025C5" w:rsidRPr="00111C5A" w:rsidRDefault="009025C5" w:rsidP="00111C5A">
            <w:pPr>
              <w:ind w:left="210" w:hangingChars="100" w:hanging="210"/>
              <w:rPr>
                <w:rFonts w:ascii="ＭＳ 明朝" w:hAnsi="ＭＳ 明朝"/>
                <w:szCs w:val="21"/>
              </w:rPr>
            </w:pPr>
          </w:p>
        </w:tc>
        <w:tc>
          <w:tcPr>
            <w:tcW w:w="455" w:type="dxa"/>
            <w:vMerge/>
          </w:tcPr>
          <w:p w14:paraId="626811EB" w14:textId="77777777" w:rsidR="009025C5" w:rsidRPr="00111C5A" w:rsidRDefault="009025C5" w:rsidP="00111C5A">
            <w:pPr>
              <w:ind w:left="210" w:hangingChars="100" w:hanging="210"/>
              <w:rPr>
                <w:rFonts w:ascii="ＭＳ 明朝" w:hAnsi="ＭＳ 明朝"/>
                <w:szCs w:val="21"/>
              </w:rPr>
            </w:pPr>
          </w:p>
        </w:tc>
        <w:tc>
          <w:tcPr>
            <w:tcW w:w="455" w:type="dxa"/>
            <w:vMerge/>
          </w:tcPr>
          <w:p w14:paraId="4D843F42" w14:textId="77777777" w:rsidR="009025C5" w:rsidRPr="00111C5A" w:rsidRDefault="009025C5" w:rsidP="00111C5A">
            <w:pPr>
              <w:ind w:left="210" w:hangingChars="100" w:hanging="210"/>
              <w:rPr>
                <w:rFonts w:ascii="ＭＳ 明朝" w:hAnsi="ＭＳ 明朝"/>
                <w:szCs w:val="21"/>
              </w:rPr>
            </w:pPr>
          </w:p>
        </w:tc>
        <w:tc>
          <w:tcPr>
            <w:tcW w:w="455" w:type="dxa"/>
            <w:vMerge/>
          </w:tcPr>
          <w:p w14:paraId="657BAD7A" w14:textId="77777777" w:rsidR="009025C5" w:rsidRPr="00111C5A" w:rsidRDefault="009025C5" w:rsidP="00111C5A">
            <w:pPr>
              <w:ind w:left="210" w:hangingChars="100" w:hanging="210"/>
              <w:rPr>
                <w:rFonts w:ascii="ＭＳ 明朝" w:hAnsi="ＭＳ 明朝"/>
                <w:szCs w:val="21"/>
              </w:rPr>
            </w:pPr>
          </w:p>
        </w:tc>
        <w:tc>
          <w:tcPr>
            <w:tcW w:w="3685" w:type="dxa"/>
            <w:vMerge/>
          </w:tcPr>
          <w:p w14:paraId="54BB0DBE" w14:textId="77777777" w:rsidR="009025C5" w:rsidRPr="00111C5A" w:rsidRDefault="009025C5" w:rsidP="00111C5A">
            <w:pPr>
              <w:ind w:left="100" w:hanging="100"/>
              <w:rPr>
                <w:rFonts w:ascii="ＭＳ 明朝" w:hAnsi="ＭＳ 明朝"/>
              </w:rPr>
            </w:pPr>
          </w:p>
        </w:tc>
      </w:tr>
      <w:tr w:rsidR="009025C5" w:rsidRPr="00111C5A" w14:paraId="612C2E3A" w14:textId="77777777" w:rsidTr="00723A9C">
        <w:trPr>
          <w:cantSplit/>
          <w:trHeight w:val="230"/>
        </w:trPr>
        <w:tc>
          <w:tcPr>
            <w:tcW w:w="2255" w:type="dxa"/>
            <w:vMerge/>
          </w:tcPr>
          <w:p w14:paraId="6CDE99F3" w14:textId="77777777" w:rsidR="009025C5" w:rsidRPr="00111C5A" w:rsidRDefault="009025C5" w:rsidP="00111C5A">
            <w:pPr>
              <w:ind w:left="210" w:hangingChars="100" w:hanging="210"/>
              <w:rPr>
                <w:rFonts w:ascii="ＭＳ 明朝" w:hAnsi="ＭＳ 明朝"/>
                <w:szCs w:val="21"/>
              </w:rPr>
            </w:pPr>
          </w:p>
        </w:tc>
        <w:tc>
          <w:tcPr>
            <w:tcW w:w="3685" w:type="dxa"/>
            <w:vMerge/>
          </w:tcPr>
          <w:p w14:paraId="32C4DDB0" w14:textId="77777777" w:rsidR="009025C5" w:rsidRPr="00111C5A" w:rsidRDefault="009025C5" w:rsidP="00111C5A">
            <w:pPr>
              <w:ind w:left="100" w:hanging="100"/>
              <w:rPr>
                <w:rFonts w:ascii="ＭＳ 明朝" w:hAnsi="ＭＳ 明朝"/>
              </w:rPr>
            </w:pPr>
          </w:p>
        </w:tc>
        <w:tc>
          <w:tcPr>
            <w:tcW w:w="3680" w:type="dxa"/>
            <w:tcBorders>
              <w:top w:val="single" w:sz="4" w:space="0" w:color="auto"/>
              <w:bottom w:val="single" w:sz="4" w:space="0" w:color="auto"/>
            </w:tcBorders>
          </w:tcPr>
          <w:p w14:paraId="45797DAE" w14:textId="77777777" w:rsidR="009025C5" w:rsidRPr="00111C5A" w:rsidRDefault="009025C5" w:rsidP="00111C5A">
            <w:pPr>
              <w:ind w:left="100" w:hanging="100"/>
              <w:rPr>
                <w:rFonts w:ascii="ＭＳ 明朝" w:hAnsi="ＭＳ 明朝"/>
              </w:rPr>
            </w:pPr>
            <w:r w:rsidRPr="00111C5A">
              <w:rPr>
                <w:rFonts w:ascii="ＭＳ 明朝" w:hAnsi="ＭＳ 明朝" w:hint="eastAsia"/>
              </w:rPr>
              <w:t>・墜落・転落</w:t>
            </w:r>
          </w:p>
        </w:tc>
        <w:tc>
          <w:tcPr>
            <w:tcW w:w="454" w:type="dxa"/>
            <w:vMerge/>
          </w:tcPr>
          <w:p w14:paraId="60D766C2" w14:textId="77777777" w:rsidR="009025C5" w:rsidRPr="00111C5A" w:rsidRDefault="009025C5" w:rsidP="00111C5A">
            <w:pPr>
              <w:ind w:left="210" w:hangingChars="100" w:hanging="210"/>
              <w:rPr>
                <w:rFonts w:ascii="ＭＳ 明朝" w:hAnsi="ＭＳ 明朝"/>
              </w:rPr>
            </w:pPr>
          </w:p>
        </w:tc>
        <w:tc>
          <w:tcPr>
            <w:tcW w:w="454" w:type="dxa"/>
            <w:vMerge/>
          </w:tcPr>
          <w:p w14:paraId="428E058E" w14:textId="77777777" w:rsidR="009025C5" w:rsidRPr="00111C5A" w:rsidRDefault="009025C5" w:rsidP="00111C5A">
            <w:pPr>
              <w:ind w:left="210" w:hangingChars="100" w:hanging="210"/>
              <w:rPr>
                <w:rFonts w:ascii="ＭＳ 明朝" w:hAnsi="ＭＳ 明朝"/>
              </w:rPr>
            </w:pPr>
          </w:p>
        </w:tc>
        <w:tc>
          <w:tcPr>
            <w:tcW w:w="454" w:type="dxa"/>
            <w:vMerge/>
          </w:tcPr>
          <w:p w14:paraId="5D77F3B3" w14:textId="77777777" w:rsidR="009025C5" w:rsidRPr="00111C5A" w:rsidRDefault="009025C5" w:rsidP="00111C5A">
            <w:pPr>
              <w:ind w:left="210" w:hangingChars="100" w:hanging="210"/>
              <w:rPr>
                <w:rFonts w:ascii="ＭＳ 明朝" w:hAnsi="ＭＳ 明朝"/>
              </w:rPr>
            </w:pPr>
          </w:p>
        </w:tc>
        <w:tc>
          <w:tcPr>
            <w:tcW w:w="454" w:type="dxa"/>
            <w:vMerge/>
          </w:tcPr>
          <w:p w14:paraId="5DCCEF12" w14:textId="77777777" w:rsidR="009025C5" w:rsidRPr="00111C5A" w:rsidRDefault="009025C5" w:rsidP="00111C5A">
            <w:pPr>
              <w:ind w:left="210" w:hangingChars="100" w:hanging="210"/>
              <w:jc w:val="center"/>
              <w:rPr>
                <w:rFonts w:ascii="ＭＳ 明朝" w:hAnsi="ＭＳ 明朝"/>
                <w:bdr w:val="single" w:sz="4" w:space="0" w:color="auto"/>
              </w:rPr>
            </w:pPr>
          </w:p>
        </w:tc>
        <w:tc>
          <w:tcPr>
            <w:tcW w:w="3969" w:type="dxa"/>
            <w:tcBorders>
              <w:top w:val="single" w:sz="4" w:space="0" w:color="auto"/>
              <w:bottom w:val="single" w:sz="4" w:space="0" w:color="auto"/>
            </w:tcBorders>
          </w:tcPr>
          <w:p w14:paraId="19FC659A" w14:textId="77777777" w:rsidR="009025C5" w:rsidRPr="00111C5A" w:rsidRDefault="009025C5" w:rsidP="00111C5A">
            <w:pPr>
              <w:ind w:left="210" w:hangingChars="100" w:hanging="210"/>
              <w:rPr>
                <w:rFonts w:ascii="ＭＳ 明朝" w:hAnsi="ＭＳ 明朝"/>
              </w:rPr>
            </w:pPr>
            <w:r w:rsidRPr="00111C5A">
              <w:rPr>
                <w:rFonts w:ascii="ＭＳ 明朝" w:hAnsi="ＭＳ 明朝" w:hint="eastAsia"/>
              </w:rPr>
              <w:t>・落下物、開口部、ダメ穴開口の防護策を確かめる</w:t>
            </w:r>
          </w:p>
        </w:tc>
        <w:tc>
          <w:tcPr>
            <w:tcW w:w="1474" w:type="dxa"/>
            <w:tcBorders>
              <w:top w:val="single" w:sz="4" w:space="0" w:color="auto"/>
              <w:bottom w:val="single" w:sz="4" w:space="0" w:color="auto"/>
            </w:tcBorders>
            <w:vAlign w:val="center"/>
          </w:tcPr>
          <w:p w14:paraId="02D2732E" w14:textId="77777777" w:rsidR="009025C5" w:rsidRPr="00111C5A" w:rsidRDefault="009025C5" w:rsidP="00111C5A">
            <w:pPr>
              <w:ind w:left="100" w:hanging="100"/>
              <w:jc w:val="center"/>
              <w:rPr>
                <w:rFonts w:ascii="ＭＳ 明朝" w:hAnsi="ＭＳ 明朝"/>
              </w:rPr>
            </w:pPr>
            <w:r w:rsidRPr="00111C5A">
              <w:rPr>
                <w:rFonts w:ascii="ＭＳ 明朝" w:hAnsi="ＭＳ 明朝" w:hint="eastAsia"/>
              </w:rPr>
              <w:t>職　長</w:t>
            </w:r>
          </w:p>
        </w:tc>
        <w:tc>
          <w:tcPr>
            <w:tcW w:w="455" w:type="dxa"/>
            <w:vMerge/>
          </w:tcPr>
          <w:p w14:paraId="5E9961F5" w14:textId="77777777" w:rsidR="009025C5" w:rsidRPr="00111C5A" w:rsidRDefault="009025C5" w:rsidP="00111C5A">
            <w:pPr>
              <w:ind w:left="210" w:hangingChars="100" w:hanging="210"/>
              <w:rPr>
                <w:rFonts w:ascii="ＭＳ 明朝" w:hAnsi="ＭＳ 明朝"/>
                <w:szCs w:val="21"/>
              </w:rPr>
            </w:pPr>
          </w:p>
        </w:tc>
        <w:tc>
          <w:tcPr>
            <w:tcW w:w="455" w:type="dxa"/>
            <w:vMerge/>
          </w:tcPr>
          <w:p w14:paraId="3D4FE154" w14:textId="77777777" w:rsidR="009025C5" w:rsidRPr="00111C5A" w:rsidRDefault="009025C5" w:rsidP="00111C5A">
            <w:pPr>
              <w:ind w:left="210" w:hangingChars="100" w:hanging="210"/>
              <w:rPr>
                <w:rFonts w:ascii="ＭＳ 明朝" w:hAnsi="ＭＳ 明朝"/>
                <w:szCs w:val="21"/>
              </w:rPr>
            </w:pPr>
          </w:p>
        </w:tc>
        <w:tc>
          <w:tcPr>
            <w:tcW w:w="455" w:type="dxa"/>
            <w:vMerge/>
          </w:tcPr>
          <w:p w14:paraId="3C841E85" w14:textId="77777777" w:rsidR="009025C5" w:rsidRPr="00111C5A" w:rsidRDefault="009025C5" w:rsidP="00111C5A">
            <w:pPr>
              <w:ind w:left="210" w:hangingChars="100" w:hanging="210"/>
              <w:rPr>
                <w:rFonts w:ascii="ＭＳ 明朝" w:hAnsi="ＭＳ 明朝"/>
                <w:szCs w:val="21"/>
              </w:rPr>
            </w:pPr>
          </w:p>
        </w:tc>
        <w:tc>
          <w:tcPr>
            <w:tcW w:w="455" w:type="dxa"/>
            <w:vMerge/>
          </w:tcPr>
          <w:p w14:paraId="3393A757" w14:textId="77777777" w:rsidR="009025C5" w:rsidRPr="00111C5A" w:rsidRDefault="009025C5" w:rsidP="00111C5A">
            <w:pPr>
              <w:ind w:left="210" w:hangingChars="100" w:hanging="210"/>
              <w:rPr>
                <w:rFonts w:ascii="ＭＳ 明朝" w:hAnsi="ＭＳ 明朝"/>
                <w:szCs w:val="21"/>
              </w:rPr>
            </w:pPr>
          </w:p>
        </w:tc>
        <w:tc>
          <w:tcPr>
            <w:tcW w:w="3685" w:type="dxa"/>
            <w:vMerge/>
          </w:tcPr>
          <w:p w14:paraId="428771F9" w14:textId="77777777" w:rsidR="009025C5" w:rsidRPr="00111C5A" w:rsidRDefault="009025C5" w:rsidP="00111C5A">
            <w:pPr>
              <w:ind w:left="100" w:hanging="100"/>
              <w:rPr>
                <w:rFonts w:ascii="ＭＳ 明朝" w:hAnsi="ＭＳ 明朝"/>
              </w:rPr>
            </w:pPr>
          </w:p>
        </w:tc>
      </w:tr>
      <w:tr w:rsidR="009025C5" w:rsidRPr="00111C5A" w14:paraId="73FDA477" w14:textId="77777777" w:rsidTr="00723A9C">
        <w:trPr>
          <w:cantSplit/>
          <w:trHeight w:val="230"/>
        </w:trPr>
        <w:tc>
          <w:tcPr>
            <w:tcW w:w="2255" w:type="dxa"/>
            <w:vMerge/>
          </w:tcPr>
          <w:p w14:paraId="76F65FED" w14:textId="77777777" w:rsidR="009025C5" w:rsidRPr="00111C5A" w:rsidRDefault="009025C5" w:rsidP="00111C5A">
            <w:pPr>
              <w:ind w:left="210" w:hangingChars="100" w:hanging="210"/>
              <w:rPr>
                <w:rFonts w:ascii="ＭＳ 明朝" w:hAnsi="ＭＳ 明朝"/>
                <w:szCs w:val="21"/>
              </w:rPr>
            </w:pPr>
          </w:p>
        </w:tc>
        <w:tc>
          <w:tcPr>
            <w:tcW w:w="3685" w:type="dxa"/>
            <w:vMerge/>
          </w:tcPr>
          <w:p w14:paraId="64CB06C6" w14:textId="77777777" w:rsidR="009025C5" w:rsidRPr="00111C5A" w:rsidRDefault="009025C5" w:rsidP="00111C5A">
            <w:pPr>
              <w:ind w:left="100" w:hanging="100"/>
              <w:rPr>
                <w:rFonts w:ascii="ＭＳ 明朝" w:hAnsi="ＭＳ 明朝"/>
              </w:rPr>
            </w:pPr>
          </w:p>
        </w:tc>
        <w:tc>
          <w:tcPr>
            <w:tcW w:w="3680" w:type="dxa"/>
            <w:tcBorders>
              <w:top w:val="single" w:sz="4" w:space="0" w:color="auto"/>
              <w:bottom w:val="single" w:sz="4" w:space="0" w:color="auto"/>
            </w:tcBorders>
          </w:tcPr>
          <w:p w14:paraId="5BCFC78C" w14:textId="77777777" w:rsidR="009025C5" w:rsidRPr="00111C5A" w:rsidRDefault="009025C5" w:rsidP="00111C5A">
            <w:pPr>
              <w:ind w:left="100" w:hanging="100"/>
              <w:rPr>
                <w:rFonts w:ascii="ＭＳ 明朝" w:hAnsi="ＭＳ 明朝"/>
              </w:rPr>
            </w:pPr>
            <w:r w:rsidRPr="00111C5A">
              <w:rPr>
                <w:rFonts w:ascii="ＭＳ 明朝" w:hAnsi="ＭＳ 明朝" w:hint="eastAsia"/>
              </w:rPr>
              <w:t>・飛来落下物</w:t>
            </w:r>
          </w:p>
        </w:tc>
        <w:tc>
          <w:tcPr>
            <w:tcW w:w="454" w:type="dxa"/>
            <w:vMerge/>
          </w:tcPr>
          <w:p w14:paraId="4D273C19" w14:textId="77777777" w:rsidR="009025C5" w:rsidRPr="00111C5A" w:rsidRDefault="009025C5" w:rsidP="00111C5A">
            <w:pPr>
              <w:ind w:left="210" w:hangingChars="100" w:hanging="210"/>
              <w:rPr>
                <w:rFonts w:ascii="ＭＳ 明朝" w:hAnsi="ＭＳ 明朝"/>
              </w:rPr>
            </w:pPr>
          </w:p>
        </w:tc>
        <w:tc>
          <w:tcPr>
            <w:tcW w:w="454" w:type="dxa"/>
            <w:vMerge/>
          </w:tcPr>
          <w:p w14:paraId="753956AF" w14:textId="77777777" w:rsidR="009025C5" w:rsidRPr="00111C5A" w:rsidRDefault="009025C5" w:rsidP="00111C5A">
            <w:pPr>
              <w:ind w:left="210" w:hangingChars="100" w:hanging="210"/>
              <w:rPr>
                <w:rFonts w:ascii="ＭＳ 明朝" w:hAnsi="ＭＳ 明朝"/>
              </w:rPr>
            </w:pPr>
          </w:p>
        </w:tc>
        <w:tc>
          <w:tcPr>
            <w:tcW w:w="454" w:type="dxa"/>
            <w:vMerge/>
          </w:tcPr>
          <w:p w14:paraId="33BF5BFB" w14:textId="77777777" w:rsidR="009025C5" w:rsidRPr="00111C5A" w:rsidRDefault="009025C5" w:rsidP="00111C5A">
            <w:pPr>
              <w:ind w:left="210" w:hangingChars="100" w:hanging="210"/>
              <w:rPr>
                <w:rFonts w:ascii="ＭＳ 明朝" w:hAnsi="ＭＳ 明朝"/>
              </w:rPr>
            </w:pPr>
          </w:p>
        </w:tc>
        <w:tc>
          <w:tcPr>
            <w:tcW w:w="454" w:type="dxa"/>
            <w:vMerge/>
          </w:tcPr>
          <w:p w14:paraId="4F386EF2" w14:textId="77777777" w:rsidR="009025C5" w:rsidRPr="00111C5A" w:rsidRDefault="009025C5" w:rsidP="00111C5A">
            <w:pPr>
              <w:ind w:left="210" w:hangingChars="100" w:hanging="210"/>
              <w:jc w:val="center"/>
              <w:rPr>
                <w:rFonts w:ascii="ＭＳ 明朝" w:hAnsi="ＭＳ 明朝"/>
                <w:bdr w:val="single" w:sz="4" w:space="0" w:color="auto"/>
              </w:rPr>
            </w:pPr>
          </w:p>
        </w:tc>
        <w:tc>
          <w:tcPr>
            <w:tcW w:w="3969" w:type="dxa"/>
            <w:tcBorders>
              <w:top w:val="single" w:sz="4" w:space="0" w:color="auto"/>
              <w:bottom w:val="single" w:sz="4" w:space="0" w:color="auto"/>
            </w:tcBorders>
          </w:tcPr>
          <w:p w14:paraId="43050DAF" w14:textId="77777777" w:rsidR="009025C5" w:rsidRPr="00111C5A" w:rsidRDefault="009025C5" w:rsidP="00111C5A">
            <w:pPr>
              <w:ind w:left="100" w:hanging="100"/>
              <w:rPr>
                <w:rFonts w:ascii="ＭＳ 明朝" w:hAnsi="ＭＳ 明朝"/>
              </w:rPr>
            </w:pPr>
            <w:r w:rsidRPr="00111C5A">
              <w:rPr>
                <w:rFonts w:ascii="ＭＳ 明朝" w:hAnsi="ＭＳ 明朝" w:hint="eastAsia"/>
              </w:rPr>
              <w:t>・防護ネットを確かめる</w:t>
            </w:r>
          </w:p>
        </w:tc>
        <w:tc>
          <w:tcPr>
            <w:tcW w:w="1474" w:type="dxa"/>
            <w:tcBorders>
              <w:top w:val="single" w:sz="4" w:space="0" w:color="auto"/>
              <w:bottom w:val="single" w:sz="4" w:space="0" w:color="auto"/>
            </w:tcBorders>
            <w:vAlign w:val="center"/>
          </w:tcPr>
          <w:p w14:paraId="33EACF43" w14:textId="77777777" w:rsidR="009025C5" w:rsidRPr="00111C5A" w:rsidRDefault="009025C5" w:rsidP="00111C5A">
            <w:pPr>
              <w:ind w:left="100" w:hanging="100"/>
              <w:jc w:val="center"/>
              <w:rPr>
                <w:rFonts w:ascii="ＭＳ 明朝" w:hAnsi="ＭＳ 明朝"/>
              </w:rPr>
            </w:pPr>
            <w:r w:rsidRPr="00111C5A">
              <w:rPr>
                <w:rFonts w:ascii="ＭＳ 明朝" w:hAnsi="ＭＳ 明朝" w:hint="eastAsia"/>
              </w:rPr>
              <w:t>職　長</w:t>
            </w:r>
          </w:p>
        </w:tc>
        <w:tc>
          <w:tcPr>
            <w:tcW w:w="455" w:type="dxa"/>
            <w:vMerge/>
          </w:tcPr>
          <w:p w14:paraId="521E0B44" w14:textId="77777777" w:rsidR="009025C5" w:rsidRPr="00111C5A" w:rsidRDefault="009025C5" w:rsidP="00111C5A">
            <w:pPr>
              <w:ind w:left="210" w:hangingChars="100" w:hanging="210"/>
              <w:rPr>
                <w:rFonts w:ascii="ＭＳ 明朝" w:hAnsi="ＭＳ 明朝"/>
                <w:szCs w:val="21"/>
              </w:rPr>
            </w:pPr>
          </w:p>
        </w:tc>
        <w:tc>
          <w:tcPr>
            <w:tcW w:w="455" w:type="dxa"/>
            <w:vMerge/>
          </w:tcPr>
          <w:p w14:paraId="65A305F2" w14:textId="77777777" w:rsidR="009025C5" w:rsidRPr="00111C5A" w:rsidRDefault="009025C5" w:rsidP="00111C5A">
            <w:pPr>
              <w:ind w:left="210" w:hangingChars="100" w:hanging="210"/>
              <w:rPr>
                <w:rFonts w:ascii="ＭＳ 明朝" w:hAnsi="ＭＳ 明朝"/>
                <w:szCs w:val="21"/>
              </w:rPr>
            </w:pPr>
          </w:p>
        </w:tc>
        <w:tc>
          <w:tcPr>
            <w:tcW w:w="455" w:type="dxa"/>
            <w:vMerge/>
          </w:tcPr>
          <w:p w14:paraId="3A27F160" w14:textId="77777777" w:rsidR="009025C5" w:rsidRPr="00111C5A" w:rsidRDefault="009025C5" w:rsidP="00111C5A">
            <w:pPr>
              <w:ind w:left="210" w:hangingChars="100" w:hanging="210"/>
              <w:rPr>
                <w:rFonts w:ascii="ＭＳ 明朝" w:hAnsi="ＭＳ 明朝"/>
                <w:szCs w:val="21"/>
              </w:rPr>
            </w:pPr>
          </w:p>
        </w:tc>
        <w:tc>
          <w:tcPr>
            <w:tcW w:w="455" w:type="dxa"/>
            <w:vMerge/>
          </w:tcPr>
          <w:p w14:paraId="2963CF43" w14:textId="77777777" w:rsidR="009025C5" w:rsidRPr="00111C5A" w:rsidRDefault="009025C5" w:rsidP="00111C5A">
            <w:pPr>
              <w:ind w:left="210" w:hangingChars="100" w:hanging="210"/>
              <w:rPr>
                <w:rFonts w:ascii="ＭＳ 明朝" w:hAnsi="ＭＳ 明朝"/>
                <w:szCs w:val="21"/>
              </w:rPr>
            </w:pPr>
          </w:p>
        </w:tc>
        <w:tc>
          <w:tcPr>
            <w:tcW w:w="3685" w:type="dxa"/>
            <w:vMerge/>
          </w:tcPr>
          <w:p w14:paraId="7512F994" w14:textId="77777777" w:rsidR="009025C5" w:rsidRPr="00111C5A" w:rsidRDefault="009025C5" w:rsidP="00111C5A">
            <w:pPr>
              <w:ind w:left="100" w:hanging="100"/>
              <w:rPr>
                <w:rFonts w:ascii="ＭＳ 明朝" w:hAnsi="ＭＳ 明朝"/>
              </w:rPr>
            </w:pPr>
          </w:p>
        </w:tc>
      </w:tr>
      <w:tr w:rsidR="009025C5" w:rsidRPr="00111C5A" w14:paraId="712F19DA" w14:textId="77777777" w:rsidTr="00723A9C">
        <w:trPr>
          <w:cantSplit/>
          <w:trHeight w:val="230"/>
        </w:trPr>
        <w:tc>
          <w:tcPr>
            <w:tcW w:w="2255" w:type="dxa"/>
            <w:vMerge/>
          </w:tcPr>
          <w:p w14:paraId="649B5341" w14:textId="77777777" w:rsidR="009025C5" w:rsidRPr="00111C5A" w:rsidRDefault="009025C5" w:rsidP="00111C5A">
            <w:pPr>
              <w:ind w:left="210" w:hangingChars="100" w:hanging="210"/>
              <w:rPr>
                <w:rFonts w:ascii="ＭＳ 明朝" w:hAnsi="ＭＳ 明朝"/>
                <w:szCs w:val="21"/>
              </w:rPr>
            </w:pPr>
          </w:p>
        </w:tc>
        <w:tc>
          <w:tcPr>
            <w:tcW w:w="3685" w:type="dxa"/>
            <w:vMerge/>
          </w:tcPr>
          <w:p w14:paraId="35D5BF5A" w14:textId="77777777" w:rsidR="009025C5" w:rsidRPr="00111C5A" w:rsidRDefault="009025C5" w:rsidP="00111C5A">
            <w:pPr>
              <w:ind w:left="100" w:hanging="100"/>
              <w:rPr>
                <w:rFonts w:ascii="ＭＳ 明朝" w:hAnsi="ＭＳ 明朝"/>
              </w:rPr>
            </w:pPr>
          </w:p>
        </w:tc>
        <w:tc>
          <w:tcPr>
            <w:tcW w:w="3680" w:type="dxa"/>
            <w:tcBorders>
              <w:top w:val="single" w:sz="4" w:space="0" w:color="auto"/>
              <w:bottom w:val="single" w:sz="4" w:space="0" w:color="auto"/>
            </w:tcBorders>
          </w:tcPr>
          <w:p w14:paraId="641AB842" w14:textId="77777777" w:rsidR="009025C5" w:rsidRPr="00111C5A" w:rsidRDefault="009025C5" w:rsidP="00111C5A">
            <w:pPr>
              <w:ind w:left="100" w:hanging="100"/>
              <w:rPr>
                <w:rFonts w:ascii="ＭＳ 明朝" w:hAnsi="ＭＳ 明朝"/>
              </w:rPr>
            </w:pPr>
            <w:r w:rsidRPr="00111C5A">
              <w:rPr>
                <w:rFonts w:ascii="ＭＳ 明朝" w:hAnsi="ＭＳ 明朝" w:hint="eastAsia"/>
              </w:rPr>
              <w:t>・つまづき転倒</w:t>
            </w:r>
          </w:p>
        </w:tc>
        <w:tc>
          <w:tcPr>
            <w:tcW w:w="454" w:type="dxa"/>
            <w:vMerge/>
          </w:tcPr>
          <w:p w14:paraId="701BB0A3" w14:textId="77777777" w:rsidR="009025C5" w:rsidRPr="00111C5A" w:rsidRDefault="009025C5" w:rsidP="00111C5A">
            <w:pPr>
              <w:ind w:left="210" w:hangingChars="100" w:hanging="210"/>
              <w:rPr>
                <w:rFonts w:ascii="ＭＳ 明朝" w:hAnsi="ＭＳ 明朝"/>
              </w:rPr>
            </w:pPr>
          </w:p>
        </w:tc>
        <w:tc>
          <w:tcPr>
            <w:tcW w:w="454" w:type="dxa"/>
            <w:vMerge/>
          </w:tcPr>
          <w:p w14:paraId="7154564C" w14:textId="77777777" w:rsidR="009025C5" w:rsidRPr="00111C5A" w:rsidRDefault="009025C5" w:rsidP="00111C5A">
            <w:pPr>
              <w:ind w:left="210" w:hangingChars="100" w:hanging="210"/>
              <w:rPr>
                <w:rFonts w:ascii="ＭＳ 明朝" w:hAnsi="ＭＳ 明朝"/>
              </w:rPr>
            </w:pPr>
          </w:p>
        </w:tc>
        <w:tc>
          <w:tcPr>
            <w:tcW w:w="454" w:type="dxa"/>
            <w:vMerge/>
          </w:tcPr>
          <w:p w14:paraId="4B7F8FD4" w14:textId="77777777" w:rsidR="009025C5" w:rsidRPr="00111C5A" w:rsidRDefault="009025C5" w:rsidP="00111C5A">
            <w:pPr>
              <w:ind w:left="210" w:hangingChars="100" w:hanging="210"/>
              <w:rPr>
                <w:rFonts w:ascii="ＭＳ 明朝" w:hAnsi="ＭＳ 明朝"/>
              </w:rPr>
            </w:pPr>
          </w:p>
        </w:tc>
        <w:tc>
          <w:tcPr>
            <w:tcW w:w="454" w:type="dxa"/>
            <w:vMerge/>
          </w:tcPr>
          <w:p w14:paraId="77BD9958" w14:textId="77777777" w:rsidR="009025C5" w:rsidRPr="00111C5A" w:rsidRDefault="009025C5" w:rsidP="00111C5A">
            <w:pPr>
              <w:ind w:left="210" w:hangingChars="100" w:hanging="210"/>
              <w:jc w:val="center"/>
              <w:rPr>
                <w:rFonts w:ascii="ＭＳ 明朝" w:hAnsi="ＭＳ 明朝"/>
                <w:bdr w:val="single" w:sz="4" w:space="0" w:color="auto"/>
              </w:rPr>
            </w:pPr>
          </w:p>
        </w:tc>
        <w:tc>
          <w:tcPr>
            <w:tcW w:w="3969" w:type="dxa"/>
            <w:tcBorders>
              <w:top w:val="single" w:sz="4" w:space="0" w:color="auto"/>
              <w:bottom w:val="single" w:sz="4" w:space="0" w:color="auto"/>
            </w:tcBorders>
          </w:tcPr>
          <w:p w14:paraId="3FB0C34C" w14:textId="77777777" w:rsidR="009025C5" w:rsidRPr="00111C5A" w:rsidRDefault="009025C5" w:rsidP="00111C5A">
            <w:pPr>
              <w:ind w:left="210" w:hangingChars="100" w:hanging="210"/>
              <w:rPr>
                <w:rFonts w:ascii="ＭＳ 明朝" w:hAnsi="ＭＳ 明朝"/>
              </w:rPr>
            </w:pPr>
            <w:r w:rsidRPr="00111C5A">
              <w:rPr>
                <w:rFonts w:ascii="ＭＳ 明朝" w:hAnsi="ＭＳ 明朝" w:hint="eastAsia"/>
              </w:rPr>
              <w:t>・段差等の確認を行いスロープ等に改善する</w:t>
            </w:r>
          </w:p>
        </w:tc>
        <w:tc>
          <w:tcPr>
            <w:tcW w:w="1474" w:type="dxa"/>
            <w:tcBorders>
              <w:top w:val="single" w:sz="4" w:space="0" w:color="auto"/>
              <w:bottom w:val="single" w:sz="4" w:space="0" w:color="auto"/>
            </w:tcBorders>
            <w:vAlign w:val="center"/>
          </w:tcPr>
          <w:p w14:paraId="7B411E09" w14:textId="77777777" w:rsidR="009025C5" w:rsidRPr="00111C5A" w:rsidRDefault="009025C5" w:rsidP="00111C5A">
            <w:pPr>
              <w:ind w:left="100" w:hanging="100"/>
              <w:jc w:val="center"/>
              <w:rPr>
                <w:rFonts w:ascii="ＭＳ 明朝" w:hAnsi="ＭＳ 明朝"/>
              </w:rPr>
            </w:pPr>
            <w:r w:rsidRPr="00111C5A">
              <w:rPr>
                <w:rFonts w:ascii="ＭＳ 明朝" w:hAnsi="ＭＳ 明朝" w:hint="eastAsia"/>
              </w:rPr>
              <w:t>職　長</w:t>
            </w:r>
          </w:p>
        </w:tc>
        <w:tc>
          <w:tcPr>
            <w:tcW w:w="455" w:type="dxa"/>
            <w:vMerge/>
          </w:tcPr>
          <w:p w14:paraId="0C2A40E6" w14:textId="77777777" w:rsidR="009025C5" w:rsidRPr="00111C5A" w:rsidRDefault="009025C5" w:rsidP="00111C5A">
            <w:pPr>
              <w:ind w:left="210" w:hangingChars="100" w:hanging="210"/>
              <w:rPr>
                <w:rFonts w:ascii="ＭＳ 明朝" w:hAnsi="ＭＳ 明朝"/>
                <w:szCs w:val="21"/>
              </w:rPr>
            </w:pPr>
          </w:p>
        </w:tc>
        <w:tc>
          <w:tcPr>
            <w:tcW w:w="455" w:type="dxa"/>
            <w:vMerge/>
          </w:tcPr>
          <w:p w14:paraId="4C087452" w14:textId="77777777" w:rsidR="009025C5" w:rsidRPr="00111C5A" w:rsidRDefault="009025C5" w:rsidP="00111C5A">
            <w:pPr>
              <w:ind w:left="210" w:hangingChars="100" w:hanging="210"/>
              <w:rPr>
                <w:rFonts w:ascii="ＭＳ 明朝" w:hAnsi="ＭＳ 明朝"/>
                <w:szCs w:val="21"/>
              </w:rPr>
            </w:pPr>
          </w:p>
        </w:tc>
        <w:tc>
          <w:tcPr>
            <w:tcW w:w="455" w:type="dxa"/>
            <w:vMerge/>
          </w:tcPr>
          <w:p w14:paraId="7B63538A" w14:textId="77777777" w:rsidR="009025C5" w:rsidRPr="00111C5A" w:rsidRDefault="009025C5" w:rsidP="00111C5A">
            <w:pPr>
              <w:ind w:left="210" w:hangingChars="100" w:hanging="210"/>
              <w:rPr>
                <w:rFonts w:ascii="ＭＳ 明朝" w:hAnsi="ＭＳ 明朝"/>
                <w:szCs w:val="21"/>
              </w:rPr>
            </w:pPr>
          </w:p>
        </w:tc>
        <w:tc>
          <w:tcPr>
            <w:tcW w:w="455" w:type="dxa"/>
            <w:vMerge/>
          </w:tcPr>
          <w:p w14:paraId="2C88C899" w14:textId="77777777" w:rsidR="009025C5" w:rsidRPr="00111C5A" w:rsidRDefault="009025C5" w:rsidP="00111C5A">
            <w:pPr>
              <w:ind w:left="210" w:hangingChars="100" w:hanging="210"/>
              <w:rPr>
                <w:rFonts w:ascii="ＭＳ 明朝" w:hAnsi="ＭＳ 明朝"/>
                <w:szCs w:val="21"/>
              </w:rPr>
            </w:pPr>
          </w:p>
        </w:tc>
        <w:tc>
          <w:tcPr>
            <w:tcW w:w="3685" w:type="dxa"/>
            <w:vMerge/>
          </w:tcPr>
          <w:p w14:paraId="16846BFA" w14:textId="77777777" w:rsidR="009025C5" w:rsidRPr="00111C5A" w:rsidRDefault="009025C5" w:rsidP="00111C5A">
            <w:pPr>
              <w:ind w:left="100" w:hanging="100"/>
              <w:rPr>
                <w:rFonts w:ascii="ＭＳ 明朝" w:hAnsi="ＭＳ 明朝"/>
              </w:rPr>
            </w:pPr>
          </w:p>
        </w:tc>
      </w:tr>
      <w:tr w:rsidR="009025C5" w:rsidRPr="00111C5A" w14:paraId="5BEB4368" w14:textId="77777777" w:rsidTr="00723A9C">
        <w:trPr>
          <w:cantSplit/>
          <w:trHeight w:val="230"/>
        </w:trPr>
        <w:tc>
          <w:tcPr>
            <w:tcW w:w="2255" w:type="dxa"/>
            <w:vMerge/>
          </w:tcPr>
          <w:p w14:paraId="36FFBDB3" w14:textId="77777777" w:rsidR="009025C5" w:rsidRPr="00111C5A" w:rsidRDefault="009025C5" w:rsidP="00111C5A">
            <w:pPr>
              <w:ind w:left="210" w:hangingChars="100" w:hanging="210"/>
              <w:rPr>
                <w:rFonts w:ascii="ＭＳ 明朝" w:hAnsi="ＭＳ 明朝"/>
                <w:szCs w:val="21"/>
              </w:rPr>
            </w:pPr>
          </w:p>
        </w:tc>
        <w:tc>
          <w:tcPr>
            <w:tcW w:w="3685" w:type="dxa"/>
            <w:vMerge/>
          </w:tcPr>
          <w:p w14:paraId="0C1D5F76" w14:textId="77777777" w:rsidR="009025C5" w:rsidRPr="00111C5A" w:rsidRDefault="009025C5" w:rsidP="00111C5A">
            <w:pPr>
              <w:ind w:left="100" w:hanging="100"/>
              <w:rPr>
                <w:rFonts w:ascii="ＭＳ 明朝" w:hAnsi="ＭＳ 明朝"/>
              </w:rPr>
            </w:pPr>
          </w:p>
        </w:tc>
        <w:tc>
          <w:tcPr>
            <w:tcW w:w="3680" w:type="dxa"/>
            <w:tcBorders>
              <w:top w:val="single" w:sz="4" w:space="0" w:color="auto"/>
              <w:bottom w:val="single" w:sz="4" w:space="0" w:color="auto"/>
            </w:tcBorders>
          </w:tcPr>
          <w:p w14:paraId="5DE3E6C4" w14:textId="77777777" w:rsidR="009025C5" w:rsidRPr="00111C5A" w:rsidRDefault="009025C5" w:rsidP="00111C5A">
            <w:pPr>
              <w:ind w:left="100" w:hanging="100"/>
              <w:rPr>
                <w:rFonts w:ascii="ＭＳ 明朝" w:hAnsi="ＭＳ 明朝"/>
              </w:rPr>
            </w:pPr>
            <w:r w:rsidRPr="00111C5A">
              <w:rPr>
                <w:rFonts w:ascii="ＭＳ 明朝" w:hAnsi="ＭＳ 明朝" w:hint="eastAsia"/>
              </w:rPr>
              <w:t>・照明不足による災害</w:t>
            </w:r>
          </w:p>
        </w:tc>
        <w:tc>
          <w:tcPr>
            <w:tcW w:w="454" w:type="dxa"/>
            <w:vMerge/>
          </w:tcPr>
          <w:p w14:paraId="0B18D030" w14:textId="77777777" w:rsidR="009025C5" w:rsidRPr="00111C5A" w:rsidRDefault="009025C5" w:rsidP="00111C5A">
            <w:pPr>
              <w:ind w:left="210" w:hangingChars="100" w:hanging="210"/>
              <w:rPr>
                <w:rFonts w:ascii="ＭＳ 明朝" w:hAnsi="ＭＳ 明朝"/>
              </w:rPr>
            </w:pPr>
          </w:p>
        </w:tc>
        <w:tc>
          <w:tcPr>
            <w:tcW w:w="454" w:type="dxa"/>
            <w:vMerge/>
          </w:tcPr>
          <w:p w14:paraId="51F772E4" w14:textId="77777777" w:rsidR="009025C5" w:rsidRPr="00111C5A" w:rsidRDefault="009025C5" w:rsidP="00111C5A">
            <w:pPr>
              <w:ind w:left="210" w:hangingChars="100" w:hanging="210"/>
              <w:rPr>
                <w:rFonts w:ascii="ＭＳ 明朝" w:hAnsi="ＭＳ 明朝"/>
              </w:rPr>
            </w:pPr>
          </w:p>
        </w:tc>
        <w:tc>
          <w:tcPr>
            <w:tcW w:w="454" w:type="dxa"/>
            <w:vMerge/>
          </w:tcPr>
          <w:p w14:paraId="1CFF6A2D" w14:textId="77777777" w:rsidR="009025C5" w:rsidRPr="00111C5A" w:rsidRDefault="009025C5" w:rsidP="00111C5A">
            <w:pPr>
              <w:ind w:left="210" w:hangingChars="100" w:hanging="210"/>
              <w:rPr>
                <w:rFonts w:ascii="ＭＳ 明朝" w:hAnsi="ＭＳ 明朝"/>
              </w:rPr>
            </w:pPr>
          </w:p>
        </w:tc>
        <w:tc>
          <w:tcPr>
            <w:tcW w:w="454" w:type="dxa"/>
            <w:vMerge/>
          </w:tcPr>
          <w:p w14:paraId="0D98EF8E" w14:textId="77777777" w:rsidR="009025C5" w:rsidRPr="00111C5A" w:rsidRDefault="009025C5" w:rsidP="00111C5A">
            <w:pPr>
              <w:ind w:left="210" w:hangingChars="100" w:hanging="210"/>
              <w:jc w:val="center"/>
              <w:rPr>
                <w:rFonts w:ascii="ＭＳ 明朝" w:hAnsi="ＭＳ 明朝"/>
                <w:bdr w:val="single" w:sz="4" w:space="0" w:color="auto"/>
              </w:rPr>
            </w:pPr>
          </w:p>
        </w:tc>
        <w:tc>
          <w:tcPr>
            <w:tcW w:w="3969" w:type="dxa"/>
            <w:tcBorders>
              <w:top w:val="single" w:sz="4" w:space="0" w:color="auto"/>
              <w:bottom w:val="single" w:sz="4" w:space="0" w:color="auto"/>
            </w:tcBorders>
          </w:tcPr>
          <w:p w14:paraId="3F2ADEB2" w14:textId="77777777" w:rsidR="009025C5" w:rsidRPr="00111C5A" w:rsidRDefault="009025C5" w:rsidP="00111C5A">
            <w:pPr>
              <w:ind w:left="100" w:hanging="100"/>
              <w:rPr>
                <w:rFonts w:ascii="ＭＳ 明朝" w:hAnsi="ＭＳ 明朝"/>
              </w:rPr>
            </w:pPr>
            <w:r w:rsidRPr="00111C5A">
              <w:rPr>
                <w:rFonts w:ascii="ＭＳ 明朝" w:hAnsi="ＭＳ 明朝" w:hint="eastAsia"/>
              </w:rPr>
              <w:t>・必要照度を確保する</w:t>
            </w:r>
          </w:p>
        </w:tc>
        <w:tc>
          <w:tcPr>
            <w:tcW w:w="1474" w:type="dxa"/>
            <w:tcBorders>
              <w:top w:val="single" w:sz="4" w:space="0" w:color="auto"/>
              <w:bottom w:val="single" w:sz="4" w:space="0" w:color="auto"/>
            </w:tcBorders>
            <w:vAlign w:val="center"/>
          </w:tcPr>
          <w:p w14:paraId="6AAE30C6" w14:textId="77777777" w:rsidR="009025C5" w:rsidRPr="00111C5A" w:rsidRDefault="009025C5" w:rsidP="00111C5A">
            <w:pPr>
              <w:ind w:left="100" w:hanging="100"/>
              <w:jc w:val="center"/>
              <w:rPr>
                <w:rFonts w:ascii="ＭＳ 明朝" w:hAnsi="ＭＳ 明朝"/>
              </w:rPr>
            </w:pPr>
            <w:r w:rsidRPr="00111C5A">
              <w:rPr>
                <w:rFonts w:ascii="ＭＳ 明朝" w:hAnsi="ＭＳ 明朝" w:hint="eastAsia"/>
              </w:rPr>
              <w:t>職　長</w:t>
            </w:r>
          </w:p>
        </w:tc>
        <w:tc>
          <w:tcPr>
            <w:tcW w:w="455" w:type="dxa"/>
            <w:vMerge/>
          </w:tcPr>
          <w:p w14:paraId="3791FB2A" w14:textId="77777777" w:rsidR="009025C5" w:rsidRPr="00111C5A" w:rsidRDefault="009025C5" w:rsidP="00111C5A">
            <w:pPr>
              <w:ind w:left="210" w:hangingChars="100" w:hanging="210"/>
              <w:rPr>
                <w:rFonts w:ascii="ＭＳ 明朝" w:hAnsi="ＭＳ 明朝"/>
                <w:szCs w:val="21"/>
              </w:rPr>
            </w:pPr>
          </w:p>
        </w:tc>
        <w:tc>
          <w:tcPr>
            <w:tcW w:w="455" w:type="dxa"/>
            <w:vMerge/>
          </w:tcPr>
          <w:p w14:paraId="765D4EEC" w14:textId="77777777" w:rsidR="009025C5" w:rsidRPr="00111C5A" w:rsidRDefault="009025C5" w:rsidP="00111C5A">
            <w:pPr>
              <w:ind w:left="210" w:hangingChars="100" w:hanging="210"/>
              <w:rPr>
                <w:rFonts w:ascii="ＭＳ 明朝" w:hAnsi="ＭＳ 明朝"/>
                <w:szCs w:val="21"/>
              </w:rPr>
            </w:pPr>
          </w:p>
        </w:tc>
        <w:tc>
          <w:tcPr>
            <w:tcW w:w="455" w:type="dxa"/>
            <w:vMerge/>
          </w:tcPr>
          <w:p w14:paraId="74A9BDAD" w14:textId="77777777" w:rsidR="009025C5" w:rsidRPr="00111C5A" w:rsidRDefault="009025C5" w:rsidP="00111C5A">
            <w:pPr>
              <w:ind w:left="210" w:hangingChars="100" w:hanging="210"/>
              <w:rPr>
                <w:rFonts w:ascii="ＭＳ 明朝" w:hAnsi="ＭＳ 明朝"/>
                <w:szCs w:val="21"/>
              </w:rPr>
            </w:pPr>
          </w:p>
        </w:tc>
        <w:tc>
          <w:tcPr>
            <w:tcW w:w="455" w:type="dxa"/>
            <w:vMerge/>
          </w:tcPr>
          <w:p w14:paraId="2EDE7F20" w14:textId="77777777" w:rsidR="009025C5" w:rsidRPr="00111C5A" w:rsidRDefault="009025C5" w:rsidP="00111C5A">
            <w:pPr>
              <w:ind w:left="210" w:hangingChars="100" w:hanging="210"/>
              <w:rPr>
                <w:rFonts w:ascii="ＭＳ 明朝" w:hAnsi="ＭＳ 明朝"/>
                <w:szCs w:val="21"/>
              </w:rPr>
            </w:pPr>
          </w:p>
        </w:tc>
        <w:tc>
          <w:tcPr>
            <w:tcW w:w="3685" w:type="dxa"/>
            <w:vMerge/>
          </w:tcPr>
          <w:p w14:paraId="28BFAA0B" w14:textId="77777777" w:rsidR="009025C5" w:rsidRPr="00111C5A" w:rsidRDefault="009025C5" w:rsidP="00111C5A">
            <w:pPr>
              <w:ind w:left="100" w:hanging="100"/>
              <w:rPr>
                <w:rFonts w:ascii="ＭＳ 明朝" w:hAnsi="ＭＳ 明朝"/>
              </w:rPr>
            </w:pPr>
          </w:p>
        </w:tc>
      </w:tr>
      <w:tr w:rsidR="009025C5" w:rsidRPr="00111C5A" w14:paraId="06AD12BC" w14:textId="77777777" w:rsidTr="00723A9C">
        <w:trPr>
          <w:cantSplit/>
          <w:trHeight w:val="230"/>
        </w:trPr>
        <w:tc>
          <w:tcPr>
            <w:tcW w:w="2255" w:type="dxa"/>
            <w:vMerge/>
          </w:tcPr>
          <w:p w14:paraId="6B85DDB2" w14:textId="77777777" w:rsidR="009025C5" w:rsidRPr="00111C5A" w:rsidRDefault="009025C5" w:rsidP="00111C5A">
            <w:pPr>
              <w:ind w:left="210" w:hangingChars="100" w:hanging="210"/>
              <w:rPr>
                <w:rFonts w:ascii="ＭＳ 明朝" w:hAnsi="ＭＳ 明朝"/>
                <w:szCs w:val="21"/>
              </w:rPr>
            </w:pPr>
          </w:p>
        </w:tc>
        <w:tc>
          <w:tcPr>
            <w:tcW w:w="3685" w:type="dxa"/>
            <w:vMerge/>
          </w:tcPr>
          <w:p w14:paraId="0996EB9B" w14:textId="77777777" w:rsidR="009025C5" w:rsidRPr="00111C5A" w:rsidRDefault="009025C5" w:rsidP="00111C5A">
            <w:pPr>
              <w:ind w:left="100" w:hanging="100"/>
              <w:rPr>
                <w:rFonts w:ascii="ＭＳ 明朝" w:hAnsi="ＭＳ 明朝"/>
              </w:rPr>
            </w:pPr>
          </w:p>
        </w:tc>
        <w:tc>
          <w:tcPr>
            <w:tcW w:w="3680" w:type="dxa"/>
            <w:tcBorders>
              <w:top w:val="single" w:sz="4" w:space="0" w:color="auto"/>
            </w:tcBorders>
          </w:tcPr>
          <w:p w14:paraId="7DD9492F" w14:textId="76C47BE9" w:rsidR="009025C5" w:rsidRPr="00111C5A" w:rsidRDefault="009025C5" w:rsidP="00111C5A">
            <w:pPr>
              <w:ind w:left="100" w:hanging="100"/>
              <w:rPr>
                <w:rFonts w:ascii="ＭＳ 明朝" w:hAnsi="ＭＳ 明朝"/>
              </w:rPr>
            </w:pPr>
            <w:r w:rsidRPr="00111C5A">
              <w:rPr>
                <w:rFonts w:ascii="ＭＳ 明朝" w:hAnsi="ＭＳ 明朝" w:hint="eastAsia"/>
              </w:rPr>
              <w:t>・切創災害</w:t>
            </w:r>
          </w:p>
        </w:tc>
        <w:tc>
          <w:tcPr>
            <w:tcW w:w="454" w:type="dxa"/>
            <w:vMerge/>
          </w:tcPr>
          <w:p w14:paraId="13D992E7" w14:textId="77777777" w:rsidR="009025C5" w:rsidRPr="00111C5A" w:rsidRDefault="009025C5" w:rsidP="00111C5A">
            <w:pPr>
              <w:ind w:left="210" w:hangingChars="100" w:hanging="210"/>
              <w:rPr>
                <w:rFonts w:ascii="ＭＳ 明朝" w:hAnsi="ＭＳ 明朝"/>
              </w:rPr>
            </w:pPr>
          </w:p>
        </w:tc>
        <w:tc>
          <w:tcPr>
            <w:tcW w:w="454" w:type="dxa"/>
            <w:vMerge/>
          </w:tcPr>
          <w:p w14:paraId="1CE56117" w14:textId="77777777" w:rsidR="009025C5" w:rsidRPr="00111C5A" w:rsidRDefault="009025C5" w:rsidP="00111C5A">
            <w:pPr>
              <w:ind w:left="210" w:hangingChars="100" w:hanging="210"/>
              <w:rPr>
                <w:rFonts w:ascii="ＭＳ 明朝" w:hAnsi="ＭＳ 明朝"/>
              </w:rPr>
            </w:pPr>
          </w:p>
        </w:tc>
        <w:tc>
          <w:tcPr>
            <w:tcW w:w="454" w:type="dxa"/>
            <w:vMerge/>
          </w:tcPr>
          <w:p w14:paraId="26CA7989" w14:textId="77777777" w:rsidR="009025C5" w:rsidRPr="00111C5A" w:rsidRDefault="009025C5" w:rsidP="00111C5A">
            <w:pPr>
              <w:ind w:left="210" w:hangingChars="100" w:hanging="210"/>
              <w:rPr>
                <w:rFonts w:ascii="ＭＳ 明朝" w:hAnsi="ＭＳ 明朝"/>
              </w:rPr>
            </w:pPr>
          </w:p>
        </w:tc>
        <w:tc>
          <w:tcPr>
            <w:tcW w:w="454" w:type="dxa"/>
            <w:vMerge/>
          </w:tcPr>
          <w:p w14:paraId="40A54FDE" w14:textId="77777777" w:rsidR="009025C5" w:rsidRPr="00111C5A" w:rsidRDefault="009025C5" w:rsidP="00111C5A">
            <w:pPr>
              <w:ind w:left="210" w:hangingChars="100" w:hanging="210"/>
              <w:jc w:val="center"/>
              <w:rPr>
                <w:rFonts w:ascii="ＭＳ 明朝" w:hAnsi="ＭＳ 明朝"/>
                <w:bdr w:val="single" w:sz="4" w:space="0" w:color="auto"/>
              </w:rPr>
            </w:pPr>
          </w:p>
        </w:tc>
        <w:tc>
          <w:tcPr>
            <w:tcW w:w="3969" w:type="dxa"/>
            <w:tcBorders>
              <w:top w:val="single" w:sz="4" w:space="0" w:color="auto"/>
              <w:bottom w:val="single" w:sz="4" w:space="0" w:color="auto"/>
            </w:tcBorders>
          </w:tcPr>
          <w:p w14:paraId="20F5BBFC" w14:textId="61C09D6C" w:rsidR="009025C5" w:rsidRPr="00111C5A" w:rsidRDefault="009025C5" w:rsidP="00111C5A">
            <w:pPr>
              <w:ind w:left="210" w:hangingChars="100" w:hanging="210"/>
              <w:rPr>
                <w:rFonts w:ascii="ＭＳ 明朝" w:hAnsi="ＭＳ 明朝"/>
              </w:rPr>
            </w:pPr>
            <w:r w:rsidRPr="00111C5A">
              <w:rPr>
                <w:rFonts w:ascii="ＭＳ 明朝" w:hAnsi="ＭＳ 明朝" w:hint="eastAsia"/>
              </w:rPr>
              <w:t>・天井開口部周りの、軽量鉄骨の切断面が突起していないか確かめる</w:t>
            </w:r>
          </w:p>
        </w:tc>
        <w:tc>
          <w:tcPr>
            <w:tcW w:w="1474" w:type="dxa"/>
            <w:tcBorders>
              <w:top w:val="single" w:sz="4" w:space="0" w:color="auto"/>
              <w:bottom w:val="single" w:sz="4" w:space="0" w:color="auto"/>
            </w:tcBorders>
            <w:vAlign w:val="center"/>
          </w:tcPr>
          <w:p w14:paraId="0E397F34" w14:textId="77777777" w:rsidR="009025C5" w:rsidRPr="00111C5A" w:rsidRDefault="009025C5" w:rsidP="00111C5A">
            <w:pPr>
              <w:ind w:left="100" w:hanging="100"/>
              <w:jc w:val="center"/>
              <w:rPr>
                <w:rFonts w:ascii="ＭＳ 明朝" w:hAnsi="ＭＳ 明朝"/>
              </w:rPr>
            </w:pPr>
            <w:r w:rsidRPr="00111C5A">
              <w:rPr>
                <w:rFonts w:ascii="ＭＳ 明朝" w:hAnsi="ＭＳ 明朝" w:hint="eastAsia"/>
              </w:rPr>
              <w:t>職　長</w:t>
            </w:r>
          </w:p>
        </w:tc>
        <w:tc>
          <w:tcPr>
            <w:tcW w:w="455" w:type="dxa"/>
            <w:vMerge/>
          </w:tcPr>
          <w:p w14:paraId="4ED19A66" w14:textId="77777777" w:rsidR="009025C5" w:rsidRPr="00111C5A" w:rsidRDefault="009025C5" w:rsidP="00111C5A">
            <w:pPr>
              <w:ind w:left="210" w:hangingChars="100" w:hanging="210"/>
              <w:rPr>
                <w:rFonts w:ascii="ＭＳ 明朝" w:hAnsi="ＭＳ 明朝"/>
                <w:szCs w:val="21"/>
              </w:rPr>
            </w:pPr>
          </w:p>
        </w:tc>
        <w:tc>
          <w:tcPr>
            <w:tcW w:w="455" w:type="dxa"/>
            <w:vMerge/>
          </w:tcPr>
          <w:p w14:paraId="5A1D10D9" w14:textId="77777777" w:rsidR="009025C5" w:rsidRPr="00111C5A" w:rsidRDefault="009025C5" w:rsidP="00111C5A">
            <w:pPr>
              <w:ind w:left="210" w:hangingChars="100" w:hanging="210"/>
              <w:rPr>
                <w:rFonts w:ascii="ＭＳ 明朝" w:hAnsi="ＭＳ 明朝"/>
                <w:szCs w:val="21"/>
              </w:rPr>
            </w:pPr>
          </w:p>
        </w:tc>
        <w:tc>
          <w:tcPr>
            <w:tcW w:w="455" w:type="dxa"/>
            <w:vMerge/>
          </w:tcPr>
          <w:p w14:paraId="281C2DD9" w14:textId="77777777" w:rsidR="009025C5" w:rsidRPr="00111C5A" w:rsidRDefault="009025C5" w:rsidP="00111C5A">
            <w:pPr>
              <w:ind w:left="210" w:hangingChars="100" w:hanging="210"/>
              <w:rPr>
                <w:rFonts w:ascii="ＭＳ 明朝" w:hAnsi="ＭＳ 明朝"/>
                <w:szCs w:val="21"/>
              </w:rPr>
            </w:pPr>
          </w:p>
        </w:tc>
        <w:tc>
          <w:tcPr>
            <w:tcW w:w="455" w:type="dxa"/>
            <w:vMerge/>
          </w:tcPr>
          <w:p w14:paraId="5C17AF94" w14:textId="77777777" w:rsidR="009025C5" w:rsidRPr="00111C5A" w:rsidRDefault="009025C5" w:rsidP="00111C5A">
            <w:pPr>
              <w:ind w:left="210" w:hangingChars="100" w:hanging="210"/>
              <w:rPr>
                <w:rFonts w:ascii="ＭＳ 明朝" w:hAnsi="ＭＳ 明朝"/>
                <w:szCs w:val="21"/>
              </w:rPr>
            </w:pPr>
          </w:p>
        </w:tc>
        <w:tc>
          <w:tcPr>
            <w:tcW w:w="3685" w:type="dxa"/>
            <w:vMerge/>
          </w:tcPr>
          <w:p w14:paraId="13B7A120" w14:textId="77777777" w:rsidR="009025C5" w:rsidRPr="00111C5A" w:rsidRDefault="009025C5" w:rsidP="00111C5A">
            <w:pPr>
              <w:ind w:left="100" w:hanging="100"/>
              <w:rPr>
                <w:rFonts w:ascii="ＭＳ 明朝" w:hAnsi="ＭＳ 明朝"/>
              </w:rPr>
            </w:pPr>
          </w:p>
        </w:tc>
      </w:tr>
      <w:tr w:rsidR="009025C5" w:rsidRPr="00111C5A" w14:paraId="4E5DDE88" w14:textId="77777777" w:rsidTr="00723A9C">
        <w:trPr>
          <w:cantSplit/>
          <w:trHeight w:val="230"/>
        </w:trPr>
        <w:tc>
          <w:tcPr>
            <w:tcW w:w="2255" w:type="dxa"/>
            <w:vMerge/>
          </w:tcPr>
          <w:p w14:paraId="38B45C10" w14:textId="77777777" w:rsidR="009025C5" w:rsidRPr="00111C5A" w:rsidRDefault="009025C5" w:rsidP="00111C5A">
            <w:pPr>
              <w:ind w:left="210" w:hangingChars="100" w:hanging="210"/>
              <w:rPr>
                <w:rFonts w:ascii="ＭＳ 明朝" w:hAnsi="ＭＳ 明朝"/>
                <w:szCs w:val="21"/>
              </w:rPr>
            </w:pPr>
          </w:p>
        </w:tc>
        <w:tc>
          <w:tcPr>
            <w:tcW w:w="3685" w:type="dxa"/>
            <w:vMerge/>
            <w:tcBorders>
              <w:bottom w:val="single" w:sz="4" w:space="0" w:color="auto"/>
            </w:tcBorders>
          </w:tcPr>
          <w:p w14:paraId="7A3C9A44" w14:textId="77777777" w:rsidR="009025C5" w:rsidRPr="00111C5A" w:rsidRDefault="009025C5" w:rsidP="00111C5A">
            <w:pPr>
              <w:ind w:left="100" w:hanging="100"/>
              <w:rPr>
                <w:rFonts w:ascii="ＭＳ 明朝" w:hAnsi="ＭＳ 明朝"/>
              </w:rPr>
            </w:pPr>
          </w:p>
        </w:tc>
        <w:tc>
          <w:tcPr>
            <w:tcW w:w="3680" w:type="dxa"/>
            <w:tcBorders>
              <w:bottom w:val="single" w:sz="4" w:space="0" w:color="auto"/>
            </w:tcBorders>
          </w:tcPr>
          <w:p w14:paraId="01F71559" w14:textId="751C58EA" w:rsidR="009025C5" w:rsidRPr="00111C5A" w:rsidRDefault="009025C5" w:rsidP="00111C5A">
            <w:pPr>
              <w:ind w:left="100" w:hanging="100"/>
              <w:rPr>
                <w:rFonts w:ascii="ＭＳ 明朝" w:hAnsi="ＭＳ 明朝"/>
              </w:rPr>
            </w:pPr>
            <w:r w:rsidRPr="00111C5A">
              <w:rPr>
                <w:rFonts w:ascii="ＭＳ 明朝" w:hAnsi="ＭＳ 明朝" w:hint="eastAsia"/>
              </w:rPr>
              <w:t>・固定足場（既設）の不備による災害</w:t>
            </w:r>
          </w:p>
        </w:tc>
        <w:tc>
          <w:tcPr>
            <w:tcW w:w="454" w:type="dxa"/>
            <w:vMerge/>
          </w:tcPr>
          <w:p w14:paraId="7EFAA782" w14:textId="77777777" w:rsidR="009025C5" w:rsidRPr="00111C5A" w:rsidRDefault="009025C5" w:rsidP="00111C5A">
            <w:pPr>
              <w:ind w:left="210" w:hangingChars="100" w:hanging="210"/>
              <w:rPr>
                <w:rFonts w:ascii="ＭＳ 明朝" w:hAnsi="ＭＳ 明朝"/>
              </w:rPr>
            </w:pPr>
          </w:p>
        </w:tc>
        <w:tc>
          <w:tcPr>
            <w:tcW w:w="454" w:type="dxa"/>
            <w:vMerge/>
          </w:tcPr>
          <w:p w14:paraId="70F91E90" w14:textId="77777777" w:rsidR="009025C5" w:rsidRPr="00111C5A" w:rsidRDefault="009025C5" w:rsidP="00111C5A">
            <w:pPr>
              <w:ind w:left="210" w:hangingChars="100" w:hanging="210"/>
              <w:rPr>
                <w:rFonts w:ascii="ＭＳ 明朝" w:hAnsi="ＭＳ 明朝"/>
              </w:rPr>
            </w:pPr>
          </w:p>
        </w:tc>
        <w:tc>
          <w:tcPr>
            <w:tcW w:w="454" w:type="dxa"/>
            <w:vMerge/>
          </w:tcPr>
          <w:p w14:paraId="2016604B" w14:textId="77777777" w:rsidR="009025C5" w:rsidRPr="00111C5A" w:rsidRDefault="009025C5" w:rsidP="00111C5A">
            <w:pPr>
              <w:ind w:left="210" w:hangingChars="100" w:hanging="210"/>
              <w:rPr>
                <w:rFonts w:ascii="ＭＳ 明朝" w:hAnsi="ＭＳ 明朝"/>
              </w:rPr>
            </w:pPr>
          </w:p>
        </w:tc>
        <w:tc>
          <w:tcPr>
            <w:tcW w:w="454" w:type="dxa"/>
            <w:vMerge/>
          </w:tcPr>
          <w:p w14:paraId="1578D8F8" w14:textId="77777777" w:rsidR="009025C5" w:rsidRPr="00111C5A" w:rsidRDefault="009025C5" w:rsidP="00111C5A">
            <w:pPr>
              <w:ind w:left="210" w:hangingChars="100" w:hanging="210"/>
              <w:jc w:val="center"/>
              <w:rPr>
                <w:rFonts w:ascii="ＭＳ 明朝" w:hAnsi="ＭＳ 明朝"/>
                <w:bdr w:val="single" w:sz="4" w:space="0" w:color="auto"/>
              </w:rPr>
            </w:pPr>
          </w:p>
        </w:tc>
        <w:tc>
          <w:tcPr>
            <w:tcW w:w="3969" w:type="dxa"/>
            <w:tcBorders>
              <w:top w:val="single" w:sz="4" w:space="0" w:color="auto"/>
              <w:bottom w:val="single" w:sz="4" w:space="0" w:color="auto"/>
            </w:tcBorders>
          </w:tcPr>
          <w:p w14:paraId="58284CA7" w14:textId="29432EAF" w:rsidR="009025C5" w:rsidRPr="00111C5A" w:rsidRDefault="009025C5" w:rsidP="00111C5A">
            <w:pPr>
              <w:ind w:left="210" w:hangingChars="100" w:hanging="210"/>
              <w:rPr>
                <w:rFonts w:ascii="ＭＳ 明朝" w:hAnsi="ＭＳ 明朝"/>
              </w:rPr>
            </w:pPr>
            <w:r w:rsidRPr="00111C5A">
              <w:rPr>
                <w:rFonts w:ascii="ＭＳ 明朝" w:hAnsi="ＭＳ 明朝" w:hint="eastAsia"/>
              </w:rPr>
              <w:t>・足場の使用前点検を行う</w:t>
            </w:r>
          </w:p>
        </w:tc>
        <w:tc>
          <w:tcPr>
            <w:tcW w:w="1474" w:type="dxa"/>
            <w:tcBorders>
              <w:top w:val="single" w:sz="4" w:space="0" w:color="auto"/>
              <w:bottom w:val="single" w:sz="4" w:space="0" w:color="auto"/>
            </w:tcBorders>
            <w:vAlign w:val="center"/>
          </w:tcPr>
          <w:p w14:paraId="1D11831A" w14:textId="77777777" w:rsidR="009025C5" w:rsidRPr="00111C5A" w:rsidRDefault="009025C5" w:rsidP="00111C5A">
            <w:pPr>
              <w:ind w:left="100" w:hanging="100"/>
              <w:jc w:val="center"/>
              <w:rPr>
                <w:rFonts w:ascii="ＭＳ 明朝" w:hAnsi="ＭＳ 明朝"/>
              </w:rPr>
            </w:pPr>
            <w:r w:rsidRPr="00111C5A">
              <w:rPr>
                <w:rFonts w:ascii="ＭＳ 明朝" w:hAnsi="ＭＳ 明朝" w:hint="eastAsia"/>
              </w:rPr>
              <w:t>職　長</w:t>
            </w:r>
          </w:p>
        </w:tc>
        <w:tc>
          <w:tcPr>
            <w:tcW w:w="455" w:type="dxa"/>
            <w:vMerge/>
          </w:tcPr>
          <w:p w14:paraId="43DF4D85" w14:textId="77777777" w:rsidR="009025C5" w:rsidRPr="00111C5A" w:rsidRDefault="009025C5" w:rsidP="00111C5A">
            <w:pPr>
              <w:ind w:left="210" w:hangingChars="100" w:hanging="210"/>
              <w:rPr>
                <w:rFonts w:ascii="ＭＳ 明朝" w:hAnsi="ＭＳ 明朝"/>
                <w:szCs w:val="21"/>
              </w:rPr>
            </w:pPr>
          </w:p>
        </w:tc>
        <w:tc>
          <w:tcPr>
            <w:tcW w:w="455" w:type="dxa"/>
            <w:vMerge/>
          </w:tcPr>
          <w:p w14:paraId="68ADAF52" w14:textId="77777777" w:rsidR="009025C5" w:rsidRPr="00111C5A" w:rsidRDefault="009025C5" w:rsidP="00111C5A">
            <w:pPr>
              <w:ind w:left="210" w:hangingChars="100" w:hanging="210"/>
              <w:rPr>
                <w:rFonts w:ascii="ＭＳ 明朝" w:hAnsi="ＭＳ 明朝"/>
                <w:szCs w:val="21"/>
              </w:rPr>
            </w:pPr>
          </w:p>
        </w:tc>
        <w:tc>
          <w:tcPr>
            <w:tcW w:w="455" w:type="dxa"/>
            <w:vMerge/>
          </w:tcPr>
          <w:p w14:paraId="6A2BCBFB" w14:textId="77777777" w:rsidR="009025C5" w:rsidRPr="00111C5A" w:rsidRDefault="009025C5" w:rsidP="00111C5A">
            <w:pPr>
              <w:ind w:left="210" w:hangingChars="100" w:hanging="210"/>
              <w:rPr>
                <w:rFonts w:ascii="ＭＳ 明朝" w:hAnsi="ＭＳ 明朝"/>
                <w:szCs w:val="21"/>
              </w:rPr>
            </w:pPr>
          </w:p>
        </w:tc>
        <w:tc>
          <w:tcPr>
            <w:tcW w:w="455" w:type="dxa"/>
            <w:vMerge/>
          </w:tcPr>
          <w:p w14:paraId="2D3D4B4E" w14:textId="77777777" w:rsidR="009025C5" w:rsidRPr="00111C5A" w:rsidRDefault="009025C5" w:rsidP="00111C5A">
            <w:pPr>
              <w:ind w:left="210" w:hangingChars="100" w:hanging="210"/>
              <w:rPr>
                <w:rFonts w:ascii="ＭＳ 明朝" w:hAnsi="ＭＳ 明朝"/>
                <w:szCs w:val="21"/>
              </w:rPr>
            </w:pPr>
          </w:p>
        </w:tc>
        <w:tc>
          <w:tcPr>
            <w:tcW w:w="3685" w:type="dxa"/>
            <w:vMerge/>
          </w:tcPr>
          <w:p w14:paraId="237EB120" w14:textId="77777777" w:rsidR="009025C5" w:rsidRPr="00111C5A" w:rsidRDefault="009025C5" w:rsidP="00111C5A">
            <w:pPr>
              <w:ind w:left="100" w:hanging="100"/>
              <w:rPr>
                <w:rFonts w:ascii="ＭＳ 明朝" w:hAnsi="ＭＳ 明朝"/>
              </w:rPr>
            </w:pPr>
          </w:p>
        </w:tc>
      </w:tr>
      <w:tr w:rsidR="009025C5" w:rsidRPr="00111C5A" w14:paraId="6E10EDC0" w14:textId="77777777" w:rsidTr="00723A9C">
        <w:trPr>
          <w:cantSplit/>
          <w:trHeight w:val="369"/>
        </w:trPr>
        <w:tc>
          <w:tcPr>
            <w:tcW w:w="2255" w:type="dxa"/>
            <w:vMerge/>
          </w:tcPr>
          <w:p w14:paraId="022EF34F" w14:textId="77777777" w:rsidR="009025C5" w:rsidRPr="00111C5A" w:rsidRDefault="009025C5" w:rsidP="00111C5A">
            <w:pPr>
              <w:ind w:left="210" w:hangingChars="100" w:hanging="210"/>
              <w:rPr>
                <w:rFonts w:ascii="ＭＳ 明朝" w:hAnsi="ＭＳ 明朝"/>
                <w:szCs w:val="21"/>
              </w:rPr>
            </w:pPr>
          </w:p>
        </w:tc>
        <w:tc>
          <w:tcPr>
            <w:tcW w:w="3685" w:type="dxa"/>
            <w:tcBorders>
              <w:top w:val="single" w:sz="4" w:space="0" w:color="auto"/>
              <w:bottom w:val="single" w:sz="4" w:space="0" w:color="auto"/>
            </w:tcBorders>
          </w:tcPr>
          <w:p w14:paraId="5E38C064" w14:textId="77777777" w:rsidR="009025C5" w:rsidRPr="00111C5A" w:rsidRDefault="009025C5" w:rsidP="00111C5A">
            <w:pPr>
              <w:ind w:left="100" w:hanging="100"/>
              <w:rPr>
                <w:rFonts w:ascii="ＭＳ 明朝" w:hAnsi="ＭＳ 明朝"/>
              </w:rPr>
            </w:pPr>
            <w:r w:rsidRPr="00111C5A">
              <w:rPr>
                <w:rFonts w:ascii="ＭＳ 明朝" w:hAnsi="ＭＳ 明朝" w:hint="eastAsia"/>
              </w:rPr>
              <w:t>②仮置き場の確認</w:t>
            </w:r>
          </w:p>
        </w:tc>
        <w:tc>
          <w:tcPr>
            <w:tcW w:w="3680" w:type="dxa"/>
            <w:tcBorders>
              <w:top w:val="single" w:sz="4" w:space="0" w:color="auto"/>
              <w:bottom w:val="single" w:sz="4" w:space="0" w:color="auto"/>
            </w:tcBorders>
          </w:tcPr>
          <w:p w14:paraId="423999FE" w14:textId="77777777" w:rsidR="009025C5" w:rsidRPr="00111C5A" w:rsidRDefault="009025C5" w:rsidP="00111C5A">
            <w:pPr>
              <w:ind w:left="100" w:hanging="100"/>
              <w:rPr>
                <w:rFonts w:ascii="ＭＳ 明朝" w:hAnsi="ＭＳ 明朝"/>
              </w:rPr>
            </w:pPr>
            <w:r w:rsidRPr="00111C5A">
              <w:rPr>
                <w:rFonts w:ascii="ＭＳ 明朝" w:hAnsi="ＭＳ 明朝" w:hint="eastAsia"/>
              </w:rPr>
              <w:t>・他職者の災害</w:t>
            </w:r>
          </w:p>
        </w:tc>
        <w:tc>
          <w:tcPr>
            <w:tcW w:w="454" w:type="dxa"/>
            <w:vMerge/>
          </w:tcPr>
          <w:p w14:paraId="36D571B4" w14:textId="77777777" w:rsidR="009025C5" w:rsidRPr="00111C5A" w:rsidRDefault="009025C5" w:rsidP="00111C5A">
            <w:pPr>
              <w:ind w:left="210" w:hangingChars="100" w:hanging="210"/>
              <w:rPr>
                <w:rFonts w:ascii="ＭＳ 明朝" w:hAnsi="ＭＳ 明朝"/>
                <w:szCs w:val="21"/>
              </w:rPr>
            </w:pPr>
          </w:p>
        </w:tc>
        <w:tc>
          <w:tcPr>
            <w:tcW w:w="454" w:type="dxa"/>
            <w:vMerge/>
          </w:tcPr>
          <w:p w14:paraId="3577C45B" w14:textId="77777777" w:rsidR="009025C5" w:rsidRPr="00111C5A" w:rsidRDefault="009025C5" w:rsidP="00111C5A">
            <w:pPr>
              <w:ind w:left="210" w:hangingChars="100" w:hanging="210"/>
              <w:rPr>
                <w:rFonts w:ascii="ＭＳ 明朝" w:hAnsi="ＭＳ 明朝"/>
                <w:szCs w:val="21"/>
              </w:rPr>
            </w:pPr>
          </w:p>
        </w:tc>
        <w:tc>
          <w:tcPr>
            <w:tcW w:w="454" w:type="dxa"/>
            <w:vMerge/>
          </w:tcPr>
          <w:p w14:paraId="4EB4B937" w14:textId="77777777" w:rsidR="009025C5" w:rsidRPr="00111C5A" w:rsidRDefault="009025C5" w:rsidP="00111C5A">
            <w:pPr>
              <w:ind w:left="210" w:hangingChars="100" w:hanging="210"/>
              <w:rPr>
                <w:rFonts w:ascii="ＭＳ 明朝" w:hAnsi="ＭＳ 明朝"/>
                <w:szCs w:val="21"/>
              </w:rPr>
            </w:pPr>
          </w:p>
        </w:tc>
        <w:tc>
          <w:tcPr>
            <w:tcW w:w="454" w:type="dxa"/>
            <w:vMerge/>
          </w:tcPr>
          <w:p w14:paraId="06324AE0" w14:textId="77777777" w:rsidR="009025C5" w:rsidRPr="00111C5A" w:rsidRDefault="009025C5" w:rsidP="00111C5A">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26F2953" w14:textId="77777777" w:rsidR="009025C5" w:rsidRPr="00111C5A" w:rsidRDefault="009025C5" w:rsidP="00111C5A">
            <w:pPr>
              <w:ind w:left="210" w:hangingChars="100" w:hanging="210"/>
              <w:rPr>
                <w:rFonts w:ascii="ＭＳ 明朝" w:hAnsi="ＭＳ 明朝"/>
              </w:rPr>
            </w:pPr>
            <w:r w:rsidRPr="00111C5A">
              <w:rPr>
                <w:rFonts w:ascii="ＭＳ 明朝" w:hAnsi="ＭＳ 明朝" w:hint="eastAsia"/>
              </w:rPr>
              <w:t>・カラーコーン・トラロープ・標識等により区画する</w:t>
            </w:r>
          </w:p>
        </w:tc>
        <w:tc>
          <w:tcPr>
            <w:tcW w:w="1474" w:type="dxa"/>
            <w:tcBorders>
              <w:top w:val="single" w:sz="4" w:space="0" w:color="auto"/>
              <w:bottom w:val="single" w:sz="4" w:space="0" w:color="auto"/>
            </w:tcBorders>
            <w:vAlign w:val="center"/>
          </w:tcPr>
          <w:p w14:paraId="0D91269A" w14:textId="77777777" w:rsidR="009025C5" w:rsidRPr="00111C5A" w:rsidRDefault="009025C5" w:rsidP="00111C5A">
            <w:pPr>
              <w:ind w:left="210" w:hangingChars="100" w:hanging="210"/>
              <w:jc w:val="center"/>
              <w:rPr>
                <w:rFonts w:ascii="ＭＳ 明朝" w:hAnsi="ＭＳ 明朝"/>
                <w:szCs w:val="21"/>
              </w:rPr>
            </w:pPr>
            <w:r w:rsidRPr="00111C5A">
              <w:rPr>
                <w:rFonts w:ascii="ＭＳ 明朝" w:hAnsi="ＭＳ 明朝" w:hint="eastAsia"/>
              </w:rPr>
              <w:t>職　長</w:t>
            </w:r>
          </w:p>
        </w:tc>
        <w:tc>
          <w:tcPr>
            <w:tcW w:w="455" w:type="dxa"/>
            <w:vMerge/>
          </w:tcPr>
          <w:p w14:paraId="1482A66F" w14:textId="77777777" w:rsidR="009025C5" w:rsidRPr="00111C5A" w:rsidRDefault="009025C5" w:rsidP="00111C5A">
            <w:pPr>
              <w:ind w:left="210" w:hangingChars="100" w:hanging="210"/>
              <w:rPr>
                <w:rFonts w:ascii="ＭＳ 明朝" w:hAnsi="ＭＳ 明朝"/>
                <w:szCs w:val="21"/>
              </w:rPr>
            </w:pPr>
          </w:p>
        </w:tc>
        <w:tc>
          <w:tcPr>
            <w:tcW w:w="455" w:type="dxa"/>
            <w:vMerge/>
          </w:tcPr>
          <w:p w14:paraId="7337A48C" w14:textId="77777777" w:rsidR="009025C5" w:rsidRPr="00111C5A" w:rsidRDefault="009025C5" w:rsidP="00111C5A">
            <w:pPr>
              <w:ind w:left="210" w:hangingChars="100" w:hanging="210"/>
              <w:rPr>
                <w:rFonts w:ascii="ＭＳ 明朝" w:hAnsi="ＭＳ 明朝"/>
                <w:szCs w:val="21"/>
              </w:rPr>
            </w:pPr>
          </w:p>
        </w:tc>
        <w:tc>
          <w:tcPr>
            <w:tcW w:w="455" w:type="dxa"/>
            <w:vMerge/>
          </w:tcPr>
          <w:p w14:paraId="38B07FDA" w14:textId="77777777" w:rsidR="009025C5" w:rsidRPr="00111C5A" w:rsidRDefault="009025C5" w:rsidP="00111C5A">
            <w:pPr>
              <w:ind w:left="210" w:hangingChars="100" w:hanging="210"/>
              <w:rPr>
                <w:rFonts w:ascii="ＭＳ 明朝" w:hAnsi="ＭＳ 明朝"/>
                <w:szCs w:val="21"/>
              </w:rPr>
            </w:pPr>
          </w:p>
        </w:tc>
        <w:tc>
          <w:tcPr>
            <w:tcW w:w="455" w:type="dxa"/>
            <w:vMerge/>
          </w:tcPr>
          <w:p w14:paraId="6625A4BC" w14:textId="77777777" w:rsidR="009025C5" w:rsidRPr="00111C5A" w:rsidRDefault="009025C5" w:rsidP="00111C5A">
            <w:pPr>
              <w:ind w:left="210" w:hangingChars="100" w:hanging="210"/>
              <w:rPr>
                <w:rFonts w:ascii="ＭＳ 明朝" w:hAnsi="ＭＳ 明朝"/>
                <w:szCs w:val="21"/>
              </w:rPr>
            </w:pPr>
          </w:p>
        </w:tc>
        <w:tc>
          <w:tcPr>
            <w:tcW w:w="3685" w:type="dxa"/>
            <w:vMerge/>
          </w:tcPr>
          <w:p w14:paraId="4D2DB8A2" w14:textId="77777777" w:rsidR="009025C5" w:rsidRPr="00111C5A" w:rsidRDefault="009025C5" w:rsidP="00111C5A">
            <w:pPr>
              <w:ind w:left="100" w:hanging="100"/>
              <w:rPr>
                <w:rFonts w:ascii="ＭＳ 明朝" w:hAnsi="ＭＳ 明朝"/>
              </w:rPr>
            </w:pPr>
          </w:p>
        </w:tc>
      </w:tr>
      <w:tr w:rsidR="009025C5" w:rsidRPr="00111C5A" w14:paraId="506DF7EE" w14:textId="77777777" w:rsidTr="00723A9C">
        <w:trPr>
          <w:cantSplit/>
          <w:trHeight w:val="261"/>
        </w:trPr>
        <w:tc>
          <w:tcPr>
            <w:tcW w:w="2255" w:type="dxa"/>
            <w:vMerge/>
            <w:tcBorders>
              <w:bottom w:val="single" w:sz="4" w:space="0" w:color="auto"/>
            </w:tcBorders>
          </w:tcPr>
          <w:p w14:paraId="1A7DC2DB" w14:textId="77777777" w:rsidR="009025C5" w:rsidRPr="00111C5A" w:rsidRDefault="009025C5" w:rsidP="00111C5A">
            <w:pPr>
              <w:ind w:left="210" w:hangingChars="100" w:hanging="210"/>
              <w:rPr>
                <w:rFonts w:ascii="ＭＳ 明朝" w:hAnsi="ＭＳ 明朝"/>
                <w:szCs w:val="21"/>
              </w:rPr>
            </w:pPr>
          </w:p>
        </w:tc>
        <w:tc>
          <w:tcPr>
            <w:tcW w:w="3685" w:type="dxa"/>
            <w:tcBorders>
              <w:top w:val="single" w:sz="4" w:space="0" w:color="auto"/>
              <w:bottom w:val="single" w:sz="4" w:space="0" w:color="auto"/>
            </w:tcBorders>
          </w:tcPr>
          <w:p w14:paraId="65A918CF" w14:textId="77777777" w:rsidR="009025C5" w:rsidRPr="00111C5A" w:rsidRDefault="009025C5" w:rsidP="00111C5A">
            <w:pPr>
              <w:ind w:left="100" w:hanging="100"/>
              <w:rPr>
                <w:rFonts w:ascii="ＭＳ 明朝" w:hAnsi="ＭＳ 明朝"/>
              </w:rPr>
            </w:pPr>
            <w:r w:rsidRPr="00111C5A">
              <w:rPr>
                <w:rFonts w:ascii="ＭＳ 明朝" w:hAnsi="ＭＳ 明朝" w:hint="eastAsia"/>
              </w:rPr>
              <w:t>③運搬経路の確認</w:t>
            </w:r>
          </w:p>
        </w:tc>
        <w:tc>
          <w:tcPr>
            <w:tcW w:w="3680" w:type="dxa"/>
            <w:tcBorders>
              <w:top w:val="single" w:sz="4" w:space="0" w:color="auto"/>
              <w:bottom w:val="single" w:sz="4" w:space="0" w:color="auto"/>
            </w:tcBorders>
          </w:tcPr>
          <w:p w14:paraId="2329A175" w14:textId="77777777" w:rsidR="009025C5" w:rsidRPr="00111C5A" w:rsidRDefault="009025C5" w:rsidP="00111C5A">
            <w:pPr>
              <w:ind w:left="210" w:hangingChars="100" w:hanging="210"/>
              <w:rPr>
                <w:rFonts w:ascii="ＭＳ 明朝" w:hAnsi="ＭＳ 明朝"/>
                <w:szCs w:val="21"/>
              </w:rPr>
            </w:pPr>
            <w:r w:rsidRPr="00111C5A">
              <w:rPr>
                <w:rFonts w:ascii="ＭＳ 明朝" w:hAnsi="ＭＳ 明朝" w:hint="eastAsia"/>
              </w:rPr>
              <w:t>・つまづき転倒</w:t>
            </w:r>
          </w:p>
        </w:tc>
        <w:tc>
          <w:tcPr>
            <w:tcW w:w="454" w:type="dxa"/>
            <w:vMerge/>
            <w:tcBorders>
              <w:bottom w:val="single" w:sz="4" w:space="0" w:color="auto"/>
            </w:tcBorders>
          </w:tcPr>
          <w:p w14:paraId="0F23BA55" w14:textId="77777777" w:rsidR="009025C5" w:rsidRPr="00111C5A" w:rsidRDefault="009025C5" w:rsidP="00111C5A">
            <w:pPr>
              <w:ind w:left="210" w:hangingChars="100" w:hanging="210"/>
              <w:rPr>
                <w:rFonts w:ascii="ＭＳ 明朝" w:hAnsi="ＭＳ 明朝"/>
                <w:szCs w:val="21"/>
              </w:rPr>
            </w:pPr>
          </w:p>
        </w:tc>
        <w:tc>
          <w:tcPr>
            <w:tcW w:w="454" w:type="dxa"/>
            <w:vMerge/>
            <w:tcBorders>
              <w:bottom w:val="single" w:sz="4" w:space="0" w:color="auto"/>
            </w:tcBorders>
          </w:tcPr>
          <w:p w14:paraId="68B00487" w14:textId="77777777" w:rsidR="009025C5" w:rsidRPr="00111C5A" w:rsidRDefault="009025C5" w:rsidP="00111C5A">
            <w:pPr>
              <w:ind w:left="210" w:hangingChars="100" w:hanging="210"/>
              <w:rPr>
                <w:rFonts w:ascii="ＭＳ 明朝" w:hAnsi="ＭＳ 明朝"/>
                <w:szCs w:val="21"/>
              </w:rPr>
            </w:pPr>
          </w:p>
        </w:tc>
        <w:tc>
          <w:tcPr>
            <w:tcW w:w="454" w:type="dxa"/>
            <w:vMerge/>
            <w:tcBorders>
              <w:bottom w:val="single" w:sz="4" w:space="0" w:color="auto"/>
            </w:tcBorders>
          </w:tcPr>
          <w:p w14:paraId="43AA8AFB" w14:textId="77777777" w:rsidR="009025C5" w:rsidRPr="00111C5A" w:rsidRDefault="009025C5" w:rsidP="00111C5A">
            <w:pPr>
              <w:ind w:left="210" w:hangingChars="100" w:hanging="210"/>
              <w:rPr>
                <w:rFonts w:ascii="ＭＳ 明朝" w:hAnsi="ＭＳ 明朝"/>
                <w:szCs w:val="21"/>
              </w:rPr>
            </w:pPr>
          </w:p>
        </w:tc>
        <w:tc>
          <w:tcPr>
            <w:tcW w:w="454" w:type="dxa"/>
            <w:vMerge/>
            <w:tcBorders>
              <w:bottom w:val="single" w:sz="4" w:space="0" w:color="auto"/>
            </w:tcBorders>
          </w:tcPr>
          <w:p w14:paraId="00A29428" w14:textId="77777777" w:rsidR="009025C5" w:rsidRPr="00111C5A" w:rsidRDefault="009025C5" w:rsidP="00111C5A">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81A7541" w14:textId="77777777" w:rsidR="009025C5" w:rsidRPr="00111C5A" w:rsidRDefault="009025C5" w:rsidP="00111C5A">
            <w:pPr>
              <w:ind w:left="210" w:hangingChars="100" w:hanging="210"/>
              <w:rPr>
                <w:rFonts w:ascii="ＭＳ 明朝" w:hAnsi="ＭＳ 明朝"/>
                <w:szCs w:val="21"/>
              </w:rPr>
            </w:pPr>
            <w:r w:rsidRPr="00111C5A">
              <w:rPr>
                <w:rFonts w:ascii="ＭＳ 明朝" w:hAnsi="ＭＳ 明朝" w:hint="eastAsia"/>
              </w:rPr>
              <w:t>・段差等の確認を行いスロープ等に改善する</w:t>
            </w:r>
          </w:p>
        </w:tc>
        <w:tc>
          <w:tcPr>
            <w:tcW w:w="1474" w:type="dxa"/>
            <w:tcBorders>
              <w:top w:val="single" w:sz="4" w:space="0" w:color="auto"/>
              <w:bottom w:val="single" w:sz="4" w:space="0" w:color="auto"/>
            </w:tcBorders>
            <w:vAlign w:val="center"/>
          </w:tcPr>
          <w:p w14:paraId="2A113DB2" w14:textId="77777777" w:rsidR="009025C5" w:rsidRPr="00111C5A" w:rsidRDefault="009025C5" w:rsidP="00111C5A">
            <w:pPr>
              <w:ind w:left="210" w:hangingChars="100" w:hanging="210"/>
              <w:jc w:val="center"/>
              <w:rPr>
                <w:rFonts w:ascii="ＭＳ 明朝" w:hAnsi="ＭＳ 明朝"/>
                <w:szCs w:val="21"/>
              </w:rPr>
            </w:pPr>
            <w:r w:rsidRPr="00111C5A">
              <w:rPr>
                <w:rFonts w:ascii="ＭＳ 明朝" w:hAnsi="ＭＳ 明朝" w:hint="eastAsia"/>
              </w:rPr>
              <w:t>職　長</w:t>
            </w:r>
          </w:p>
        </w:tc>
        <w:tc>
          <w:tcPr>
            <w:tcW w:w="455" w:type="dxa"/>
            <w:vMerge/>
            <w:tcBorders>
              <w:bottom w:val="single" w:sz="4" w:space="0" w:color="auto"/>
            </w:tcBorders>
          </w:tcPr>
          <w:p w14:paraId="72789713" w14:textId="77777777" w:rsidR="009025C5" w:rsidRPr="00111C5A" w:rsidRDefault="009025C5" w:rsidP="00111C5A">
            <w:pPr>
              <w:ind w:left="210" w:hangingChars="100" w:hanging="210"/>
              <w:rPr>
                <w:rFonts w:ascii="ＭＳ 明朝" w:hAnsi="ＭＳ 明朝"/>
                <w:szCs w:val="21"/>
              </w:rPr>
            </w:pPr>
          </w:p>
        </w:tc>
        <w:tc>
          <w:tcPr>
            <w:tcW w:w="455" w:type="dxa"/>
            <w:vMerge/>
            <w:tcBorders>
              <w:bottom w:val="single" w:sz="4" w:space="0" w:color="auto"/>
            </w:tcBorders>
          </w:tcPr>
          <w:p w14:paraId="1748A3B3" w14:textId="77777777" w:rsidR="009025C5" w:rsidRPr="00111C5A" w:rsidRDefault="009025C5" w:rsidP="00111C5A">
            <w:pPr>
              <w:ind w:left="210" w:hangingChars="100" w:hanging="210"/>
              <w:rPr>
                <w:rFonts w:ascii="ＭＳ 明朝" w:hAnsi="ＭＳ 明朝"/>
                <w:szCs w:val="21"/>
              </w:rPr>
            </w:pPr>
          </w:p>
        </w:tc>
        <w:tc>
          <w:tcPr>
            <w:tcW w:w="455" w:type="dxa"/>
            <w:vMerge/>
            <w:tcBorders>
              <w:bottom w:val="single" w:sz="4" w:space="0" w:color="auto"/>
            </w:tcBorders>
          </w:tcPr>
          <w:p w14:paraId="58BCBDCD" w14:textId="77777777" w:rsidR="009025C5" w:rsidRPr="00111C5A" w:rsidRDefault="009025C5" w:rsidP="00111C5A">
            <w:pPr>
              <w:ind w:left="210" w:hangingChars="100" w:hanging="210"/>
              <w:rPr>
                <w:rFonts w:ascii="ＭＳ 明朝" w:hAnsi="ＭＳ 明朝"/>
                <w:szCs w:val="21"/>
              </w:rPr>
            </w:pPr>
          </w:p>
        </w:tc>
        <w:tc>
          <w:tcPr>
            <w:tcW w:w="455" w:type="dxa"/>
            <w:vMerge/>
            <w:tcBorders>
              <w:bottom w:val="single" w:sz="4" w:space="0" w:color="auto"/>
            </w:tcBorders>
          </w:tcPr>
          <w:p w14:paraId="5BCA4F04" w14:textId="77777777" w:rsidR="009025C5" w:rsidRPr="00111C5A" w:rsidRDefault="009025C5" w:rsidP="00111C5A">
            <w:pPr>
              <w:ind w:left="210" w:hangingChars="100" w:hanging="210"/>
              <w:rPr>
                <w:rFonts w:ascii="ＭＳ 明朝" w:hAnsi="ＭＳ 明朝"/>
                <w:szCs w:val="21"/>
              </w:rPr>
            </w:pPr>
          </w:p>
        </w:tc>
        <w:tc>
          <w:tcPr>
            <w:tcW w:w="3685" w:type="dxa"/>
            <w:vMerge/>
          </w:tcPr>
          <w:p w14:paraId="7B463BB8" w14:textId="77777777" w:rsidR="009025C5" w:rsidRPr="00111C5A" w:rsidRDefault="009025C5" w:rsidP="00111C5A">
            <w:pPr>
              <w:ind w:left="100" w:hanging="100"/>
              <w:rPr>
                <w:rFonts w:ascii="ＭＳ 明朝" w:hAnsi="ＭＳ 明朝"/>
              </w:rPr>
            </w:pPr>
          </w:p>
        </w:tc>
      </w:tr>
    </w:tbl>
    <w:bookmarkEnd w:id="0"/>
    <w:p w14:paraId="0DBD4E6B" w14:textId="4A59AF51" w:rsidR="00315606" w:rsidRPr="00111C5A" w:rsidRDefault="007C2B53" w:rsidP="00111C5A">
      <w:pPr>
        <w:widowControl/>
        <w:ind w:left="100" w:hanging="100"/>
        <w:jc w:val="left"/>
        <w:rPr>
          <w:rFonts w:ascii="ＭＳ 明朝" w:hAnsi="ＭＳ 明朝"/>
          <w:b/>
          <w:bCs/>
          <w:sz w:val="26"/>
        </w:rPr>
      </w:pPr>
      <w:r w:rsidRPr="00111C5A">
        <w:rPr>
          <w:rFonts w:ascii="ＭＳ 明朝" w:hAnsi="ＭＳ 明朝" w:hint="eastAsia"/>
          <w:noProof/>
          <w:sz w:val="16"/>
          <w:szCs w:val="16"/>
        </w:rPr>
        <mc:AlternateContent>
          <mc:Choice Requires="wps">
            <w:drawing>
              <wp:anchor distT="0" distB="0" distL="114300" distR="114300" simplePos="0" relativeHeight="251673600" behindDoc="0" locked="0" layoutInCell="1" allowOverlap="1" wp14:anchorId="2BAB65C1" wp14:editId="52393CA6">
                <wp:simplePos x="0" y="0"/>
                <wp:positionH relativeFrom="column">
                  <wp:posOffset>6640372</wp:posOffset>
                </wp:positionH>
                <wp:positionV relativeFrom="paragraph">
                  <wp:posOffset>728374</wp:posOffset>
                </wp:positionV>
                <wp:extent cx="342900" cy="304800"/>
                <wp:effectExtent l="0" t="19050" r="38100" b="38100"/>
                <wp:wrapNone/>
                <wp:docPr id="1194718400" name="矢印: 右 2"/>
                <wp:cNvGraphicFramePr/>
                <a:graphic xmlns:a="http://schemas.openxmlformats.org/drawingml/2006/main">
                  <a:graphicData uri="http://schemas.microsoft.com/office/word/2010/wordprocessingShape">
                    <wps:wsp>
                      <wps:cNvSpPr/>
                      <wps:spPr>
                        <a:xfrm>
                          <a:off x="0" y="0"/>
                          <a:ext cx="342900" cy="304800"/>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719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522.85pt;margin-top:57.35pt;width:27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" adj="12000" fillcolor="black [3213]" strokecolor="#09101d [484]" strokeweight="1pt"/>
            </w:pict>
          </mc:Fallback>
        </mc:AlternateContent>
      </w:r>
    </w:p>
    <w:p w14:paraId="76B9CB9B" w14:textId="77777777" w:rsidR="007C2B53" w:rsidRPr="00111C5A" w:rsidRDefault="007C2B53" w:rsidP="00111C5A">
      <w:pPr>
        <w:widowControl/>
        <w:ind w:left="100" w:hanging="100"/>
        <w:jc w:val="left"/>
        <w:rPr>
          <w:rFonts w:ascii="ＭＳ 明朝" w:hAnsi="ＭＳ 明朝"/>
          <w:b/>
          <w:bCs/>
          <w:sz w:val="26"/>
        </w:rPr>
      </w:pPr>
    </w:p>
    <w:p w14:paraId="798A91AA" w14:textId="6DA79CDA" w:rsidR="00007768" w:rsidRPr="00111C5A" w:rsidRDefault="005C4A69" w:rsidP="00111C5A">
      <w:pPr>
        <w:ind w:left="100" w:hanging="100"/>
        <w:rPr>
          <w:rFonts w:ascii="ＭＳ 明朝" w:hAnsi="ＭＳ 明朝"/>
        </w:rPr>
      </w:pPr>
      <w:r w:rsidRPr="00111C5A">
        <w:rPr>
          <w:rFonts w:ascii="ＭＳ 明朝" w:hAnsi="ＭＳ 明朝" w:hint="eastAsia"/>
          <w:noProof/>
          <w:sz w:val="16"/>
          <w:szCs w:val="16"/>
        </w:rPr>
        <mc:AlternateContent>
          <mc:Choice Requires="wps">
            <w:drawing>
              <wp:anchor distT="0" distB="0" distL="114300" distR="114300" simplePos="0" relativeHeight="251681792" behindDoc="0" locked="0" layoutInCell="1" allowOverlap="1" wp14:anchorId="6631751A" wp14:editId="5927FB5A">
                <wp:simplePos x="0" y="0"/>
                <wp:positionH relativeFrom="column">
                  <wp:posOffset>11816080</wp:posOffset>
                </wp:positionH>
                <wp:positionV relativeFrom="paragraph">
                  <wp:posOffset>231775</wp:posOffset>
                </wp:positionV>
                <wp:extent cx="342900" cy="304800"/>
                <wp:effectExtent l="0" t="19050" r="38100" b="38100"/>
                <wp:wrapNone/>
                <wp:docPr id="368893274" name="矢印: 右 2"/>
                <wp:cNvGraphicFramePr/>
                <a:graphic xmlns:a="http://schemas.openxmlformats.org/drawingml/2006/main">
                  <a:graphicData uri="http://schemas.microsoft.com/office/word/2010/wordprocessingShape">
                    <wps:wsp>
                      <wps:cNvSpPr/>
                      <wps:spPr>
                        <a:xfrm>
                          <a:off x="0" y="0"/>
                          <a:ext cx="342900" cy="304800"/>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6216A" id="矢印: 右 2" o:spid="_x0000_s1026" type="#_x0000_t13" style="position:absolute;left:0;text-align:left;margin-left:930.4pt;margin-top:18.25pt;width:27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" adj="12000" fillcolor="black [3213]" strokecolor="#09101d [484]" strokeweight="1pt"/>
            </w:pict>
          </mc:Fallback>
        </mc:AlternateContent>
      </w:r>
    </w:p>
    <w:p w14:paraId="17FB7879" w14:textId="2D3EB658" w:rsidR="007C2B53" w:rsidRPr="00111C5A" w:rsidRDefault="00007768" w:rsidP="00111C5A">
      <w:pPr>
        <w:widowControl/>
        <w:ind w:left="100" w:hanging="100"/>
        <w:jc w:val="left"/>
        <w:rPr>
          <w:rFonts w:ascii="ＭＳ 明朝" w:hAnsi="ＭＳ 明朝"/>
        </w:rPr>
      </w:pPr>
      <w:r w:rsidRPr="00111C5A">
        <w:rPr>
          <w:rFonts w:ascii="ＭＳ 明朝" w:hAnsi="ＭＳ 明朝"/>
        </w:rPr>
        <w:br w:type="page"/>
      </w:r>
    </w:p>
    <w:tbl>
      <w:tblPr>
        <w:tblpPr w:leftFromText="142" w:rightFromText="142" w:vertAnchor="text" w:horzAnchor="margin" w:tblpY="-7"/>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380272" w:rsidRPr="00111C5A" w14:paraId="022949FA" w14:textId="77777777" w:rsidTr="00380272">
        <w:trPr>
          <w:cantSplit/>
          <w:trHeight w:val="630"/>
        </w:trPr>
        <w:tc>
          <w:tcPr>
            <w:tcW w:w="2255" w:type="dxa"/>
            <w:vMerge w:val="restart"/>
            <w:shd w:val="clear" w:color="auto" w:fill="E6E6E6"/>
            <w:vAlign w:val="center"/>
          </w:tcPr>
          <w:p w14:paraId="191269CA" w14:textId="77777777" w:rsidR="00380272" w:rsidRPr="00111C5A" w:rsidRDefault="00380272" w:rsidP="00111C5A">
            <w:pPr>
              <w:spacing w:line="360" w:lineRule="auto"/>
              <w:ind w:left="100" w:hanging="100"/>
              <w:jc w:val="center"/>
              <w:rPr>
                <w:rFonts w:ascii="ＭＳ 明朝" w:hAnsi="ＭＳ 明朝"/>
                <w:bCs/>
                <w:sz w:val="22"/>
                <w:szCs w:val="22"/>
              </w:rPr>
            </w:pPr>
            <w:r w:rsidRPr="00111C5A">
              <w:rPr>
                <w:rFonts w:ascii="ＭＳ 明朝" w:hAnsi="ＭＳ 明朝" w:hint="eastAsia"/>
                <w:bCs/>
                <w:sz w:val="22"/>
                <w:szCs w:val="22"/>
              </w:rPr>
              <w:lastRenderedPageBreak/>
              <w:t>作業工程</w:t>
            </w:r>
          </w:p>
        </w:tc>
        <w:tc>
          <w:tcPr>
            <w:tcW w:w="3685" w:type="dxa"/>
            <w:vMerge w:val="restart"/>
            <w:shd w:val="clear" w:color="auto" w:fill="E6E6E6"/>
            <w:vAlign w:val="center"/>
          </w:tcPr>
          <w:p w14:paraId="727125A6" w14:textId="77777777" w:rsidR="00380272" w:rsidRPr="00111C5A" w:rsidRDefault="00380272" w:rsidP="00111C5A">
            <w:pPr>
              <w:spacing w:line="360" w:lineRule="auto"/>
              <w:ind w:left="100" w:hanging="100"/>
              <w:jc w:val="center"/>
              <w:rPr>
                <w:rFonts w:ascii="ＭＳ 明朝" w:hAnsi="ＭＳ 明朝"/>
                <w:bCs/>
                <w:sz w:val="22"/>
                <w:szCs w:val="22"/>
              </w:rPr>
            </w:pPr>
            <w:r w:rsidRPr="00111C5A">
              <w:rPr>
                <w:rFonts w:ascii="ＭＳ 明朝" w:hAnsi="ＭＳ 明朝" w:hint="eastAsia"/>
                <w:bCs/>
                <w:sz w:val="22"/>
                <w:szCs w:val="22"/>
              </w:rPr>
              <w:t>作業の順序</w:t>
            </w:r>
          </w:p>
        </w:tc>
        <w:tc>
          <w:tcPr>
            <w:tcW w:w="3680" w:type="dxa"/>
            <w:vMerge w:val="restart"/>
            <w:shd w:val="clear" w:color="auto" w:fill="E6E6E6"/>
            <w:vAlign w:val="center"/>
          </w:tcPr>
          <w:p w14:paraId="79BE4524" w14:textId="77777777" w:rsidR="00380272" w:rsidRPr="00111C5A" w:rsidRDefault="00380272" w:rsidP="00111C5A">
            <w:pPr>
              <w:spacing w:line="360" w:lineRule="auto"/>
              <w:ind w:left="100" w:hanging="100"/>
              <w:jc w:val="center"/>
              <w:rPr>
                <w:rFonts w:ascii="ＭＳ 明朝" w:hAnsi="ＭＳ 明朝"/>
                <w:bCs/>
                <w:sz w:val="22"/>
                <w:szCs w:val="22"/>
              </w:rPr>
            </w:pPr>
            <w:r w:rsidRPr="00111C5A">
              <w:rPr>
                <w:rFonts w:ascii="ＭＳ 明朝" w:hAnsi="ＭＳ 明朝" w:hint="eastAsia"/>
                <w:bCs/>
                <w:sz w:val="22"/>
                <w:szCs w:val="22"/>
              </w:rPr>
              <w:t>危険性又は有害性の特定</w:t>
            </w:r>
          </w:p>
        </w:tc>
        <w:tc>
          <w:tcPr>
            <w:tcW w:w="1816" w:type="dxa"/>
            <w:gridSpan w:val="4"/>
            <w:shd w:val="clear" w:color="auto" w:fill="FFFFCC"/>
            <w:vAlign w:val="center"/>
          </w:tcPr>
          <w:p w14:paraId="136F6F64" w14:textId="77777777" w:rsidR="00380272" w:rsidRPr="00111C5A" w:rsidRDefault="00380272" w:rsidP="00111C5A">
            <w:pPr>
              <w:ind w:left="100" w:hanging="100"/>
              <w:jc w:val="center"/>
              <w:rPr>
                <w:rFonts w:ascii="ＭＳ 明朝" w:hAnsi="ＭＳ 明朝"/>
                <w:bCs/>
                <w:sz w:val="22"/>
                <w:szCs w:val="22"/>
              </w:rPr>
            </w:pPr>
            <w:r w:rsidRPr="00111C5A">
              <w:rPr>
                <w:rFonts w:ascii="ＭＳ 明朝" w:hAnsi="ＭＳ 明朝" w:hint="eastAsia"/>
                <w:bCs/>
                <w:sz w:val="22"/>
                <w:szCs w:val="22"/>
              </w:rPr>
              <w:t>危険の見積り</w:t>
            </w:r>
          </w:p>
        </w:tc>
        <w:tc>
          <w:tcPr>
            <w:tcW w:w="3969" w:type="dxa"/>
            <w:vMerge w:val="restart"/>
            <w:shd w:val="clear" w:color="auto" w:fill="E6E6E6"/>
            <w:vAlign w:val="center"/>
          </w:tcPr>
          <w:p w14:paraId="351105CD" w14:textId="77777777" w:rsidR="00380272" w:rsidRPr="00111C5A" w:rsidRDefault="00380272" w:rsidP="00111C5A">
            <w:pPr>
              <w:spacing w:line="720" w:lineRule="auto"/>
              <w:ind w:left="100" w:hanging="100"/>
              <w:jc w:val="center"/>
              <w:rPr>
                <w:rFonts w:ascii="ＭＳ 明朝" w:hAnsi="ＭＳ 明朝"/>
                <w:bCs/>
                <w:sz w:val="22"/>
                <w:szCs w:val="22"/>
              </w:rPr>
            </w:pPr>
            <w:r w:rsidRPr="00111C5A">
              <w:rPr>
                <w:rFonts w:ascii="ＭＳ 明朝" w:hAnsi="ＭＳ 明朝" w:hint="eastAsia"/>
                <w:color w:val="000000"/>
                <w:kern w:val="0"/>
                <w:sz w:val="22"/>
                <w:szCs w:val="22"/>
              </w:rPr>
              <w:t>リスク低減措置</w:t>
            </w:r>
          </w:p>
        </w:tc>
        <w:tc>
          <w:tcPr>
            <w:tcW w:w="1474" w:type="dxa"/>
            <w:vMerge w:val="restart"/>
            <w:shd w:val="clear" w:color="auto" w:fill="E6E6E6"/>
            <w:vAlign w:val="center"/>
          </w:tcPr>
          <w:p w14:paraId="64809C9F" w14:textId="77777777" w:rsidR="006A5BB8" w:rsidRPr="00111C5A" w:rsidRDefault="00380272" w:rsidP="00111C5A">
            <w:pPr>
              <w:ind w:left="100" w:hanging="100"/>
              <w:jc w:val="center"/>
              <w:rPr>
                <w:rFonts w:ascii="ＭＳ 明朝" w:hAnsi="ＭＳ 明朝"/>
                <w:bCs/>
                <w:sz w:val="22"/>
                <w:szCs w:val="22"/>
              </w:rPr>
            </w:pPr>
            <w:r w:rsidRPr="00111C5A">
              <w:rPr>
                <w:rFonts w:ascii="ＭＳ 明朝" w:hAnsi="ＭＳ 明朝" w:hint="eastAsia"/>
                <w:bCs/>
                <w:sz w:val="22"/>
                <w:szCs w:val="22"/>
              </w:rPr>
              <w:t>危険性又は</w:t>
            </w:r>
          </w:p>
          <w:p w14:paraId="69186555" w14:textId="5DD8E2C6" w:rsidR="00380272" w:rsidRPr="00111C5A" w:rsidRDefault="00380272" w:rsidP="00111C5A">
            <w:pPr>
              <w:ind w:left="100" w:hanging="100"/>
              <w:jc w:val="center"/>
              <w:rPr>
                <w:rFonts w:ascii="ＭＳ 明朝" w:hAnsi="ＭＳ 明朝"/>
                <w:bCs/>
                <w:sz w:val="22"/>
                <w:szCs w:val="22"/>
              </w:rPr>
            </w:pPr>
            <w:r w:rsidRPr="00111C5A">
              <w:rPr>
                <w:rFonts w:ascii="ＭＳ 明朝" w:hAnsi="ＭＳ 明朝" w:hint="eastAsia"/>
                <w:bCs/>
                <w:sz w:val="22"/>
                <w:szCs w:val="22"/>
              </w:rPr>
              <w:t>有害性に</w:t>
            </w:r>
          </w:p>
          <w:p w14:paraId="67F4623E" w14:textId="77777777" w:rsidR="00380272" w:rsidRPr="00111C5A" w:rsidRDefault="00380272" w:rsidP="00111C5A">
            <w:pPr>
              <w:ind w:left="100" w:hanging="100"/>
              <w:jc w:val="center"/>
              <w:rPr>
                <w:rFonts w:ascii="ＭＳ 明朝" w:hAnsi="ＭＳ 明朝"/>
                <w:bCs/>
                <w:sz w:val="22"/>
                <w:szCs w:val="22"/>
              </w:rPr>
            </w:pPr>
            <w:r w:rsidRPr="00111C5A">
              <w:rPr>
                <w:rFonts w:ascii="ＭＳ 明朝" w:hAnsi="ＭＳ 明朝" w:hint="eastAsia"/>
                <w:bCs/>
                <w:sz w:val="22"/>
                <w:szCs w:val="22"/>
              </w:rPr>
              <w:t>接する人</w:t>
            </w:r>
          </w:p>
        </w:tc>
        <w:tc>
          <w:tcPr>
            <w:tcW w:w="1820" w:type="dxa"/>
            <w:gridSpan w:val="4"/>
            <w:shd w:val="clear" w:color="auto" w:fill="CCFFFF"/>
            <w:vAlign w:val="center"/>
          </w:tcPr>
          <w:p w14:paraId="2569C1BC" w14:textId="77777777" w:rsidR="00380272" w:rsidRPr="00111C5A" w:rsidRDefault="00380272" w:rsidP="00111C5A">
            <w:pPr>
              <w:ind w:left="100" w:hanging="100"/>
              <w:jc w:val="center"/>
              <w:rPr>
                <w:rFonts w:ascii="ＭＳ 明朝" w:hAnsi="ＭＳ 明朝"/>
                <w:bCs/>
                <w:sz w:val="22"/>
                <w:szCs w:val="22"/>
              </w:rPr>
            </w:pPr>
            <w:r w:rsidRPr="00111C5A">
              <w:rPr>
                <w:rFonts w:ascii="ＭＳ 明朝" w:hAnsi="ＭＳ 明朝" w:hint="eastAsia"/>
                <w:bCs/>
                <w:sz w:val="22"/>
                <w:szCs w:val="22"/>
              </w:rPr>
              <w:t>安全対策の評価</w:t>
            </w:r>
          </w:p>
        </w:tc>
        <w:tc>
          <w:tcPr>
            <w:tcW w:w="3685" w:type="dxa"/>
            <w:vMerge w:val="restart"/>
            <w:shd w:val="clear" w:color="auto" w:fill="E6E6E6"/>
            <w:vAlign w:val="center"/>
          </w:tcPr>
          <w:p w14:paraId="653A21A3" w14:textId="77777777" w:rsidR="00380272" w:rsidRPr="00111C5A" w:rsidRDefault="00380272" w:rsidP="00111C5A">
            <w:pPr>
              <w:spacing w:line="720" w:lineRule="auto"/>
              <w:ind w:left="100" w:hanging="100"/>
              <w:jc w:val="center"/>
              <w:rPr>
                <w:rFonts w:ascii="ＭＳ 明朝" w:hAnsi="ＭＳ 明朝"/>
                <w:bCs/>
                <w:sz w:val="22"/>
                <w:szCs w:val="22"/>
              </w:rPr>
            </w:pPr>
            <w:r w:rsidRPr="00111C5A">
              <w:rPr>
                <w:rFonts w:ascii="ＭＳ 明朝" w:hAnsi="ＭＳ 明朝" w:hint="eastAsia"/>
                <w:bCs/>
                <w:sz w:val="22"/>
                <w:szCs w:val="22"/>
              </w:rPr>
              <w:t>備　　　考</w:t>
            </w:r>
          </w:p>
        </w:tc>
      </w:tr>
      <w:tr w:rsidR="00380272" w:rsidRPr="00111C5A" w14:paraId="6FB484ED" w14:textId="77777777" w:rsidTr="00380272">
        <w:trPr>
          <w:cantSplit/>
          <w:trHeight w:val="680"/>
        </w:trPr>
        <w:tc>
          <w:tcPr>
            <w:tcW w:w="2255" w:type="dxa"/>
            <w:vMerge/>
            <w:tcBorders>
              <w:bottom w:val="single" w:sz="4" w:space="0" w:color="auto"/>
            </w:tcBorders>
            <w:shd w:val="clear" w:color="auto" w:fill="E6E6E6"/>
            <w:vAlign w:val="center"/>
          </w:tcPr>
          <w:p w14:paraId="0507B48C" w14:textId="77777777" w:rsidR="00380272" w:rsidRPr="00111C5A" w:rsidRDefault="00380272" w:rsidP="00111C5A">
            <w:pPr>
              <w:spacing w:line="360" w:lineRule="auto"/>
              <w:ind w:left="100" w:hanging="100"/>
              <w:jc w:val="center"/>
              <w:rPr>
                <w:rFonts w:ascii="ＭＳ 明朝" w:hAnsi="ＭＳ 明朝"/>
                <w:b/>
              </w:rPr>
            </w:pPr>
          </w:p>
        </w:tc>
        <w:tc>
          <w:tcPr>
            <w:tcW w:w="3685" w:type="dxa"/>
            <w:vMerge/>
            <w:tcBorders>
              <w:bottom w:val="single" w:sz="4" w:space="0" w:color="auto"/>
            </w:tcBorders>
            <w:shd w:val="clear" w:color="auto" w:fill="E6E6E6"/>
            <w:vAlign w:val="center"/>
          </w:tcPr>
          <w:p w14:paraId="13A5FF3C" w14:textId="77777777" w:rsidR="00380272" w:rsidRPr="00111C5A" w:rsidRDefault="00380272" w:rsidP="00111C5A">
            <w:pPr>
              <w:spacing w:line="360" w:lineRule="auto"/>
              <w:ind w:left="100" w:hanging="100"/>
              <w:jc w:val="center"/>
              <w:rPr>
                <w:rFonts w:ascii="ＭＳ 明朝" w:hAnsi="ＭＳ 明朝"/>
                <w:b/>
              </w:rPr>
            </w:pPr>
          </w:p>
        </w:tc>
        <w:tc>
          <w:tcPr>
            <w:tcW w:w="3680" w:type="dxa"/>
            <w:vMerge/>
            <w:tcBorders>
              <w:bottom w:val="single" w:sz="4" w:space="0" w:color="auto"/>
            </w:tcBorders>
            <w:shd w:val="clear" w:color="auto" w:fill="E6E6E6"/>
            <w:vAlign w:val="center"/>
          </w:tcPr>
          <w:p w14:paraId="623D56E2" w14:textId="77777777" w:rsidR="00380272" w:rsidRPr="00111C5A" w:rsidRDefault="00380272" w:rsidP="00111C5A">
            <w:pPr>
              <w:spacing w:line="360" w:lineRule="auto"/>
              <w:ind w:left="100" w:hanging="100"/>
              <w:jc w:val="center"/>
              <w:rPr>
                <w:rFonts w:ascii="ＭＳ 明朝" w:hAnsi="ＭＳ 明朝"/>
                <w:b/>
              </w:rPr>
            </w:pPr>
          </w:p>
        </w:tc>
        <w:tc>
          <w:tcPr>
            <w:tcW w:w="454" w:type="dxa"/>
            <w:tcBorders>
              <w:bottom w:val="single" w:sz="4" w:space="0" w:color="auto"/>
            </w:tcBorders>
            <w:textDirection w:val="tbRlV"/>
            <w:vAlign w:val="center"/>
          </w:tcPr>
          <w:p w14:paraId="663B1299" w14:textId="77777777" w:rsidR="00380272" w:rsidRPr="00111C5A" w:rsidRDefault="00380272" w:rsidP="00111C5A">
            <w:pPr>
              <w:spacing w:line="220" w:lineRule="exact"/>
              <w:ind w:left="100" w:hanging="100"/>
              <w:jc w:val="center"/>
              <w:rPr>
                <w:rFonts w:ascii="ＭＳ 明朝" w:hAnsi="ＭＳ 明朝"/>
                <w:bCs/>
                <w:sz w:val="22"/>
                <w:szCs w:val="28"/>
              </w:rPr>
            </w:pPr>
            <w:r w:rsidRPr="00111C5A">
              <w:rPr>
                <w:rFonts w:ascii="ＭＳ 明朝" w:hAnsi="ＭＳ 明朝" w:hint="eastAsia"/>
                <w:bCs/>
                <w:sz w:val="22"/>
                <w:szCs w:val="28"/>
              </w:rPr>
              <w:t>可能性</w:t>
            </w:r>
          </w:p>
        </w:tc>
        <w:tc>
          <w:tcPr>
            <w:tcW w:w="454" w:type="dxa"/>
            <w:tcBorders>
              <w:bottom w:val="single" w:sz="4" w:space="0" w:color="auto"/>
            </w:tcBorders>
            <w:textDirection w:val="tbRlV"/>
            <w:vAlign w:val="center"/>
          </w:tcPr>
          <w:p w14:paraId="03456EB9" w14:textId="77777777" w:rsidR="00380272" w:rsidRPr="00111C5A" w:rsidRDefault="00380272" w:rsidP="00111C5A">
            <w:pPr>
              <w:spacing w:line="220" w:lineRule="exact"/>
              <w:ind w:left="100" w:hanging="100"/>
              <w:jc w:val="center"/>
              <w:rPr>
                <w:rFonts w:ascii="ＭＳ 明朝" w:hAnsi="ＭＳ 明朝"/>
                <w:bCs/>
                <w:sz w:val="22"/>
                <w:szCs w:val="28"/>
              </w:rPr>
            </w:pPr>
            <w:r w:rsidRPr="00111C5A">
              <w:rPr>
                <w:rFonts w:ascii="ＭＳ 明朝" w:hAnsi="ＭＳ 明朝" w:hint="eastAsia"/>
                <w:bCs/>
                <w:sz w:val="22"/>
                <w:szCs w:val="28"/>
              </w:rPr>
              <w:t>重大性</w:t>
            </w:r>
          </w:p>
        </w:tc>
        <w:tc>
          <w:tcPr>
            <w:tcW w:w="454" w:type="dxa"/>
            <w:tcBorders>
              <w:bottom w:val="single" w:sz="4" w:space="0" w:color="auto"/>
            </w:tcBorders>
            <w:textDirection w:val="tbRlV"/>
            <w:vAlign w:val="center"/>
          </w:tcPr>
          <w:p w14:paraId="19B55B58" w14:textId="77777777" w:rsidR="00380272" w:rsidRPr="00111C5A" w:rsidRDefault="00380272" w:rsidP="00111C5A">
            <w:pPr>
              <w:spacing w:line="220" w:lineRule="exact"/>
              <w:ind w:left="100" w:hanging="100"/>
              <w:jc w:val="center"/>
              <w:rPr>
                <w:rFonts w:ascii="ＭＳ 明朝" w:hAnsi="ＭＳ 明朝"/>
                <w:bCs/>
                <w:sz w:val="22"/>
                <w:szCs w:val="28"/>
              </w:rPr>
            </w:pPr>
            <w:r w:rsidRPr="00111C5A">
              <w:rPr>
                <w:rFonts w:ascii="ＭＳ 明朝" w:hAnsi="ＭＳ 明朝" w:hint="eastAsia"/>
                <w:bCs/>
                <w:sz w:val="22"/>
                <w:szCs w:val="28"/>
              </w:rPr>
              <w:t>評　価</w:t>
            </w:r>
          </w:p>
        </w:tc>
        <w:tc>
          <w:tcPr>
            <w:tcW w:w="454" w:type="dxa"/>
            <w:tcBorders>
              <w:bottom w:val="single" w:sz="4" w:space="0" w:color="auto"/>
            </w:tcBorders>
            <w:textDirection w:val="tbRlV"/>
            <w:vAlign w:val="center"/>
          </w:tcPr>
          <w:p w14:paraId="5D7DF1EC" w14:textId="77777777" w:rsidR="00380272" w:rsidRPr="00111C5A" w:rsidRDefault="00380272" w:rsidP="00111C5A">
            <w:pPr>
              <w:spacing w:line="220" w:lineRule="exact"/>
              <w:ind w:left="100" w:hanging="100"/>
              <w:jc w:val="center"/>
              <w:rPr>
                <w:rFonts w:ascii="ＭＳ 明朝" w:hAnsi="ＭＳ 明朝"/>
                <w:bCs/>
                <w:sz w:val="22"/>
                <w:szCs w:val="28"/>
              </w:rPr>
            </w:pPr>
            <w:r w:rsidRPr="00111C5A">
              <w:rPr>
                <w:rFonts w:ascii="ＭＳ 明朝" w:hAnsi="ＭＳ 明朝" w:hint="eastAsia"/>
                <w:bCs/>
                <w:sz w:val="22"/>
                <w:szCs w:val="28"/>
              </w:rPr>
              <w:t>危険度</w:t>
            </w:r>
          </w:p>
        </w:tc>
        <w:tc>
          <w:tcPr>
            <w:tcW w:w="3969" w:type="dxa"/>
            <w:vMerge/>
            <w:tcBorders>
              <w:bottom w:val="single" w:sz="4" w:space="0" w:color="auto"/>
            </w:tcBorders>
            <w:shd w:val="clear" w:color="auto" w:fill="E6E6E6"/>
            <w:vAlign w:val="center"/>
          </w:tcPr>
          <w:p w14:paraId="43B6C8FF" w14:textId="77777777" w:rsidR="00380272" w:rsidRPr="00111C5A" w:rsidRDefault="00380272" w:rsidP="00111C5A">
            <w:pPr>
              <w:spacing w:line="720" w:lineRule="auto"/>
              <w:ind w:left="100" w:hanging="100"/>
              <w:jc w:val="center"/>
              <w:rPr>
                <w:rFonts w:ascii="ＭＳ 明朝" w:hAnsi="ＭＳ 明朝"/>
                <w:b/>
              </w:rPr>
            </w:pPr>
          </w:p>
        </w:tc>
        <w:tc>
          <w:tcPr>
            <w:tcW w:w="1474" w:type="dxa"/>
            <w:vMerge/>
            <w:tcBorders>
              <w:bottom w:val="single" w:sz="4" w:space="0" w:color="auto"/>
            </w:tcBorders>
            <w:shd w:val="clear" w:color="auto" w:fill="E6E6E6"/>
            <w:vAlign w:val="center"/>
          </w:tcPr>
          <w:p w14:paraId="5649A571" w14:textId="77777777" w:rsidR="00380272" w:rsidRPr="00111C5A" w:rsidRDefault="00380272" w:rsidP="00111C5A">
            <w:pPr>
              <w:spacing w:line="720" w:lineRule="auto"/>
              <w:ind w:left="100" w:hanging="100"/>
              <w:jc w:val="center"/>
              <w:rPr>
                <w:rFonts w:ascii="ＭＳ 明朝" w:hAnsi="ＭＳ 明朝"/>
                <w:b/>
              </w:rPr>
            </w:pPr>
          </w:p>
        </w:tc>
        <w:tc>
          <w:tcPr>
            <w:tcW w:w="455" w:type="dxa"/>
            <w:tcBorders>
              <w:bottom w:val="single" w:sz="4" w:space="0" w:color="auto"/>
            </w:tcBorders>
            <w:textDirection w:val="tbRlV"/>
            <w:vAlign w:val="center"/>
          </w:tcPr>
          <w:p w14:paraId="625CD2D7" w14:textId="77777777" w:rsidR="00380272" w:rsidRPr="00111C5A" w:rsidRDefault="00380272" w:rsidP="00111C5A">
            <w:pPr>
              <w:spacing w:line="220" w:lineRule="exact"/>
              <w:ind w:left="100" w:hanging="100"/>
              <w:jc w:val="center"/>
              <w:rPr>
                <w:rFonts w:ascii="ＭＳ 明朝" w:hAnsi="ＭＳ 明朝"/>
                <w:bCs/>
                <w:sz w:val="22"/>
                <w:szCs w:val="22"/>
              </w:rPr>
            </w:pPr>
            <w:r w:rsidRPr="00111C5A">
              <w:rPr>
                <w:rFonts w:ascii="ＭＳ 明朝" w:hAnsi="ＭＳ 明朝" w:hint="eastAsia"/>
                <w:bCs/>
                <w:sz w:val="22"/>
                <w:szCs w:val="22"/>
              </w:rPr>
              <w:t>実効性</w:t>
            </w:r>
          </w:p>
        </w:tc>
        <w:tc>
          <w:tcPr>
            <w:tcW w:w="455" w:type="dxa"/>
            <w:tcBorders>
              <w:bottom w:val="single" w:sz="4" w:space="0" w:color="auto"/>
            </w:tcBorders>
            <w:textDirection w:val="tbRlV"/>
            <w:vAlign w:val="center"/>
          </w:tcPr>
          <w:p w14:paraId="1E116670" w14:textId="77777777" w:rsidR="00380272" w:rsidRPr="00111C5A" w:rsidRDefault="00380272" w:rsidP="00111C5A">
            <w:pPr>
              <w:spacing w:line="220" w:lineRule="exact"/>
              <w:ind w:left="100" w:hanging="100"/>
              <w:jc w:val="center"/>
              <w:rPr>
                <w:rFonts w:ascii="ＭＳ 明朝" w:hAnsi="ＭＳ 明朝"/>
                <w:bCs/>
                <w:sz w:val="22"/>
                <w:szCs w:val="22"/>
              </w:rPr>
            </w:pPr>
            <w:r w:rsidRPr="00111C5A">
              <w:rPr>
                <w:rFonts w:ascii="ＭＳ 明朝" w:hAnsi="ＭＳ 明朝" w:hint="eastAsia"/>
                <w:bCs/>
                <w:sz w:val="22"/>
                <w:szCs w:val="22"/>
              </w:rPr>
              <w:t>効　果</w:t>
            </w:r>
          </w:p>
        </w:tc>
        <w:tc>
          <w:tcPr>
            <w:tcW w:w="455" w:type="dxa"/>
            <w:tcBorders>
              <w:bottom w:val="single" w:sz="4" w:space="0" w:color="auto"/>
            </w:tcBorders>
            <w:textDirection w:val="tbRlV"/>
            <w:vAlign w:val="center"/>
          </w:tcPr>
          <w:p w14:paraId="1C93927C" w14:textId="77777777" w:rsidR="00380272" w:rsidRPr="00111C5A" w:rsidRDefault="00380272" w:rsidP="00111C5A">
            <w:pPr>
              <w:spacing w:line="220" w:lineRule="exact"/>
              <w:ind w:left="100" w:hanging="100"/>
              <w:jc w:val="center"/>
              <w:rPr>
                <w:rFonts w:ascii="ＭＳ 明朝" w:hAnsi="ＭＳ 明朝"/>
                <w:bCs/>
                <w:sz w:val="22"/>
                <w:szCs w:val="22"/>
              </w:rPr>
            </w:pPr>
            <w:r w:rsidRPr="00111C5A">
              <w:rPr>
                <w:rFonts w:ascii="ＭＳ 明朝" w:hAnsi="ＭＳ 明朝" w:hint="eastAsia"/>
                <w:bCs/>
                <w:sz w:val="22"/>
                <w:szCs w:val="22"/>
              </w:rPr>
              <w:t>評　価</w:t>
            </w:r>
          </w:p>
        </w:tc>
        <w:tc>
          <w:tcPr>
            <w:tcW w:w="455" w:type="dxa"/>
            <w:tcBorders>
              <w:bottom w:val="single" w:sz="4" w:space="0" w:color="auto"/>
            </w:tcBorders>
            <w:textDirection w:val="tbRlV"/>
            <w:vAlign w:val="center"/>
          </w:tcPr>
          <w:p w14:paraId="64675093" w14:textId="77777777" w:rsidR="00380272" w:rsidRPr="00111C5A" w:rsidRDefault="00380272" w:rsidP="00111C5A">
            <w:pPr>
              <w:spacing w:line="220" w:lineRule="exact"/>
              <w:ind w:left="100" w:hanging="100"/>
              <w:jc w:val="center"/>
              <w:rPr>
                <w:rFonts w:ascii="ＭＳ 明朝" w:hAnsi="ＭＳ 明朝"/>
                <w:bCs/>
                <w:sz w:val="22"/>
                <w:szCs w:val="22"/>
              </w:rPr>
            </w:pPr>
            <w:r w:rsidRPr="00111C5A">
              <w:rPr>
                <w:rFonts w:ascii="ＭＳ 明朝" w:hAnsi="ＭＳ 明朝" w:hint="eastAsia"/>
                <w:bCs/>
                <w:sz w:val="22"/>
                <w:szCs w:val="22"/>
              </w:rPr>
              <w:t>危険度</w:t>
            </w:r>
          </w:p>
        </w:tc>
        <w:tc>
          <w:tcPr>
            <w:tcW w:w="3685" w:type="dxa"/>
            <w:vMerge/>
            <w:tcBorders>
              <w:bottom w:val="single" w:sz="4" w:space="0" w:color="auto"/>
            </w:tcBorders>
            <w:shd w:val="clear" w:color="auto" w:fill="E6E6E6"/>
            <w:vAlign w:val="center"/>
          </w:tcPr>
          <w:p w14:paraId="6A8AF3B6" w14:textId="77777777" w:rsidR="00380272" w:rsidRPr="00111C5A" w:rsidRDefault="00380272" w:rsidP="00111C5A">
            <w:pPr>
              <w:spacing w:line="720" w:lineRule="auto"/>
              <w:ind w:left="100" w:hanging="100"/>
              <w:jc w:val="center"/>
              <w:rPr>
                <w:rFonts w:ascii="ＭＳ 明朝" w:hAnsi="ＭＳ 明朝"/>
                <w:b/>
              </w:rPr>
            </w:pPr>
          </w:p>
        </w:tc>
      </w:tr>
      <w:tr w:rsidR="00111C5A" w:rsidRPr="00111C5A" w14:paraId="432C96DE" w14:textId="77777777" w:rsidTr="009025C5">
        <w:trPr>
          <w:cantSplit/>
          <w:trHeight w:val="167"/>
        </w:trPr>
        <w:tc>
          <w:tcPr>
            <w:tcW w:w="2255" w:type="dxa"/>
            <w:vMerge w:val="restart"/>
          </w:tcPr>
          <w:p w14:paraId="7B5C62F1" w14:textId="7758CD4B" w:rsidR="00111C5A" w:rsidRPr="009025C5" w:rsidRDefault="00111C5A" w:rsidP="009025C5">
            <w:pPr>
              <w:ind w:left="210" w:hangingChars="100" w:hanging="210"/>
              <w:rPr>
                <w:rFonts w:ascii="ＭＳ 明朝" w:hAnsi="ＭＳ 明朝"/>
                <w:b/>
                <w:bCs/>
                <w:szCs w:val="21"/>
              </w:rPr>
            </w:pPr>
            <w:r w:rsidRPr="009025C5">
              <w:rPr>
                <w:rFonts w:ascii="ＭＳ 明朝" w:hAnsi="ＭＳ 明朝" w:hint="eastAsia"/>
                <w:szCs w:val="21"/>
              </w:rPr>
              <w:t>（続き）</w:t>
            </w:r>
          </w:p>
        </w:tc>
        <w:tc>
          <w:tcPr>
            <w:tcW w:w="3685" w:type="dxa"/>
            <w:vMerge w:val="restart"/>
          </w:tcPr>
          <w:p w14:paraId="24C89BED" w14:textId="77777777" w:rsidR="00111C5A" w:rsidRPr="009025C5" w:rsidRDefault="00111C5A" w:rsidP="009025C5">
            <w:pPr>
              <w:pStyle w:val="2"/>
              <w:ind w:left="210" w:hanging="210"/>
              <w:rPr>
                <w:rFonts w:ascii="ＭＳ 明朝" w:hAnsi="ＭＳ 明朝"/>
                <w:sz w:val="21"/>
                <w:szCs w:val="21"/>
              </w:rPr>
            </w:pPr>
            <w:r w:rsidRPr="009025C5">
              <w:rPr>
                <w:rFonts w:ascii="ＭＳ 明朝" w:hAnsi="ＭＳ 明朝" w:hint="eastAsia"/>
                <w:sz w:val="21"/>
                <w:szCs w:val="21"/>
              </w:rPr>
              <w:t>３）使用資材、機材、工具の点検</w:t>
            </w:r>
          </w:p>
          <w:p w14:paraId="224CB8A8" w14:textId="3F12994E" w:rsidR="00111C5A" w:rsidRPr="009025C5" w:rsidRDefault="00111C5A" w:rsidP="009025C5">
            <w:pPr>
              <w:ind w:left="210" w:hangingChars="100" w:hanging="210"/>
              <w:rPr>
                <w:rFonts w:ascii="ＭＳ 明朝" w:hAnsi="ＭＳ 明朝"/>
                <w:szCs w:val="21"/>
              </w:rPr>
            </w:pPr>
            <w:r w:rsidRPr="009025C5">
              <w:rPr>
                <w:rFonts w:ascii="ＭＳ 明朝" w:hAnsi="ＭＳ 明朝" w:hint="eastAsia"/>
                <w:szCs w:val="21"/>
              </w:rPr>
              <w:t>①工具の点検</w:t>
            </w:r>
          </w:p>
        </w:tc>
        <w:tc>
          <w:tcPr>
            <w:tcW w:w="3680" w:type="dxa"/>
            <w:vMerge w:val="restart"/>
          </w:tcPr>
          <w:p w14:paraId="002B25F6" w14:textId="77777777" w:rsidR="00111C5A" w:rsidRPr="009025C5" w:rsidRDefault="00111C5A" w:rsidP="009025C5">
            <w:pPr>
              <w:ind w:left="100" w:hanging="100"/>
              <w:rPr>
                <w:rFonts w:ascii="ＭＳ 明朝" w:hAnsi="ＭＳ 明朝"/>
                <w:szCs w:val="21"/>
              </w:rPr>
            </w:pPr>
          </w:p>
          <w:p w14:paraId="7454B74E" w14:textId="5EBA099D"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・不良品による災害</w:t>
            </w:r>
          </w:p>
        </w:tc>
        <w:tc>
          <w:tcPr>
            <w:tcW w:w="454" w:type="dxa"/>
            <w:vMerge w:val="restart"/>
          </w:tcPr>
          <w:p w14:paraId="710926F7" w14:textId="0B068CD5" w:rsidR="00111C5A" w:rsidRPr="009025C5" w:rsidRDefault="00111C5A" w:rsidP="009025C5">
            <w:pPr>
              <w:ind w:left="210" w:hangingChars="100" w:hanging="210"/>
              <w:rPr>
                <w:rFonts w:ascii="ＭＳ 明朝" w:hAnsi="ＭＳ 明朝"/>
                <w:szCs w:val="21"/>
              </w:rPr>
            </w:pPr>
          </w:p>
        </w:tc>
        <w:tc>
          <w:tcPr>
            <w:tcW w:w="454" w:type="dxa"/>
            <w:vMerge w:val="restart"/>
          </w:tcPr>
          <w:p w14:paraId="0728C6D9" w14:textId="5C823A61" w:rsidR="00111C5A" w:rsidRPr="009025C5" w:rsidRDefault="00111C5A" w:rsidP="009025C5">
            <w:pPr>
              <w:ind w:left="210" w:hangingChars="100" w:hanging="210"/>
              <w:rPr>
                <w:rFonts w:ascii="ＭＳ 明朝" w:hAnsi="ＭＳ 明朝"/>
                <w:szCs w:val="21"/>
              </w:rPr>
            </w:pPr>
          </w:p>
        </w:tc>
        <w:tc>
          <w:tcPr>
            <w:tcW w:w="454" w:type="dxa"/>
            <w:vMerge w:val="restart"/>
          </w:tcPr>
          <w:p w14:paraId="426122B6" w14:textId="14C173C0" w:rsidR="00111C5A" w:rsidRPr="009025C5" w:rsidRDefault="00111C5A" w:rsidP="009025C5">
            <w:pPr>
              <w:ind w:left="210" w:hangingChars="100" w:hanging="210"/>
              <w:rPr>
                <w:rFonts w:ascii="ＭＳ 明朝" w:hAnsi="ＭＳ 明朝"/>
                <w:szCs w:val="21"/>
              </w:rPr>
            </w:pPr>
          </w:p>
        </w:tc>
        <w:tc>
          <w:tcPr>
            <w:tcW w:w="454" w:type="dxa"/>
            <w:vMerge w:val="restart"/>
          </w:tcPr>
          <w:p w14:paraId="237D7C95" w14:textId="7E86CF08" w:rsidR="00111C5A" w:rsidRPr="009025C5" w:rsidRDefault="00111C5A" w:rsidP="009025C5">
            <w:pPr>
              <w:ind w:left="210" w:hangingChars="100" w:hanging="210"/>
              <w:jc w:val="center"/>
              <w:rPr>
                <w:rFonts w:ascii="ＭＳ 明朝" w:hAnsi="ＭＳ 明朝"/>
                <w:szCs w:val="21"/>
              </w:rPr>
            </w:pPr>
          </w:p>
        </w:tc>
        <w:tc>
          <w:tcPr>
            <w:tcW w:w="3969" w:type="dxa"/>
            <w:tcBorders>
              <w:bottom w:val="single" w:sz="4" w:space="0" w:color="auto"/>
            </w:tcBorders>
          </w:tcPr>
          <w:p w14:paraId="2ACBA131" w14:textId="77777777" w:rsidR="00111C5A" w:rsidRPr="009025C5" w:rsidRDefault="00111C5A" w:rsidP="009025C5">
            <w:pPr>
              <w:ind w:left="100" w:hanging="100"/>
              <w:rPr>
                <w:rFonts w:ascii="ＭＳ 明朝" w:hAnsi="ＭＳ 明朝"/>
                <w:szCs w:val="21"/>
              </w:rPr>
            </w:pPr>
          </w:p>
          <w:p w14:paraId="20211927" w14:textId="230836D8"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・使用前点検をする</w:t>
            </w:r>
          </w:p>
        </w:tc>
        <w:tc>
          <w:tcPr>
            <w:tcW w:w="1474" w:type="dxa"/>
            <w:tcBorders>
              <w:bottom w:val="single" w:sz="4" w:space="0" w:color="auto"/>
            </w:tcBorders>
            <w:vAlign w:val="center"/>
          </w:tcPr>
          <w:p w14:paraId="5DD7AC14" w14:textId="77777777" w:rsidR="00111C5A" w:rsidRPr="009025C5" w:rsidRDefault="00111C5A" w:rsidP="009025C5">
            <w:pPr>
              <w:ind w:left="100" w:hanging="100"/>
              <w:jc w:val="center"/>
              <w:rPr>
                <w:rFonts w:ascii="ＭＳ 明朝" w:hAnsi="ＭＳ 明朝"/>
                <w:szCs w:val="21"/>
              </w:rPr>
            </w:pPr>
          </w:p>
          <w:p w14:paraId="30CEA969" w14:textId="35F15DCC" w:rsidR="00111C5A" w:rsidRPr="009025C5" w:rsidRDefault="00111C5A" w:rsidP="009025C5">
            <w:pPr>
              <w:ind w:left="210" w:hangingChars="100" w:hanging="210"/>
              <w:jc w:val="center"/>
              <w:rPr>
                <w:rFonts w:ascii="ＭＳ 明朝" w:hAnsi="ＭＳ 明朝"/>
                <w:szCs w:val="21"/>
              </w:rPr>
            </w:pPr>
            <w:r w:rsidRPr="009025C5">
              <w:rPr>
                <w:rFonts w:ascii="ＭＳ 明朝" w:hAnsi="ＭＳ 明朝" w:hint="eastAsia"/>
                <w:szCs w:val="21"/>
              </w:rPr>
              <w:t>作業者</w:t>
            </w:r>
          </w:p>
        </w:tc>
        <w:tc>
          <w:tcPr>
            <w:tcW w:w="455" w:type="dxa"/>
            <w:vMerge w:val="restart"/>
          </w:tcPr>
          <w:p w14:paraId="0345FC7C" w14:textId="77777777" w:rsidR="00111C5A" w:rsidRPr="00111C5A" w:rsidRDefault="00111C5A" w:rsidP="00111C5A">
            <w:pPr>
              <w:ind w:left="210" w:hangingChars="100" w:hanging="210"/>
              <w:rPr>
                <w:rFonts w:ascii="ＭＳ 明朝" w:hAnsi="ＭＳ 明朝"/>
                <w:szCs w:val="21"/>
              </w:rPr>
            </w:pPr>
          </w:p>
        </w:tc>
        <w:tc>
          <w:tcPr>
            <w:tcW w:w="455" w:type="dxa"/>
            <w:vMerge w:val="restart"/>
          </w:tcPr>
          <w:p w14:paraId="2EF3E4A2" w14:textId="77777777" w:rsidR="00111C5A" w:rsidRPr="00111C5A" w:rsidRDefault="00111C5A" w:rsidP="00111C5A">
            <w:pPr>
              <w:ind w:left="210" w:hangingChars="100" w:hanging="210"/>
              <w:rPr>
                <w:rFonts w:ascii="ＭＳ 明朝" w:hAnsi="ＭＳ 明朝"/>
                <w:szCs w:val="21"/>
              </w:rPr>
            </w:pPr>
          </w:p>
        </w:tc>
        <w:tc>
          <w:tcPr>
            <w:tcW w:w="455" w:type="dxa"/>
            <w:vMerge w:val="restart"/>
          </w:tcPr>
          <w:p w14:paraId="5D96EE8C" w14:textId="77777777" w:rsidR="00111C5A" w:rsidRPr="00111C5A" w:rsidRDefault="00111C5A" w:rsidP="00111C5A">
            <w:pPr>
              <w:ind w:left="210" w:hangingChars="100" w:hanging="210"/>
              <w:rPr>
                <w:rFonts w:ascii="ＭＳ 明朝" w:hAnsi="ＭＳ 明朝"/>
                <w:szCs w:val="21"/>
              </w:rPr>
            </w:pPr>
          </w:p>
        </w:tc>
        <w:tc>
          <w:tcPr>
            <w:tcW w:w="455" w:type="dxa"/>
            <w:vMerge w:val="restart"/>
          </w:tcPr>
          <w:p w14:paraId="024A5D96" w14:textId="77777777" w:rsidR="00111C5A" w:rsidRPr="00111C5A" w:rsidRDefault="00111C5A" w:rsidP="00111C5A">
            <w:pPr>
              <w:ind w:left="210" w:hangingChars="100" w:hanging="210"/>
              <w:rPr>
                <w:rFonts w:ascii="ＭＳ 明朝" w:hAnsi="ＭＳ 明朝"/>
                <w:szCs w:val="21"/>
              </w:rPr>
            </w:pPr>
          </w:p>
        </w:tc>
        <w:tc>
          <w:tcPr>
            <w:tcW w:w="3685" w:type="dxa"/>
            <w:vMerge w:val="restart"/>
          </w:tcPr>
          <w:p w14:paraId="709E2E26" w14:textId="3D6DF06A" w:rsidR="00111C5A" w:rsidRPr="00111C5A" w:rsidRDefault="00111C5A" w:rsidP="00111C5A">
            <w:pPr>
              <w:ind w:left="100" w:hanging="100"/>
              <w:rPr>
                <w:rFonts w:ascii="ＭＳ 明朝" w:hAnsi="ＭＳ 明朝"/>
              </w:rPr>
            </w:pPr>
            <w:r w:rsidRPr="00111C5A">
              <w:rPr>
                <w:rFonts w:ascii="ＭＳ 明朝" w:hAnsi="ＭＳ 明朝" w:hint="eastAsia"/>
                <w:sz w:val="20"/>
                <w:szCs w:val="28"/>
              </w:rPr>
              <w:t>工具等の使用前点検</w:t>
            </w:r>
          </w:p>
          <w:p w14:paraId="3D1B6A18" w14:textId="77777777" w:rsidR="00111C5A" w:rsidRPr="00111C5A" w:rsidRDefault="00111C5A" w:rsidP="00111C5A">
            <w:pPr>
              <w:ind w:left="100" w:hanging="100"/>
              <w:rPr>
                <w:rFonts w:ascii="ＭＳ 明朝" w:hAnsi="ＭＳ 明朝"/>
                <w:sz w:val="20"/>
                <w:szCs w:val="22"/>
              </w:rPr>
            </w:pPr>
          </w:p>
          <w:p w14:paraId="79F4E61B" w14:textId="2B1ACD71" w:rsidR="00111C5A" w:rsidRPr="00111C5A" w:rsidRDefault="00111C5A" w:rsidP="00111C5A">
            <w:pPr>
              <w:ind w:left="100" w:hanging="100"/>
              <w:rPr>
                <w:rFonts w:ascii="ＭＳ 明朝" w:hAnsi="ＭＳ 明朝"/>
                <w:sz w:val="20"/>
                <w:szCs w:val="22"/>
              </w:rPr>
            </w:pPr>
            <w:r w:rsidRPr="00111C5A">
              <w:rPr>
                <w:rFonts w:ascii="ＭＳ 明朝" w:hAnsi="ＭＳ 明朝"/>
                <w:noProof/>
                <w:sz w:val="20"/>
                <w:szCs w:val="22"/>
              </w:rPr>
              <mc:AlternateContent>
                <mc:Choice Requires="wps">
                  <w:drawing>
                    <wp:anchor distT="0" distB="0" distL="114300" distR="114300" simplePos="0" relativeHeight="251699200" behindDoc="0" locked="0" layoutInCell="1" allowOverlap="1" wp14:anchorId="5E5552C9" wp14:editId="0BC91394">
                      <wp:simplePos x="0" y="0"/>
                      <wp:positionH relativeFrom="column">
                        <wp:posOffset>-4445</wp:posOffset>
                      </wp:positionH>
                      <wp:positionV relativeFrom="paragraph">
                        <wp:posOffset>2214880</wp:posOffset>
                      </wp:positionV>
                      <wp:extent cx="2162175" cy="876300"/>
                      <wp:effectExtent l="0" t="0" r="0" b="0"/>
                      <wp:wrapNone/>
                      <wp:docPr id="10774974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A2F23" w14:textId="10D2C84C" w:rsidR="00111C5A" w:rsidRPr="0008530D" w:rsidRDefault="00111C5A" w:rsidP="0008530D">
                                  <w:pPr>
                                    <w:autoSpaceDE w:val="0"/>
                                    <w:autoSpaceDN w:val="0"/>
                                    <w:adjustRightInd w:val="0"/>
                                    <w:spacing w:line="200" w:lineRule="exact"/>
                                    <w:ind w:left="160" w:hangingChars="100" w:hanging="160"/>
                                    <w:rPr>
                                      <w:rFonts w:ascii="Times New Roman" w:hAnsi="Times New Roman"/>
                                      <w:sz w:val="16"/>
                                      <w:szCs w:val="20"/>
                                    </w:rPr>
                                  </w:pPr>
                                  <w:r w:rsidRPr="0008530D">
                                    <w:rPr>
                                      <w:rFonts w:ascii="Times New Roman" w:hAnsi="Times New Roman" w:hint="eastAsia"/>
                                      <w:sz w:val="16"/>
                                      <w:szCs w:val="20"/>
                                    </w:rPr>
                                    <w:t>・接地線の切断、接地極の浮き上がり等異常の有無を確認する</w:t>
                                  </w:r>
                                </w:p>
                                <w:p w14:paraId="2BD9E80F" w14:textId="65762336" w:rsidR="00111C5A" w:rsidRPr="0008530D" w:rsidRDefault="00111C5A" w:rsidP="0008530D">
                                  <w:pPr>
                                    <w:autoSpaceDE w:val="0"/>
                                    <w:autoSpaceDN w:val="0"/>
                                    <w:adjustRightInd w:val="0"/>
                                    <w:spacing w:line="200" w:lineRule="exact"/>
                                    <w:ind w:left="160" w:hangingChars="100" w:hanging="160"/>
                                    <w:rPr>
                                      <w:rFonts w:ascii="Times New Roman" w:hAnsi="Times New Roman"/>
                                      <w:sz w:val="16"/>
                                      <w:szCs w:val="20"/>
                                    </w:rPr>
                                  </w:pPr>
                                  <w:r w:rsidRPr="0008530D">
                                    <w:rPr>
                                      <w:rFonts w:ascii="Times New Roman" w:hAnsi="Times New Roman" w:hint="eastAsia"/>
                                      <w:sz w:val="16"/>
                                      <w:szCs w:val="20"/>
                                    </w:rPr>
                                    <w:t>・移動電線及びこれに付属する接続器具の被覆又は外装の損傷の有無を確認する</w:t>
                                  </w:r>
                                </w:p>
                                <w:p w14:paraId="3FB76A71" w14:textId="4BF9784A" w:rsidR="00111C5A" w:rsidRPr="0008530D" w:rsidRDefault="00111C5A" w:rsidP="0008530D">
                                  <w:pPr>
                                    <w:autoSpaceDE w:val="0"/>
                                    <w:autoSpaceDN w:val="0"/>
                                    <w:adjustRightInd w:val="0"/>
                                    <w:spacing w:line="200" w:lineRule="exact"/>
                                    <w:ind w:left="160" w:hangingChars="100" w:hanging="160"/>
                                    <w:rPr>
                                      <w:rFonts w:ascii="Times New Roman" w:hAnsi="Times New Roman"/>
                                      <w:sz w:val="16"/>
                                      <w:szCs w:val="20"/>
                                    </w:rPr>
                                  </w:pPr>
                                  <w:r w:rsidRPr="0008530D">
                                    <w:rPr>
                                      <w:rFonts w:ascii="Times New Roman" w:hAnsi="Times New Roman" w:hint="eastAsia"/>
                                      <w:sz w:val="16"/>
                                      <w:szCs w:val="20"/>
                                    </w:rPr>
                                    <w:t>・電工ドラム内蔵の漏電遮断器</w:t>
                                  </w:r>
                                  <w:r w:rsidRPr="0008530D">
                                    <w:rPr>
                                      <w:rFonts w:hAnsi="ＭＳ 明朝" w:hint="eastAsia"/>
                                      <w:sz w:val="16"/>
                                      <w:szCs w:val="20"/>
                                    </w:rPr>
                                    <w:t>（</w:t>
                                  </w:r>
                                  <w:r w:rsidRPr="0008530D">
                                    <w:rPr>
                                      <w:rFonts w:hAnsi="ＭＳ 明朝"/>
                                      <w:sz w:val="16"/>
                                      <w:szCs w:val="20"/>
                                    </w:rPr>
                                    <w:t>ELB</w:t>
                                  </w:r>
                                  <w:r w:rsidRPr="0008530D">
                                    <w:rPr>
                                      <w:rFonts w:hAnsi="ＭＳ 明朝" w:hint="eastAsia"/>
                                      <w:sz w:val="16"/>
                                      <w:szCs w:val="20"/>
                                    </w:rPr>
                                    <w:t>）</w:t>
                                  </w:r>
                                  <w:r w:rsidRPr="0008530D">
                                    <w:rPr>
                                      <w:rFonts w:ascii="Times New Roman" w:hAnsi="Times New Roman" w:hint="eastAsia"/>
                                      <w:sz w:val="16"/>
                                      <w:szCs w:val="20"/>
                                    </w:rPr>
                                    <w:t>の動作状態を確認する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552C9" id="_x0000_t202" coordsize="21600,21600" o:spt="202" path="m,l,21600r21600,l21600,xe">
                      <v:stroke joinstyle="miter"/>
                      <v:path gradientshapeok="t" o:connecttype="rect"/>
                    </v:shapetype>
                    <v:shape id="テキスト ボックス 2" o:spid="_x0000_s1026" type="#_x0000_t202" style="position:absolute;left:0;text-align:left;margin-left:-.35pt;margin-top:174.4pt;width:170.25pt;height: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" filled="f" stroked="f">
                      <v:textbox>
                        <w:txbxContent>
                          <w:p w14:paraId="0BDA2F23" w14:textId="10D2C84C" w:rsidR="00111C5A" w:rsidRPr="0008530D" w:rsidRDefault="00111C5A" w:rsidP="0008530D">
                            <w:pPr>
                              <w:autoSpaceDE w:val="0"/>
                              <w:autoSpaceDN w:val="0"/>
                              <w:adjustRightInd w:val="0"/>
                              <w:spacing w:line="200" w:lineRule="exact"/>
                              <w:ind w:left="160" w:hangingChars="100" w:hanging="160"/>
                              <w:rPr>
                                <w:rFonts w:ascii="Times New Roman" w:hAnsi="Times New Roman"/>
                                <w:sz w:val="16"/>
                                <w:szCs w:val="20"/>
                              </w:rPr>
                            </w:pPr>
                            <w:r w:rsidRPr="0008530D">
                              <w:rPr>
                                <w:rFonts w:ascii="Times New Roman" w:hAnsi="Times New Roman" w:hint="eastAsia"/>
                                <w:sz w:val="16"/>
                                <w:szCs w:val="20"/>
                              </w:rPr>
                              <w:t>・接地線の切断、接地極の浮き上がり等異常の有無を確認する</w:t>
                            </w:r>
                          </w:p>
                          <w:p w14:paraId="2BD9E80F" w14:textId="65762336" w:rsidR="00111C5A" w:rsidRPr="0008530D" w:rsidRDefault="00111C5A" w:rsidP="0008530D">
                            <w:pPr>
                              <w:autoSpaceDE w:val="0"/>
                              <w:autoSpaceDN w:val="0"/>
                              <w:adjustRightInd w:val="0"/>
                              <w:spacing w:line="200" w:lineRule="exact"/>
                              <w:ind w:left="160" w:hangingChars="100" w:hanging="160"/>
                              <w:rPr>
                                <w:rFonts w:ascii="Times New Roman" w:hAnsi="Times New Roman"/>
                                <w:sz w:val="16"/>
                                <w:szCs w:val="20"/>
                              </w:rPr>
                            </w:pPr>
                            <w:r w:rsidRPr="0008530D">
                              <w:rPr>
                                <w:rFonts w:ascii="Times New Roman" w:hAnsi="Times New Roman" w:hint="eastAsia"/>
                                <w:sz w:val="16"/>
                                <w:szCs w:val="20"/>
                              </w:rPr>
                              <w:t>・移動電線及びこれに付属する接続器具の被覆又は外装の損傷の有無を確認する</w:t>
                            </w:r>
                          </w:p>
                          <w:p w14:paraId="3FB76A71" w14:textId="4BF9784A" w:rsidR="00111C5A" w:rsidRPr="0008530D" w:rsidRDefault="00111C5A" w:rsidP="0008530D">
                            <w:pPr>
                              <w:autoSpaceDE w:val="0"/>
                              <w:autoSpaceDN w:val="0"/>
                              <w:adjustRightInd w:val="0"/>
                              <w:spacing w:line="200" w:lineRule="exact"/>
                              <w:ind w:left="160" w:hangingChars="100" w:hanging="160"/>
                              <w:rPr>
                                <w:rFonts w:ascii="Times New Roman" w:hAnsi="Times New Roman"/>
                                <w:sz w:val="16"/>
                                <w:szCs w:val="20"/>
                              </w:rPr>
                            </w:pPr>
                            <w:r w:rsidRPr="0008530D">
                              <w:rPr>
                                <w:rFonts w:ascii="Times New Roman" w:hAnsi="Times New Roman" w:hint="eastAsia"/>
                                <w:sz w:val="16"/>
                                <w:szCs w:val="20"/>
                              </w:rPr>
                              <w:t>・電工ドラム内蔵の漏電遮断器</w:t>
                            </w:r>
                            <w:r w:rsidRPr="0008530D">
                              <w:rPr>
                                <w:rFonts w:hAnsi="ＭＳ 明朝" w:hint="eastAsia"/>
                                <w:sz w:val="16"/>
                                <w:szCs w:val="20"/>
                              </w:rPr>
                              <w:t>（</w:t>
                            </w:r>
                            <w:r w:rsidRPr="0008530D">
                              <w:rPr>
                                <w:rFonts w:hAnsi="ＭＳ 明朝"/>
                                <w:sz w:val="16"/>
                                <w:szCs w:val="20"/>
                              </w:rPr>
                              <w:t>ELB</w:t>
                            </w:r>
                            <w:r w:rsidRPr="0008530D">
                              <w:rPr>
                                <w:rFonts w:hAnsi="ＭＳ 明朝" w:hint="eastAsia"/>
                                <w:sz w:val="16"/>
                                <w:szCs w:val="20"/>
                              </w:rPr>
                              <w:t>）</w:t>
                            </w:r>
                            <w:r w:rsidRPr="0008530D">
                              <w:rPr>
                                <w:rFonts w:ascii="Times New Roman" w:hAnsi="Times New Roman" w:hint="eastAsia"/>
                                <w:sz w:val="16"/>
                                <w:szCs w:val="20"/>
                              </w:rPr>
                              <w:t>の動作状態を確認する</w:t>
                            </w:r>
                          </w:p>
                        </w:txbxContent>
                      </v:textbox>
                    </v:shape>
                  </w:pict>
                </mc:Fallback>
              </mc:AlternateContent>
            </w:r>
            <w:r w:rsidRPr="00111C5A">
              <w:rPr>
                <w:rFonts w:ascii="ＭＳ 明朝" w:hAnsi="ＭＳ 明朝"/>
                <w:noProof/>
              </w:rPr>
              <w:drawing>
                <wp:inline distT="0" distB="0" distL="0" distR="0" wp14:anchorId="19AA3218" wp14:editId="1A106E6E">
                  <wp:extent cx="2267585" cy="2105660"/>
                  <wp:effectExtent l="0" t="0" r="0" b="8890"/>
                  <wp:docPr id="4051632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7585" cy="2105660"/>
                          </a:xfrm>
                          <a:prstGeom prst="rect">
                            <a:avLst/>
                          </a:prstGeom>
                          <a:noFill/>
                          <a:ln>
                            <a:noFill/>
                          </a:ln>
                        </pic:spPr>
                      </pic:pic>
                    </a:graphicData>
                  </a:graphic>
                </wp:inline>
              </w:drawing>
            </w:r>
          </w:p>
        </w:tc>
      </w:tr>
      <w:tr w:rsidR="00111C5A" w:rsidRPr="00111C5A" w14:paraId="1458FFAD" w14:textId="77777777" w:rsidTr="009025C5">
        <w:trPr>
          <w:cantSplit/>
          <w:trHeight w:val="167"/>
        </w:trPr>
        <w:tc>
          <w:tcPr>
            <w:tcW w:w="2255" w:type="dxa"/>
            <w:vMerge/>
          </w:tcPr>
          <w:p w14:paraId="5A82E0CD" w14:textId="77777777" w:rsidR="00111C5A" w:rsidRPr="009025C5" w:rsidRDefault="00111C5A" w:rsidP="009025C5">
            <w:pPr>
              <w:ind w:left="210" w:hangingChars="100" w:hanging="210"/>
              <w:rPr>
                <w:rFonts w:ascii="ＭＳ 明朝" w:hAnsi="ＭＳ 明朝"/>
                <w:szCs w:val="21"/>
              </w:rPr>
            </w:pPr>
          </w:p>
        </w:tc>
        <w:tc>
          <w:tcPr>
            <w:tcW w:w="3685" w:type="dxa"/>
            <w:vMerge/>
          </w:tcPr>
          <w:p w14:paraId="69F6FE13" w14:textId="77777777" w:rsidR="00111C5A" w:rsidRPr="009025C5" w:rsidRDefault="00111C5A" w:rsidP="009025C5">
            <w:pPr>
              <w:pStyle w:val="2"/>
              <w:ind w:left="210" w:hanging="210"/>
              <w:rPr>
                <w:rFonts w:ascii="ＭＳ 明朝" w:hAnsi="ＭＳ 明朝"/>
                <w:sz w:val="21"/>
                <w:szCs w:val="21"/>
              </w:rPr>
            </w:pPr>
          </w:p>
        </w:tc>
        <w:tc>
          <w:tcPr>
            <w:tcW w:w="3680" w:type="dxa"/>
            <w:vMerge/>
            <w:tcBorders>
              <w:bottom w:val="single" w:sz="4" w:space="0" w:color="auto"/>
            </w:tcBorders>
          </w:tcPr>
          <w:p w14:paraId="437E046E" w14:textId="77777777" w:rsidR="00111C5A" w:rsidRPr="009025C5" w:rsidRDefault="00111C5A" w:rsidP="009025C5">
            <w:pPr>
              <w:ind w:left="100" w:hanging="100"/>
              <w:rPr>
                <w:rFonts w:ascii="ＭＳ 明朝" w:hAnsi="ＭＳ 明朝"/>
                <w:szCs w:val="21"/>
              </w:rPr>
            </w:pPr>
          </w:p>
        </w:tc>
        <w:tc>
          <w:tcPr>
            <w:tcW w:w="454" w:type="dxa"/>
            <w:vMerge/>
          </w:tcPr>
          <w:p w14:paraId="547CCE85" w14:textId="77777777" w:rsidR="00111C5A" w:rsidRPr="009025C5" w:rsidRDefault="00111C5A" w:rsidP="009025C5">
            <w:pPr>
              <w:ind w:left="210" w:hangingChars="100" w:hanging="210"/>
              <w:rPr>
                <w:rFonts w:ascii="ＭＳ 明朝" w:hAnsi="ＭＳ 明朝"/>
                <w:szCs w:val="21"/>
              </w:rPr>
            </w:pPr>
          </w:p>
        </w:tc>
        <w:tc>
          <w:tcPr>
            <w:tcW w:w="454" w:type="dxa"/>
            <w:vMerge/>
          </w:tcPr>
          <w:p w14:paraId="530BA6FF" w14:textId="77777777" w:rsidR="00111C5A" w:rsidRPr="009025C5" w:rsidRDefault="00111C5A" w:rsidP="009025C5">
            <w:pPr>
              <w:ind w:left="210" w:hangingChars="100" w:hanging="210"/>
              <w:rPr>
                <w:rFonts w:ascii="ＭＳ 明朝" w:hAnsi="ＭＳ 明朝"/>
                <w:szCs w:val="21"/>
              </w:rPr>
            </w:pPr>
          </w:p>
        </w:tc>
        <w:tc>
          <w:tcPr>
            <w:tcW w:w="454" w:type="dxa"/>
            <w:vMerge/>
          </w:tcPr>
          <w:p w14:paraId="011266F2" w14:textId="77777777" w:rsidR="00111C5A" w:rsidRPr="009025C5" w:rsidRDefault="00111C5A" w:rsidP="009025C5">
            <w:pPr>
              <w:ind w:left="210" w:hangingChars="100" w:hanging="210"/>
              <w:rPr>
                <w:rFonts w:ascii="ＭＳ 明朝" w:hAnsi="ＭＳ 明朝"/>
                <w:szCs w:val="21"/>
              </w:rPr>
            </w:pPr>
          </w:p>
        </w:tc>
        <w:tc>
          <w:tcPr>
            <w:tcW w:w="454" w:type="dxa"/>
            <w:vMerge/>
          </w:tcPr>
          <w:p w14:paraId="3A041161" w14:textId="77777777" w:rsidR="00111C5A" w:rsidRPr="009025C5" w:rsidRDefault="00111C5A" w:rsidP="009025C5">
            <w:pPr>
              <w:ind w:left="210" w:hangingChars="100" w:hanging="210"/>
              <w:jc w:val="center"/>
              <w:rPr>
                <w:rFonts w:ascii="ＭＳ 明朝" w:hAnsi="ＭＳ 明朝"/>
                <w:szCs w:val="21"/>
              </w:rPr>
            </w:pPr>
          </w:p>
        </w:tc>
        <w:tc>
          <w:tcPr>
            <w:tcW w:w="3969" w:type="dxa"/>
            <w:tcBorders>
              <w:bottom w:val="single" w:sz="4" w:space="0" w:color="auto"/>
            </w:tcBorders>
          </w:tcPr>
          <w:p w14:paraId="491B8A4F" w14:textId="416FEE5D"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・不良品の排除</w:t>
            </w:r>
          </w:p>
        </w:tc>
        <w:tc>
          <w:tcPr>
            <w:tcW w:w="1474" w:type="dxa"/>
            <w:tcBorders>
              <w:bottom w:val="single" w:sz="4" w:space="0" w:color="auto"/>
            </w:tcBorders>
            <w:vAlign w:val="center"/>
          </w:tcPr>
          <w:p w14:paraId="4095D65C" w14:textId="4D14ED80" w:rsidR="00111C5A" w:rsidRPr="009025C5" w:rsidRDefault="00111C5A" w:rsidP="009025C5">
            <w:pPr>
              <w:ind w:left="100" w:hanging="100"/>
              <w:jc w:val="center"/>
              <w:rPr>
                <w:rFonts w:ascii="ＭＳ 明朝" w:hAnsi="ＭＳ 明朝"/>
                <w:szCs w:val="21"/>
              </w:rPr>
            </w:pPr>
            <w:r w:rsidRPr="009025C5">
              <w:rPr>
                <w:rFonts w:ascii="ＭＳ 明朝" w:hAnsi="ＭＳ 明朝" w:hint="eastAsia"/>
                <w:szCs w:val="21"/>
              </w:rPr>
              <w:t>作業者</w:t>
            </w:r>
          </w:p>
        </w:tc>
        <w:tc>
          <w:tcPr>
            <w:tcW w:w="455" w:type="dxa"/>
            <w:vMerge/>
          </w:tcPr>
          <w:p w14:paraId="4F4D6335" w14:textId="77777777" w:rsidR="00111C5A" w:rsidRPr="00111C5A" w:rsidRDefault="00111C5A" w:rsidP="00111C5A">
            <w:pPr>
              <w:ind w:left="210" w:hangingChars="100" w:hanging="210"/>
              <w:rPr>
                <w:rFonts w:ascii="ＭＳ 明朝" w:hAnsi="ＭＳ 明朝"/>
                <w:szCs w:val="21"/>
              </w:rPr>
            </w:pPr>
          </w:p>
        </w:tc>
        <w:tc>
          <w:tcPr>
            <w:tcW w:w="455" w:type="dxa"/>
            <w:vMerge/>
          </w:tcPr>
          <w:p w14:paraId="66E3D5A6" w14:textId="77777777" w:rsidR="00111C5A" w:rsidRPr="00111C5A" w:rsidRDefault="00111C5A" w:rsidP="00111C5A">
            <w:pPr>
              <w:ind w:left="210" w:hangingChars="100" w:hanging="210"/>
              <w:rPr>
                <w:rFonts w:ascii="ＭＳ 明朝" w:hAnsi="ＭＳ 明朝"/>
                <w:szCs w:val="21"/>
              </w:rPr>
            </w:pPr>
          </w:p>
        </w:tc>
        <w:tc>
          <w:tcPr>
            <w:tcW w:w="455" w:type="dxa"/>
            <w:vMerge/>
          </w:tcPr>
          <w:p w14:paraId="4D8822A3" w14:textId="77777777" w:rsidR="00111C5A" w:rsidRPr="00111C5A" w:rsidRDefault="00111C5A" w:rsidP="00111C5A">
            <w:pPr>
              <w:ind w:left="210" w:hangingChars="100" w:hanging="210"/>
              <w:rPr>
                <w:rFonts w:ascii="ＭＳ 明朝" w:hAnsi="ＭＳ 明朝"/>
                <w:szCs w:val="21"/>
              </w:rPr>
            </w:pPr>
          </w:p>
        </w:tc>
        <w:tc>
          <w:tcPr>
            <w:tcW w:w="455" w:type="dxa"/>
            <w:vMerge/>
          </w:tcPr>
          <w:p w14:paraId="7AA59F2D" w14:textId="77777777" w:rsidR="00111C5A" w:rsidRPr="00111C5A" w:rsidRDefault="00111C5A" w:rsidP="00111C5A">
            <w:pPr>
              <w:ind w:left="210" w:hangingChars="100" w:hanging="210"/>
              <w:rPr>
                <w:rFonts w:ascii="ＭＳ 明朝" w:hAnsi="ＭＳ 明朝"/>
                <w:szCs w:val="21"/>
              </w:rPr>
            </w:pPr>
          </w:p>
        </w:tc>
        <w:tc>
          <w:tcPr>
            <w:tcW w:w="3685" w:type="dxa"/>
            <w:vMerge/>
          </w:tcPr>
          <w:p w14:paraId="3ED88AFE" w14:textId="77777777" w:rsidR="00111C5A" w:rsidRPr="00111C5A" w:rsidRDefault="00111C5A" w:rsidP="00111C5A">
            <w:pPr>
              <w:ind w:left="100" w:hanging="100"/>
              <w:rPr>
                <w:rFonts w:ascii="ＭＳ 明朝" w:hAnsi="ＭＳ 明朝"/>
                <w:sz w:val="20"/>
                <w:szCs w:val="22"/>
              </w:rPr>
            </w:pPr>
          </w:p>
        </w:tc>
      </w:tr>
      <w:tr w:rsidR="00111C5A" w:rsidRPr="00111C5A" w14:paraId="718CD253" w14:textId="77777777" w:rsidTr="009025C5">
        <w:trPr>
          <w:cantSplit/>
          <w:trHeight w:val="167"/>
        </w:trPr>
        <w:tc>
          <w:tcPr>
            <w:tcW w:w="2255" w:type="dxa"/>
            <w:vMerge/>
          </w:tcPr>
          <w:p w14:paraId="39844EF8" w14:textId="77777777" w:rsidR="00111C5A" w:rsidRPr="009025C5" w:rsidRDefault="00111C5A" w:rsidP="009025C5">
            <w:pPr>
              <w:ind w:left="210" w:hangingChars="100" w:hanging="210"/>
              <w:rPr>
                <w:rFonts w:ascii="ＭＳ 明朝" w:hAnsi="ＭＳ 明朝"/>
                <w:szCs w:val="21"/>
              </w:rPr>
            </w:pPr>
          </w:p>
        </w:tc>
        <w:tc>
          <w:tcPr>
            <w:tcW w:w="3685" w:type="dxa"/>
            <w:vMerge/>
          </w:tcPr>
          <w:p w14:paraId="23D65B22" w14:textId="77777777" w:rsidR="00111C5A" w:rsidRPr="009025C5" w:rsidRDefault="00111C5A" w:rsidP="009025C5">
            <w:pPr>
              <w:pStyle w:val="2"/>
              <w:ind w:left="210" w:hanging="210"/>
              <w:rPr>
                <w:rFonts w:ascii="ＭＳ 明朝" w:hAnsi="ＭＳ 明朝"/>
                <w:sz w:val="21"/>
                <w:szCs w:val="21"/>
              </w:rPr>
            </w:pPr>
          </w:p>
        </w:tc>
        <w:tc>
          <w:tcPr>
            <w:tcW w:w="3680" w:type="dxa"/>
            <w:tcBorders>
              <w:bottom w:val="single" w:sz="4" w:space="0" w:color="auto"/>
            </w:tcBorders>
          </w:tcPr>
          <w:p w14:paraId="7172F56D" w14:textId="0108304E" w:rsidR="00111C5A" w:rsidRPr="009025C5" w:rsidRDefault="00111C5A" w:rsidP="009025C5">
            <w:pPr>
              <w:ind w:left="210" w:hangingChars="100" w:hanging="210"/>
              <w:rPr>
                <w:rFonts w:ascii="ＭＳ 明朝" w:hAnsi="ＭＳ 明朝"/>
                <w:szCs w:val="21"/>
              </w:rPr>
            </w:pPr>
            <w:r w:rsidRPr="009025C5">
              <w:rPr>
                <w:rFonts w:ascii="ＭＳ 明朝" w:hAnsi="ＭＳ 明朝" w:hint="eastAsia"/>
                <w:szCs w:val="21"/>
              </w:rPr>
              <w:t>・カッター、と石による破損災害</w:t>
            </w:r>
          </w:p>
        </w:tc>
        <w:tc>
          <w:tcPr>
            <w:tcW w:w="454" w:type="dxa"/>
            <w:vMerge/>
          </w:tcPr>
          <w:p w14:paraId="623E3AC6" w14:textId="77777777" w:rsidR="00111C5A" w:rsidRPr="009025C5" w:rsidRDefault="00111C5A" w:rsidP="009025C5">
            <w:pPr>
              <w:ind w:left="210" w:hangingChars="100" w:hanging="210"/>
              <w:rPr>
                <w:rFonts w:ascii="ＭＳ 明朝" w:hAnsi="ＭＳ 明朝"/>
                <w:szCs w:val="21"/>
              </w:rPr>
            </w:pPr>
          </w:p>
        </w:tc>
        <w:tc>
          <w:tcPr>
            <w:tcW w:w="454" w:type="dxa"/>
            <w:vMerge/>
          </w:tcPr>
          <w:p w14:paraId="0861B897" w14:textId="77777777" w:rsidR="00111C5A" w:rsidRPr="009025C5" w:rsidRDefault="00111C5A" w:rsidP="009025C5">
            <w:pPr>
              <w:ind w:left="210" w:hangingChars="100" w:hanging="210"/>
              <w:rPr>
                <w:rFonts w:ascii="ＭＳ 明朝" w:hAnsi="ＭＳ 明朝"/>
                <w:szCs w:val="21"/>
              </w:rPr>
            </w:pPr>
          </w:p>
        </w:tc>
        <w:tc>
          <w:tcPr>
            <w:tcW w:w="454" w:type="dxa"/>
            <w:vMerge/>
          </w:tcPr>
          <w:p w14:paraId="27F33998" w14:textId="77777777" w:rsidR="00111C5A" w:rsidRPr="009025C5" w:rsidRDefault="00111C5A" w:rsidP="009025C5">
            <w:pPr>
              <w:ind w:left="210" w:hangingChars="100" w:hanging="210"/>
              <w:rPr>
                <w:rFonts w:ascii="ＭＳ 明朝" w:hAnsi="ＭＳ 明朝"/>
                <w:szCs w:val="21"/>
              </w:rPr>
            </w:pPr>
          </w:p>
        </w:tc>
        <w:tc>
          <w:tcPr>
            <w:tcW w:w="454" w:type="dxa"/>
            <w:vMerge/>
          </w:tcPr>
          <w:p w14:paraId="38F553A9" w14:textId="77777777" w:rsidR="00111C5A" w:rsidRPr="009025C5" w:rsidRDefault="00111C5A" w:rsidP="009025C5">
            <w:pPr>
              <w:ind w:left="210" w:hangingChars="100" w:hanging="210"/>
              <w:jc w:val="center"/>
              <w:rPr>
                <w:rFonts w:ascii="ＭＳ 明朝" w:hAnsi="ＭＳ 明朝"/>
                <w:szCs w:val="21"/>
              </w:rPr>
            </w:pPr>
          </w:p>
        </w:tc>
        <w:tc>
          <w:tcPr>
            <w:tcW w:w="3969" w:type="dxa"/>
            <w:tcBorders>
              <w:bottom w:val="single" w:sz="4" w:space="0" w:color="auto"/>
            </w:tcBorders>
          </w:tcPr>
          <w:p w14:paraId="36975343" w14:textId="796C93A6" w:rsidR="00111C5A" w:rsidRPr="009025C5" w:rsidRDefault="00111C5A" w:rsidP="009025C5">
            <w:pPr>
              <w:ind w:left="210" w:hangingChars="100" w:hanging="210"/>
              <w:rPr>
                <w:rFonts w:ascii="ＭＳ 明朝" w:hAnsi="ＭＳ 明朝"/>
                <w:szCs w:val="21"/>
              </w:rPr>
            </w:pPr>
            <w:r w:rsidRPr="009025C5">
              <w:rPr>
                <w:rFonts w:ascii="ＭＳ 明朝" w:hAnsi="ＭＳ 明朝" w:hint="eastAsia"/>
                <w:szCs w:val="21"/>
              </w:rPr>
              <w:t>・使用前点検し、不良品は交換する</w:t>
            </w:r>
          </w:p>
        </w:tc>
        <w:tc>
          <w:tcPr>
            <w:tcW w:w="1474" w:type="dxa"/>
            <w:tcBorders>
              <w:bottom w:val="single" w:sz="4" w:space="0" w:color="auto"/>
            </w:tcBorders>
            <w:vAlign w:val="center"/>
          </w:tcPr>
          <w:p w14:paraId="6661F526" w14:textId="36E81DBE" w:rsidR="00111C5A" w:rsidRPr="009025C5" w:rsidRDefault="00111C5A" w:rsidP="009025C5">
            <w:pPr>
              <w:ind w:left="100" w:hanging="100"/>
              <w:jc w:val="center"/>
              <w:rPr>
                <w:rFonts w:ascii="ＭＳ 明朝" w:hAnsi="ＭＳ 明朝"/>
                <w:szCs w:val="21"/>
              </w:rPr>
            </w:pPr>
            <w:r w:rsidRPr="009025C5">
              <w:rPr>
                <w:rFonts w:ascii="ＭＳ 明朝" w:hAnsi="ＭＳ 明朝" w:hint="eastAsia"/>
                <w:szCs w:val="21"/>
              </w:rPr>
              <w:t>作業者</w:t>
            </w:r>
          </w:p>
        </w:tc>
        <w:tc>
          <w:tcPr>
            <w:tcW w:w="455" w:type="dxa"/>
            <w:vMerge/>
          </w:tcPr>
          <w:p w14:paraId="57069B67" w14:textId="77777777" w:rsidR="00111C5A" w:rsidRPr="00111C5A" w:rsidRDefault="00111C5A" w:rsidP="00111C5A">
            <w:pPr>
              <w:ind w:left="210" w:hangingChars="100" w:hanging="210"/>
              <w:rPr>
                <w:rFonts w:ascii="ＭＳ 明朝" w:hAnsi="ＭＳ 明朝"/>
                <w:szCs w:val="21"/>
              </w:rPr>
            </w:pPr>
          </w:p>
        </w:tc>
        <w:tc>
          <w:tcPr>
            <w:tcW w:w="455" w:type="dxa"/>
            <w:vMerge/>
          </w:tcPr>
          <w:p w14:paraId="3384AE23" w14:textId="77777777" w:rsidR="00111C5A" w:rsidRPr="00111C5A" w:rsidRDefault="00111C5A" w:rsidP="00111C5A">
            <w:pPr>
              <w:ind w:left="210" w:hangingChars="100" w:hanging="210"/>
              <w:rPr>
                <w:rFonts w:ascii="ＭＳ 明朝" w:hAnsi="ＭＳ 明朝"/>
                <w:szCs w:val="21"/>
              </w:rPr>
            </w:pPr>
          </w:p>
        </w:tc>
        <w:tc>
          <w:tcPr>
            <w:tcW w:w="455" w:type="dxa"/>
            <w:vMerge/>
          </w:tcPr>
          <w:p w14:paraId="041947E4" w14:textId="77777777" w:rsidR="00111C5A" w:rsidRPr="00111C5A" w:rsidRDefault="00111C5A" w:rsidP="00111C5A">
            <w:pPr>
              <w:ind w:left="210" w:hangingChars="100" w:hanging="210"/>
              <w:rPr>
                <w:rFonts w:ascii="ＭＳ 明朝" w:hAnsi="ＭＳ 明朝"/>
                <w:szCs w:val="21"/>
              </w:rPr>
            </w:pPr>
          </w:p>
        </w:tc>
        <w:tc>
          <w:tcPr>
            <w:tcW w:w="455" w:type="dxa"/>
            <w:vMerge/>
          </w:tcPr>
          <w:p w14:paraId="58E79AC4" w14:textId="77777777" w:rsidR="00111C5A" w:rsidRPr="00111C5A" w:rsidRDefault="00111C5A" w:rsidP="00111C5A">
            <w:pPr>
              <w:ind w:left="210" w:hangingChars="100" w:hanging="210"/>
              <w:rPr>
                <w:rFonts w:ascii="ＭＳ 明朝" w:hAnsi="ＭＳ 明朝"/>
                <w:szCs w:val="21"/>
              </w:rPr>
            </w:pPr>
          </w:p>
        </w:tc>
        <w:tc>
          <w:tcPr>
            <w:tcW w:w="3685" w:type="dxa"/>
            <w:vMerge/>
          </w:tcPr>
          <w:p w14:paraId="48294019" w14:textId="77777777" w:rsidR="00111C5A" w:rsidRPr="00111C5A" w:rsidRDefault="00111C5A" w:rsidP="00111C5A">
            <w:pPr>
              <w:ind w:left="100" w:hanging="100"/>
              <w:rPr>
                <w:rFonts w:ascii="ＭＳ 明朝" w:hAnsi="ＭＳ 明朝"/>
                <w:sz w:val="20"/>
                <w:szCs w:val="22"/>
              </w:rPr>
            </w:pPr>
          </w:p>
        </w:tc>
      </w:tr>
      <w:tr w:rsidR="00111C5A" w:rsidRPr="00111C5A" w14:paraId="4A3D96AD" w14:textId="77777777" w:rsidTr="009025C5">
        <w:trPr>
          <w:cantSplit/>
          <w:trHeight w:val="167"/>
        </w:trPr>
        <w:tc>
          <w:tcPr>
            <w:tcW w:w="2255" w:type="dxa"/>
            <w:vMerge/>
          </w:tcPr>
          <w:p w14:paraId="081A9FC1" w14:textId="77777777" w:rsidR="00111C5A" w:rsidRPr="009025C5" w:rsidRDefault="00111C5A" w:rsidP="009025C5">
            <w:pPr>
              <w:ind w:left="210" w:hangingChars="100" w:hanging="210"/>
              <w:rPr>
                <w:rFonts w:ascii="ＭＳ 明朝" w:hAnsi="ＭＳ 明朝"/>
                <w:szCs w:val="21"/>
              </w:rPr>
            </w:pPr>
          </w:p>
        </w:tc>
        <w:tc>
          <w:tcPr>
            <w:tcW w:w="3685" w:type="dxa"/>
            <w:vMerge/>
          </w:tcPr>
          <w:p w14:paraId="006F63CB" w14:textId="77777777" w:rsidR="00111C5A" w:rsidRPr="009025C5" w:rsidRDefault="00111C5A" w:rsidP="009025C5">
            <w:pPr>
              <w:pStyle w:val="2"/>
              <w:ind w:left="210" w:hanging="210"/>
              <w:rPr>
                <w:rFonts w:ascii="ＭＳ 明朝" w:hAnsi="ＭＳ 明朝"/>
                <w:sz w:val="21"/>
                <w:szCs w:val="21"/>
              </w:rPr>
            </w:pPr>
          </w:p>
        </w:tc>
        <w:tc>
          <w:tcPr>
            <w:tcW w:w="3680" w:type="dxa"/>
            <w:vMerge w:val="restart"/>
          </w:tcPr>
          <w:p w14:paraId="4C540A75" w14:textId="3FC0B99D"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・感電災害</w:t>
            </w:r>
          </w:p>
        </w:tc>
        <w:tc>
          <w:tcPr>
            <w:tcW w:w="454" w:type="dxa"/>
            <w:vMerge/>
          </w:tcPr>
          <w:p w14:paraId="4F220EAF" w14:textId="77777777" w:rsidR="00111C5A" w:rsidRPr="009025C5" w:rsidRDefault="00111C5A" w:rsidP="009025C5">
            <w:pPr>
              <w:ind w:left="210" w:hangingChars="100" w:hanging="210"/>
              <w:rPr>
                <w:rFonts w:ascii="ＭＳ 明朝" w:hAnsi="ＭＳ 明朝"/>
                <w:szCs w:val="21"/>
              </w:rPr>
            </w:pPr>
          </w:p>
        </w:tc>
        <w:tc>
          <w:tcPr>
            <w:tcW w:w="454" w:type="dxa"/>
            <w:vMerge/>
          </w:tcPr>
          <w:p w14:paraId="689A2F41" w14:textId="77777777" w:rsidR="00111C5A" w:rsidRPr="009025C5" w:rsidRDefault="00111C5A" w:rsidP="009025C5">
            <w:pPr>
              <w:ind w:left="210" w:hangingChars="100" w:hanging="210"/>
              <w:rPr>
                <w:rFonts w:ascii="ＭＳ 明朝" w:hAnsi="ＭＳ 明朝"/>
                <w:szCs w:val="21"/>
              </w:rPr>
            </w:pPr>
          </w:p>
        </w:tc>
        <w:tc>
          <w:tcPr>
            <w:tcW w:w="454" w:type="dxa"/>
            <w:vMerge/>
          </w:tcPr>
          <w:p w14:paraId="7E13CF17" w14:textId="77777777" w:rsidR="00111C5A" w:rsidRPr="009025C5" w:rsidRDefault="00111C5A" w:rsidP="009025C5">
            <w:pPr>
              <w:ind w:left="210" w:hangingChars="100" w:hanging="210"/>
              <w:rPr>
                <w:rFonts w:ascii="ＭＳ 明朝" w:hAnsi="ＭＳ 明朝"/>
                <w:szCs w:val="21"/>
              </w:rPr>
            </w:pPr>
          </w:p>
        </w:tc>
        <w:tc>
          <w:tcPr>
            <w:tcW w:w="454" w:type="dxa"/>
            <w:vMerge/>
          </w:tcPr>
          <w:p w14:paraId="58FC9692" w14:textId="77777777" w:rsidR="00111C5A" w:rsidRPr="009025C5" w:rsidRDefault="00111C5A" w:rsidP="009025C5">
            <w:pPr>
              <w:ind w:left="210" w:hangingChars="100" w:hanging="210"/>
              <w:jc w:val="center"/>
              <w:rPr>
                <w:rFonts w:ascii="ＭＳ 明朝" w:hAnsi="ＭＳ 明朝"/>
                <w:szCs w:val="21"/>
              </w:rPr>
            </w:pPr>
          </w:p>
        </w:tc>
        <w:tc>
          <w:tcPr>
            <w:tcW w:w="3969" w:type="dxa"/>
            <w:tcBorders>
              <w:bottom w:val="single" w:sz="4" w:space="0" w:color="auto"/>
            </w:tcBorders>
          </w:tcPr>
          <w:p w14:paraId="6D294A8F" w14:textId="6177E8B8"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・電動工具の３Ｐプラグ付き</w:t>
            </w:r>
          </w:p>
        </w:tc>
        <w:tc>
          <w:tcPr>
            <w:tcW w:w="1474" w:type="dxa"/>
            <w:tcBorders>
              <w:bottom w:val="single" w:sz="4" w:space="0" w:color="auto"/>
            </w:tcBorders>
            <w:vAlign w:val="center"/>
          </w:tcPr>
          <w:p w14:paraId="641E42E3" w14:textId="01C9DE7D" w:rsidR="00111C5A" w:rsidRPr="009025C5" w:rsidRDefault="00111C5A" w:rsidP="009025C5">
            <w:pPr>
              <w:ind w:left="100" w:hanging="100"/>
              <w:jc w:val="center"/>
              <w:rPr>
                <w:rFonts w:ascii="ＭＳ 明朝" w:hAnsi="ＭＳ 明朝"/>
                <w:szCs w:val="21"/>
              </w:rPr>
            </w:pPr>
            <w:r w:rsidRPr="009025C5">
              <w:rPr>
                <w:rFonts w:ascii="ＭＳ 明朝" w:hAnsi="ＭＳ 明朝" w:hint="eastAsia"/>
                <w:szCs w:val="21"/>
              </w:rPr>
              <w:t>作業者</w:t>
            </w:r>
          </w:p>
        </w:tc>
        <w:tc>
          <w:tcPr>
            <w:tcW w:w="455" w:type="dxa"/>
            <w:vMerge/>
          </w:tcPr>
          <w:p w14:paraId="77F8F0E1" w14:textId="77777777" w:rsidR="00111C5A" w:rsidRPr="00111C5A" w:rsidRDefault="00111C5A" w:rsidP="00111C5A">
            <w:pPr>
              <w:ind w:left="210" w:hangingChars="100" w:hanging="210"/>
              <w:rPr>
                <w:rFonts w:ascii="ＭＳ 明朝" w:hAnsi="ＭＳ 明朝"/>
                <w:szCs w:val="21"/>
              </w:rPr>
            </w:pPr>
          </w:p>
        </w:tc>
        <w:tc>
          <w:tcPr>
            <w:tcW w:w="455" w:type="dxa"/>
            <w:vMerge/>
          </w:tcPr>
          <w:p w14:paraId="243DCF97" w14:textId="77777777" w:rsidR="00111C5A" w:rsidRPr="00111C5A" w:rsidRDefault="00111C5A" w:rsidP="00111C5A">
            <w:pPr>
              <w:ind w:left="210" w:hangingChars="100" w:hanging="210"/>
              <w:rPr>
                <w:rFonts w:ascii="ＭＳ 明朝" w:hAnsi="ＭＳ 明朝"/>
                <w:szCs w:val="21"/>
              </w:rPr>
            </w:pPr>
          </w:p>
        </w:tc>
        <w:tc>
          <w:tcPr>
            <w:tcW w:w="455" w:type="dxa"/>
            <w:vMerge/>
          </w:tcPr>
          <w:p w14:paraId="7251A467" w14:textId="77777777" w:rsidR="00111C5A" w:rsidRPr="00111C5A" w:rsidRDefault="00111C5A" w:rsidP="00111C5A">
            <w:pPr>
              <w:ind w:left="210" w:hangingChars="100" w:hanging="210"/>
              <w:rPr>
                <w:rFonts w:ascii="ＭＳ 明朝" w:hAnsi="ＭＳ 明朝"/>
                <w:szCs w:val="21"/>
              </w:rPr>
            </w:pPr>
          </w:p>
        </w:tc>
        <w:tc>
          <w:tcPr>
            <w:tcW w:w="455" w:type="dxa"/>
            <w:vMerge/>
          </w:tcPr>
          <w:p w14:paraId="411CE75F" w14:textId="77777777" w:rsidR="00111C5A" w:rsidRPr="00111C5A" w:rsidRDefault="00111C5A" w:rsidP="00111C5A">
            <w:pPr>
              <w:ind w:left="210" w:hangingChars="100" w:hanging="210"/>
              <w:rPr>
                <w:rFonts w:ascii="ＭＳ 明朝" w:hAnsi="ＭＳ 明朝"/>
                <w:szCs w:val="21"/>
              </w:rPr>
            </w:pPr>
          </w:p>
        </w:tc>
        <w:tc>
          <w:tcPr>
            <w:tcW w:w="3685" w:type="dxa"/>
            <w:vMerge/>
          </w:tcPr>
          <w:p w14:paraId="0CE50D58" w14:textId="77777777" w:rsidR="00111C5A" w:rsidRPr="00111C5A" w:rsidRDefault="00111C5A" w:rsidP="00111C5A">
            <w:pPr>
              <w:ind w:left="100" w:hanging="100"/>
              <w:rPr>
                <w:rFonts w:ascii="ＭＳ 明朝" w:hAnsi="ＭＳ 明朝"/>
                <w:sz w:val="20"/>
                <w:szCs w:val="22"/>
              </w:rPr>
            </w:pPr>
          </w:p>
        </w:tc>
      </w:tr>
      <w:tr w:rsidR="00111C5A" w:rsidRPr="00111C5A" w14:paraId="5B0EE505" w14:textId="77777777" w:rsidTr="009025C5">
        <w:trPr>
          <w:cantSplit/>
          <w:trHeight w:val="167"/>
        </w:trPr>
        <w:tc>
          <w:tcPr>
            <w:tcW w:w="2255" w:type="dxa"/>
            <w:vMerge/>
          </w:tcPr>
          <w:p w14:paraId="27142EE2" w14:textId="77777777" w:rsidR="00111C5A" w:rsidRPr="009025C5" w:rsidRDefault="00111C5A" w:rsidP="009025C5">
            <w:pPr>
              <w:ind w:left="210" w:hangingChars="100" w:hanging="210"/>
              <w:rPr>
                <w:rFonts w:ascii="ＭＳ 明朝" w:hAnsi="ＭＳ 明朝"/>
                <w:szCs w:val="21"/>
              </w:rPr>
            </w:pPr>
          </w:p>
        </w:tc>
        <w:tc>
          <w:tcPr>
            <w:tcW w:w="3685" w:type="dxa"/>
            <w:vMerge/>
          </w:tcPr>
          <w:p w14:paraId="4C5751D8" w14:textId="77777777" w:rsidR="00111C5A" w:rsidRPr="009025C5" w:rsidRDefault="00111C5A" w:rsidP="009025C5">
            <w:pPr>
              <w:pStyle w:val="2"/>
              <w:ind w:left="210" w:hanging="210"/>
              <w:rPr>
                <w:rFonts w:ascii="ＭＳ 明朝" w:hAnsi="ＭＳ 明朝"/>
                <w:sz w:val="21"/>
                <w:szCs w:val="21"/>
              </w:rPr>
            </w:pPr>
          </w:p>
        </w:tc>
        <w:tc>
          <w:tcPr>
            <w:tcW w:w="3680" w:type="dxa"/>
            <w:vMerge/>
          </w:tcPr>
          <w:p w14:paraId="4CEB98B8" w14:textId="77777777" w:rsidR="00111C5A" w:rsidRPr="009025C5" w:rsidRDefault="00111C5A" w:rsidP="009025C5">
            <w:pPr>
              <w:ind w:left="100" w:hanging="100"/>
              <w:rPr>
                <w:rFonts w:ascii="ＭＳ 明朝" w:hAnsi="ＭＳ 明朝"/>
                <w:szCs w:val="21"/>
              </w:rPr>
            </w:pPr>
          </w:p>
        </w:tc>
        <w:tc>
          <w:tcPr>
            <w:tcW w:w="454" w:type="dxa"/>
            <w:vMerge/>
          </w:tcPr>
          <w:p w14:paraId="054EAF1A" w14:textId="77777777" w:rsidR="00111C5A" w:rsidRPr="009025C5" w:rsidRDefault="00111C5A" w:rsidP="009025C5">
            <w:pPr>
              <w:ind w:left="210" w:hangingChars="100" w:hanging="210"/>
              <w:rPr>
                <w:rFonts w:ascii="ＭＳ 明朝" w:hAnsi="ＭＳ 明朝"/>
                <w:szCs w:val="21"/>
              </w:rPr>
            </w:pPr>
          </w:p>
        </w:tc>
        <w:tc>
          <w:tcPr>
            <w:tcW w:w="454" w:type="dxa"/>
            <w:vMerge/>
          </w:tcPr>
          <w:p w14:paraId="36A02D45" w14:textId="77777777" w:rsidR="00111C5A" w:rsidRPr="009025C5" w:rsidRDefault="00111C5A" w:rsidP="009025C5">
            <w:pPr>
              <w:ind w:left="210" w:hangingChars="100" w:hanging="210"/>
              <w:rPr>
                <w:rFonts w:ascii="ＭＳ 明朝" w:hAnsi="ＭＳ 明朝"/>
                <w:szCs w:val="21"/>
              </w:rPr>
            </w:pPr>
          </w:p>
        </w:tc>
        <w:tc>
          <w:tcPr>
            <w:tcW w:w="454" w:type="dxa"/>
            <w:vMerge/>
          </w:tcPr>
          <w:p w14:paraId="39F58C14" w14:textId="77777777" w:rsidR="00111C5A" w:rsidRPr="009025C5" w:rsidRDefault="00111C5A" w:rsidP="009025C5">
            <w:pPr>
              <w:ind w:left="210" w:hangingChars="100" w:hanging="210"/>
              <w:rPr>
                <w:rFonts w:ascii="ＭＳ 明朝" w:hAnsi="ＭＳ 明朝"/>
                <w:szCs w:val="21"/>
              </w:rPr>
            </w:pPr>
          </w:p>
        </w:tc>
        <w:tc>
          <w:tcPr>
            <w:tcW w:w="454" w:type="dxa"/>
            <w:vMerge/>
          </w:tcPr>
          <w:p w14:paraId="1C0BB735" w14:textId="77777777" w:rsidR="00111C5A" w:rsidRPr="009025C5" w:rsidRDefault="00111C5A" w:rsidP="009025C5">
            <w:pPr>
              <w:ind w:left="210" w:hangingChars="100" w:hanging="210"/>
              <w:jc w:val="center"/>
              <w:rPr>
                <w:rFonts w:ascii="ＭＳ 明朝" w:hAnsi="ＭＳ 明朝"/>
                <w:szCs w:val="21"/>
              </w:rPr>
            </w:pPr>
          </w:p>
        </w:tc>
        <w:tc>
          <w:tcPr>
            <w:tcW w:w="3969" w:type="dxa"/>
            <w:tcBorders>
              <w:bottom w:val="single" w:sz="4" w:space="0" w:color="auto"/>
            </w:tcBorders>
          </w:tcPr>
          <w:p w14:paraId="08801ADD" w14:textId="3CFFCCF4" w:rsidR="00111C5A" w:rsidRPr="009025C5" w:rsidRDefault="00111C5A" w:rsidP="009025C5">
            <w:pPr>
              <w:ind w:left="210" w:hangingChars="100" w:hanging="210"/>
              <w:rPr>
                <w:rFonts w:ascii="ＭＳ 明朝" w:hAnsi="ＭＳ 明朝"/>
                <w:szCs w:val="21"/>
              </w:rPr>
            </w:pPr>
            <w:r w:rsidRPr="009025C5">
              <w:rPr>
                <w:rFonts w:ascii="ＭＳ 明朝" w:hAnsi="ＭＳ 明朝" w:hint="eastAsia"/>
                <w:szCs w:val="21"/>
              </w:rPr>
              <w:t>・電工ドラムのELB動作を確認する</w:t>
            </w:r>
          </w:p>
        </w:tc>
        <w:tc>
          <w:tcPr>
            <w:tcW w:w="1474" w:type="dxa"/>
            <w:tcBorders>
              <w:bottom w:val="single" w:sz="4" w:space="0" w:color="auto"/>
            </w:tcBorders>
            <w:vAlign w:val="center"/>
          </w:tcPr>
          <w:p w14:paraId="35934303" w14:textId="38691A6E" w:rsidR="00111C5A" w:rsidRPr="009025C5" w:rsidRDefault="00111C5A" w:rsidP="009025C5">
            <w:pPr>
              <w:ind w:left="100" w:hanging="100"/>
              <w:jc w:val="center"/>
              <w:rPr>
                <w:rFonts w:ascii="ＭＳ 明朝" w:hAnsi="ＭＳ 明朝"/>
                <w:szCs w:val="21"/>
              </w:rPr>
            </w:pPr>
            <w:r w:rsidRPr="009025C5">
              <w:rPr>
                <w:rFonts w:ascii="ＭＳ 明朝" w:hAnsi="ＭＳ 明朝" w:hint="eastAsia"/>
                <w:szCs w:val="21"/>
              </w:rPr>
              <w:t>作業者</w:t>
            </w:r>
          </w:p>
        </w:tc>
        <w:tc>
          <w:tcPr>
            <w:tcW w:w="455" w:type="dxa"/>
            <w:vMerge/>
          </w:tcPr>
          <w:p w14:paraId="6D7EA2CD" w14:textId="77777777" w:rsidR="00111C5A" w:rsidRPr="00111C5A" w:rsidRDefault="00111C5A" w:rsidP="00111C5A">
            <w:pPr>
              <w:ind w:left="210" w:hangingChars="100" w:hanging="210"/>
              <w:rPr>
                <w:rFonts w:ascii="ＭＳ 明朝" w:hAnsi="ＭＳ 明朝"/>
                <w:szCs w:val="21"/>
              </w:rPr>
            </w:pPr>
          </w:p>
        </w:tc>
        <w:tc>
          <w:tcPr>
            <w:tcW w:w="455" w:type="dxa"/>
            <w:vMerge/>
          </w:tcPr>
          <w:p w14:paraId="2E389513" w14:textId="77777777" w:rsidR="00111C5A" w:rsidRPr="00111C5A" w:rsidRDefault="00111C5A" w:rsidP="00111C5A">
            <w:pPr>
              <w:ind w:left="210" w:hangingChars="100" w:hanging="210"/>
              <w:rPr>
                <w:rFonts w:ascii="ＭＳ 明朝" w:hAnsi="ＭＳ 明朝"/>
                <w:szCs w:val="21"/>
              </w:rPr>
            </w:pPr>
          </w:p>
        </w:tc>
        <w:tc>
          <w:tcPr>
            <w:tcW w:w="455" w:type="dxa"/>
            <w:vMerge/>
          </w:tcPr>
          <w:p w14:paraId="4BBBC475" w14:textId="77777777" w:rsidR="00111C5A" w:rsidRPr="00111C5A" w:rsidRDefault="00111C5A" w:rsidP="00111C5A">
            <w:pPr>
              <w:ind w:left="210" w:hangingChars="100" w:hanging="210"/>
              <w:rPr>
                <w:rFonts w:ascii="ＭＳ 明朝" w:hAnsi="ＭＳ 明朝"/>
                <w:szCs w:val="21"/>
              </w:rPr>
            </w:pPr>
          </w:p>
        </w:tc>
        <w:tc>
          <w:tcPr>
            <w:tcW w:w="455" w:type="dxa"/>
            <w:vMerge/>
          </w:tcPr>
          <w:p w14:paraId="7D6C8C13" w14:textId="77777777" w:rsidR="00111C5A" w:rsidRPr="00111C5A" w:rsidRDefault="00111C5A" w:rsidP="00111C5A">
            <w:pPr>
              <w:ind w:left="210" w:hangingChars="100" w:hanging="210"/>
              <w:rPr>
                <w:rFonts w:ascii="ＭＳ 明朝" w:hAnsi="ＭＳ 明朝"/>
                <w:szCs w:val="21"/>
              </w:rPr>
            </w:pPr>
          </w:p>
        </w:tc>
        <w:tc>
          <w:tcPr>
            <w:tcW w:w="3685" w:type="dxa"/>
            <w:vMerge/>
          </w:tcPr>
          <w:p w14:paraId="4846B15C" w14:textId="77777777" w:rsidR="00111C5A" w:rsidRPr="00111C5A" w:rsidRDefault="00111C5A" w:rsidP="00111C5A">
            <w:pPr>
              <w:ind w:left="100" w:hanging="100"/>
              <w:rPr>
                <w:rFonts w:ascii="ＭＳ 明朝" w:hAnsi="ＭＳ 明朝"/>
                <w:sz w:val="20"/>
                <w:szCs w:val="22"/>
              </w:rPr>
            </w:pPr>
          </w:p>
        </w:tc>
      </w:tr>
      <w:tr w:rsidR="00111C5A" w:rsidRPr="00111C5A" w14:paraId="2C7A4420" w14:textId="77777777" w:rsidTr="009025C5">
        <w:trPr>
          <w:cantSplit/>
          <w:trHeight w:val="167"/>
        </w:trPr>
        <w:tc>
          <w:tcPr>
            <w:tcW w:w="2255" w:type="dxa"/>
            <w:vMerge/>
          </w:tcPr>
          <w:p w14:paraId="25DEC4F9" w14:textId="77777777" w:rsidR="00111C5A" w:rsidRPr="009025C5" w:rsidRDefault="00111C5A" w:rsidP="009025C5">
            <w:pPr>
              <w:ind w:left="210" w:hangingChars="100" w:hanging="210"/>
              <w:rPr>
                <w:rFonts w:ascii="ＭＳ 明朝" w:hAnsi="ＭＳ 明朝"/>
                <w:szCs w:val="21"/>
              </w:rPr>
            </w:pPr>
          </w:p>
        </w:tc>
        <w:tc>
          <w:tcPr>
            <w:tcW w:w="3685" w:type="dxa"/>
            <w:vMerge/>
            <w:tcBorders>
              <w:bottom w:val="single" w:sz="4" w:space="0" w:color="auto"/>
            </w:tcBorders>
          </w:tcPr>
          <w:p w14:paraId="6E374F4F" w14:textId="77777777" w:rsidR="00111C5A" w:rsidRPr="009025C5" w:rsidRDefault="00111C5A" w:rsidP="009025C5">
            <w:pPr>
              <w:pStyle w:val="2"/>
              <w:ind w:left="210" w:hanging="210"/>
              <w:rPr>
                <w:rFonts w:ascii="ＭＳ 明朝" w:hAnsi="ＭＳ 明朝"/>
                <w:sz w:val="21"/>
                <w:szCs w:val="21"/>
              </w:rPr>
            </w:pPr>
          </w:p>
        </w:tc>
        <w:tc>
          <w:tcPr>
            <w:tcW w:w="3680" w:type="dxa"/>
            <w:vMerge/>
            <w:tcBorders>
              <w:bottom w:val="single" w:sz="4" w:space="0" w:color="auto"/>
            </w:tcBorders>
          </w:tcPr>
          <w:p w14:paraId="5AEA7525" w14:textId="77777777" w:rsidR="00111C5A" w:rsidRPr="009025C5" w:rsidRDefault="00111C5A" w:rsidP="009025C5">
            <w:pPr>
              <w:ind w:left="100" w:hanging="100"/>
              <w:rPr>
                <w:rFonts w:ascii="ＭＳ 明朝" w:hAnsi="ＭＳ 明朝"/>
                <w:szCs w:val="21"/>
              </w:rPr>
            </w:pPr>
          </w:p>
        </w:tc>
        <w:tc>
          <w:tcPr>
            <w:tcW w:w="454" w:type="dxa"/>
            <w:vMerge/>
          </w:tcPr>
          <w:p w14:paraId="6F9CF88F" w14:textId="77777777" w:rsidR="00111C5A" w:rsidRPr="009025C5" w:rsidRDefault="00111C5A" w:rsidP="009025C5">
            <w:pPr>
              <w:ind w:left="210" w:hangingChars="100" w:hanging="210"/>
              <w:rPr>
                <w:rFonts w:ascii="ＭＳ 明朝" w:hAnsi="ＭＳ 明朝"/>
                <w:szCs w:val="21"/>
              </w:rPr>
            </w:pPr>
          </w:p>
        </w:tc>
        <w:tc>
          <w:tcPr>
            <w:tcW w:w="454" w:type="dxa"/>
            <w:vMerge/>
          </w:tcPr>
          <w:p w14:paraId="73F88A45" w14:textId="77777777" w:rsidR="00111C5A" w:rsidRPr="009025C5" w:rsidRDefault="00111C5A" w:rsidP="009025C5">
            <w:pPr>
              <w:ind w:left="210" w:hangingChars="100" w:hanging="210"/>
              <w:rPr>
                <w:rFonts w:ascii="ＭＳ 明朝" w:hAnsi="ＭＳ 明朝"/>
                <w:szCs w:val="21"/>
              </w:rPr>
            </w:pPr>
          </w:p>
        </w:tc>
        <w:tc>
          <w:tcPr>
            <w:tcW w:w="454" w:type="dxa"/>
            <w:vMerge/>
          </w:tcPr>
          <w:p w14:paraId="20DD70E1" w14:textId="77777777" w:rsidR="00111C5A" w:rsidRPr="009025C5" w:rsidRDefault="00111C5A" w:rsidP="009025C5">
            <w:pPr>
              <w:ind w:left="210" w:hangingChars="100" w:hanging="210"/>
              <w:rPr>
                <w:rFonts w:ascii="ＭＳ 明朝" w:hAnsi="ＭＳ 明朝"/>
                <w:szCs w:val="21"/>
              </w:rPr>
            </w:pPr>
          </w:p>
        </w:tc>
        <w:tc>
          <w:tcPr>
            <w:tcW w:w="454" w:type="dxa"/>
            <w:vMerge/>
          </w:tcPr>
          <w:p w14:paraId="6A402C4C" w14:textId="77777777" w:rsidR="00111C5A" w:rsidRPr="009025C5" w:rsidRDefault="00111C5A" w:rsidP="009025C5">
            <w:pPr>
              <w:ind w:left="210" w:hangingChars="100" w:hanging="210"/>
              <w:jc w:val="center"/>
              <w:rPr>
                <w:rFonts w:ascii="ＭＳ 明朝" w:hAnsi="ＭＳ 明朝"/>
                <w:szCs w:val="21"/>
              </w:rPr>
            </w:pPr>
          </w:p>
        </w:tc>
        <w:tc>
          <w:tcPr>
            <w:tcW w:w="3969" w:type="dxa"/>
            <w:tcBorders>
              <w:bottom w:val="single" w:sz="4" w:space="0" w:color="auto"/>
            </w:tcBorders>
          </w:tcPr>
          <w:p w14:paraId="3AF0412B" w14:textId="40249F00"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・接地をする</w:t>
            </w:r>
          </w:p>
        </w:tc>
        <w:tc>
          <w:tcPr>
            <w:tcW w:w="1474" w:type="dxa"/>
            <w:tcBorders>
              <w:bottom w:val="single" w:sz="4" w:space="0" w:color="auto"/>
            </w:tcBorders>
            <w:vAlign w:val="center"/>
          </w:tcPr>
          <w:p w14:paraId="2E00D521" w14:textId="3327D092" w:rsidR="00111C5A" w:rsidRPr="009025C5" w:rsidRDefault="00111C5A" w:rsidP="009025C5">
            <w:pPr>
              <w:ind w:left="100" w:hanging="100"/>
              <w:jc w:val="center"/>
              <w:rPr>
                <w:rFonts w:ascii="ＭＳ 明朝" w:hAnsi="ＭＳ 明朝"/>
                <w:szCs w:val="21"/>
              </w:rPr>
            </w:pPr>
            <w:r w:rsidRPr="009025C5">
              <w:rPr>
                <w:rFonts w:ascii="ＭＳ 明朝" w:hAnsi="ＭＳ 明朝" w:hint="eastAsia"/>
                <w:szCs w:val="21"/>
              </w:rPr>
              <w:t>作業者</w:t>
            </w:r>
          </w:p>
        </w:tc>
        <w:tc>
          <w:tcPr>
            <w:tcW w:w="455" w:type="dxa"/>
            <w:vMerge/>
          </w:tcPr>
          <w:p w14:paraId="70FD29E7" w14:textId="77777777" w:rsidR="00111C5A" w:rsidRPr="00111C5A" w:rsidRDefault="00111C5A" w:rsidP="00111C5A">
            <w:pPr>
              <w:ind w:left="210" w:hangingChars="100" w:hanging="210"/>
              <w:rPr>
                <w:rFonts w:ascii="ＭＳ 明朝" w:hAnsi="ＭＳ 明朝"/>
                <w:szCs w:val="21"/>
              </w:rPr>
            </w:pPr>
          </w:p>
        </w:tc>
        <w:tc>
          <w:tcPr>
            <w:tcW w:w="455" w:type="dxa"/>
            <w:vMerge/>
          </w:tcPr>
          <w:p w14:paraId="3B3D77BB" w14:textId="77777777" w:rsidR="00111C5A" w:rsidRPr="00111C5A" w:rsidRDefault="00111C5A" w:rsidP="00111C5A">
            <w:pPr>
              <w:ind w:left="210" w:hangingChars="100" w:hanging="210"/>
              <w:rPr>
                <w:rFonts w:ascii="ＭＳ 明朝" w:hAnsi="ＭＳ 明朝"/>
                <w:szCs w:val="21"/>
              </w:rPr>
            </w:pPr>
          </w:p>
        </w:tc>
        <w:tc>
          <w:tcPr>
            <w:tcW w:w="455" w:type="dxa"/>
            <w:vMerge/>
          </w:tcPr>
          <w:p w14:paraId="402721AB" w14:textId="77777777" w:rsidR="00111C5A" w:rsidRPr="00111C5A" w:rsidRDefault="00111C5A" w:rsidP="00111C5A">
            <w:pPr>
              <w:ind w:left="210" w:hangingChars="100" w:hanging="210"/>
              <w:rPr>
                <w:rFonts w:ascii="ＭＳ 明朝" w:hAnsi="ＭＳ 明朝"/>
                <w:szCs w:val="21"/>
              </w:rPr>
            </w:pPr>
          </w:p>
        </w:tc>
        <w:tc>
          <w:tcPr>
            <w:tcW w:w="455" w:type="dxa"/>
            <w:vMerge/>
          </w:tcPr>
          <w:p w14:paraId="384363B4" w14:textId="77777777" w:rsidR="00111C5A" w:rsidRPr="00111C5A" w:rsidRDefault="00111C5A" w:rsidP="00111C5A">
            <w:pPr>
              <w:ind w:left="210" w:hangingChars="100" w:hanging="210"/>
              <w:rPr>
                <w:rFonts w:ascii="ＭＳ 明朝" w:hAnsi="ＭＳ 明朝"/>
                <w:szCs w:val="21"/>
              </w:rPr>
            </w:pPr>
          </w:p>
        </w:tc>
        <w:tc>
          <w:tcPr>
            <w:tcW w:w="3685" w:type="dxa"/>
            <w:vMerge/>
          </w:tcPr>
          <w:p w14:paraId="0C54CE47" w14:textId="77777777" w:rsidR="00111C5A" w:rsidRPr="00111C5A" w:rsidRDefault="00111C5A" w:rsidP="00111C5A">
            <w:pPr>
              <w:ind w:left="100" w:hanging="100"/>
              <w:rPr>
                <w:rFonts w:ascii="ＭＳ 明朝" w:hAnsi="ＭＳ 明朝"/>
                <w:sz w:val="20"/>
                <w:szCs w:val="22"/>
              </w:rPr>
            </w:pPr>
          </w:p>
        </w:tc>
      </w:tr>
      <w:tr w:rsidR="00111C5A" w:rsidRPr="00111C5A" w14:paraId="657A4459" w14:textId="77777777" w:rsidTr="009025C5">
        <w:trPr>
          <w:cantSplit/>
          <w:trHeight w:val="230"/>
        </w:trPr>
        <w:tc>
          <w:tcPr>
            <w:tcW w:w="2255" w:type="dxa"/>
            <w:vMerge/>
          </w:tcPr>
          <w:p w14:paraId="20A49333" w14:textId="77777777" w:rsidR="00111C5A" w:rsidRPr="009025C5" w:rsidRDefault="00111C5A" w:rsidP="009025C5">
            <w:pPr>
              <w:ind w:left="210" w:hangingChars="100" w:hanging="210"/>
              <w:rPr>
                <w:rFonts w:ascii="ＭＳ 明朝" w:hAnsi="ＭＳ 明朝"/>
                <w:szCs w:val="21"/>
              </w:rPr>
            </w:pPr>
          </w:p>
        </w:tc>
        <w:tc>
          <w:tcPr>
            <w:tcW w:w="3685" w:type="dxa"/>
            <w:vMerge w:val="restart"/>
            <w:tcBorders>
              <w:top w:val="single" w:sz="4" w:space="0" w:color="auto"/>
            </w:tcBorders>
          </w:tcPr>
          <w:p w14:paraId="64AFC91E" w14:textId="07A82F7B" w:rsidR="00111C5A" w:rsidRPr="009025C5" w:rsidRDefault="00111C5A" w:rsidP="009025C5">
            <w:pPr>
              <w:ind w:left="210" w:hangingChars="100" w:hanging="210"/>
              <w:rPr>
                <w:rFonts w:ascii="ＭＳ 明朝" w:hAnsi="ＭＳ 明朝"/>
                <w:szCs w:val="21"/>
              </w:rPr>
            </w:pPr>
            <w:r w:rsidRPr="009025C5">
              <w:rPr>
                <w:rFonts w:ascii="ＭＳ 明朝" w:hAnsi="ＭＳ 明朝" w:hint="eastAsia"/>
                <w:szCs w:val="21"/>
              </w:rPr>
              <w:t>②足場を点検する</w:t>
            </w:r>
          </w:p>
        </w:tc>
        <w:tc>
          <w:tcPr>
            <w:tcW w:w="3680" w:type="dxa"/>
            <w:vMerge w:val="restart"/>
            <w:tcBorders>
              <w:top w:val="single" w:sz="4" w:space="0" w:color="auto"/>
            </w:tcBorders>
          </w:tcPr>
          <w:p w14:paraId="46C36993" w14:textId="5A324964" w:rsidR="00111C5A" w:rsidRPr="009025C5" w:rsidRDefault="00111C5A" w:rsidP="009025C5">
            <w:pPr>
              <w:ind w:left="210" w:hangingChars="100" w:hanging="210"/>
              <w:rPr>
                <w:rFonts w:ascii="ＭＳ 明朝" w:hAnsi="ＭＳ 明朝"/>
                <w:szCs w:val="21"/>
              </w:rPr>
            </w:pPr>
            <w:r w:rsidRPr="009025C5">
              <w:rPr>
                <w:rFonts w:ascii="ＭＳ 明朝" w:hAnsi="ＭＳ 明朝" w:hint="eastAsia"/>
                <w:szCs w:val="21"/>
              </w:rPr>
              <w:t>・組立て不良による災害</w:t>
            </w:r>
          </w:p>
        </w:tc>
        <w:tc>
          <w:tcPr>
            <w:tcW w:w="454" w:type="dxa"/>
            <w:vMerge/>
          </w:tcPr>
          <w:p w14:paraId="51B618E6" w14:textId="77777777" w:rsidR="00111C5A" w:rsidRPr="009025C5" w:rsidRDefault="00111C5A" w:rsidP="009025C5">
            <w:pPr>
              <w:ind w:left="210" w:hangingChars="100" w:hanging="210"/>
              <w:rPr>
                <w:rFonts w:ascii="ＭＳ 明朝" w:hAnsi="ＭＳ 明朝"/>
                <w:szCs w:val="21"/>
              </w:rPr>
            </w:pPr>
          </w:p>
        </w:tc>
        <w:tc>
          <w:tcPr>
            <w:tcW w:w="454" w:type="dxa"/>
            <w:vMerge/>
          </w:tcPr>
          <w:p w14:paraId="51E609FE" w14:textId="77777777" w:rsidR="00111C5A" w:rsidRPr="009025C5" w:rsidRDefault="00111C5A" w:rsidP="009025C5">
            <w:pPr>
              <w:ind w:left="210" w:hangingChars="100" w:hanging="210"/>
              <w:rPr>
                <w:rFonts w:ascii="ＭＳ 明朝" w:hAnsi="ＭＳ 明朝"/>
                <w:szCs w:val="21"/>
              </w:rPr>
            </w:pPr>
          </w:p>
        </w:tc>
        <w:tc>
          <w:tcPr>
            <w:tcW w:w="454" w:type="dxa"/>
            <w:vMerge/>
          </w:tcPr>
          <w:p w14:paraId="011A3855" w14:textId="77777777" w:rsidR="00111C5A" w:rsidRPr="009025C5" w:rsidRDefault="00111C5A" w:rsidP="009025C5">
            <w:pPr>
              <w:ind w:left="210" w:hangingChars="100" w:hanging="210"/>
              <w:rPr>
                <w:rFonts w:ascii="ＭＳ 明朝" w:hAnsi="ＭＳ 明朝"/>
                <w:szCs w:val="21"/>
              </w:rPr>
            </w:pPr>
          </w:p>
        </w:tc>
        <w:tc>
          <w:tcPr>
            <w:tcW w:w="454" w:type="dxa"/>
            <w:vMerge/>
          </w:tcPr>
          <w:p w14:paraId="65EFCD4C" w14:textId="77777777" w:rsidR="00111C5A" w:rsidRPr="009025C5" w:rsidRDefault="00111C5A" w:rsidP="009025C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BA3D432" w14:textId="7818011B" w:rsidR="00111C5A" w:rsidRPr="009025C5" w:rsidRDefault="00111C5A" w:rsidP="009025C5">
            <w:pPr>
              <w:ind w:left="210" w:hangingChars="100" w:hanging="210"/>
              <w:rPr>
                <w:rFonts w:ascii="ＭＳ 明朝" w:hAnsi="ＭＳ 明朝"/>
                <w:szCs w:val="21"/>
              </w:rPr>
            </w:pPr>
            <w:r w:rsidRPr="009025C5">
              <w:rPr>
                <w:rFonts w:ascii="ＭＳ 明朝" w:hAnsi="ＭＳ 明朝" w:hint="eastAsia"/>
                <w:szCs w:val="21"/>
              </w:rPr>
              <w:t>・移動足場の手摺、脚輪、昇降設備等を点検する</w:t>
            </w:r>
          </w:p>
        </w:tc>
        <w:tc>
          <w:tcPr>
            <w:tcW w:w="1474" w:type="dxa"/>
            <w:tcBorders>
              <w:top w:val="single" w:sz="4" w:space="0" w:color="auto"/>
              <w:bottom w:val="single" w:sz="4" w:space="0" w:color="auto"/>
            </w:tcBorders>
            <w:vAlign w:val="center"/>
          </w:tcPr>
          <w:p w14:paraId="17106393" w14:textId="239F9872" w:rsidR="00111C5A" w:rsidRPr="009025C5" w:rsidRDefault="00111C5A" w:rsidP="009025C5">
            <w:pPr>
              <w:ind w:left="210" w:hangingChars="100" w:hanging="210"/>
              <w:jc w:val="center"/>
              <w:rPr>
                <w:rFonts w:ascii="ＭＳ 明朝" w:hAnsi="ＭＳ 明朝"/>
                <w:szCs w:val="21"/>
              </w:rPr>
            </w:pPr>
            <w:r w:rsidRPr="009025C5">
              <w:rPr>
                <w:rFonts w:ascii="ＭＳ 明朝" w:hAnsi="ＭＳ 明朝" w:hint="eastAsia"/>
                <w:szCs w:val="21"/>
              </w:rPr>
              <w:t>作業者</w:t>
            </w:r>
          </w:p>
        </w:tc>
        <w:tc>
          <w:tcPr>
            <w:tcW w:w="455" w:type="dxa"/>
            <w:vMerge/>
          </w:tcPr>
          <w:p w14:paraId="6AC8B6F9" w14:textId="77777777" w:rsidR="00111C5A" w:rsidRPr="00111C5A" w:rsidRDefault="00111C5A" w:rsidP="00111C5A">
            <w:pPr>
              <w:ind w:left="210" w:hangingChars="100" w:hanging="210"/>
              <w:rPr>
                <w:rFonts w:ascii="ＭＳ 明朝" w:hAnsi="ＭＳ 明朝"/>
                <w:szCs w:val="21"/>
              </w:rPr>
            </w:pPr>
          </w:p>
        </w:tc>
        <w:tc>
          <w:tcPr>
            <w:tcW w:w="455" w:type="dxa"/>
            <w:vMerge/>
          </w:tcPr>
          <w:p w14:paraId="31204D9E" w14:textId="77777777" w:rsidR="00111C5A" w:rsidRPr="00111C5A" w:rsidRDefault="00111C5A" w:rsidP="00111C5A">
            <w:pPr>
              <w:ind w:left="210" w:hangingChars="100" w:hanging="210"/>
              <w:rPr>
                <w:rFonts w:ascii="ＭＳ 明朝" w:hAnsi="ＭＳ 明朝"/>
                <w:szCs w:val="21"/>
              </w:rPr>
            </w:pPr>
          </w:p>
        </w:tc>
        <w:tc>
          <w:tcPr>
            <w:tcW w:w="455" w:type="dxa"/>
            <w:vMerge/>
          </w:tcPr>
          <w:p w14:paraId="3F4E7440" w14:textId="77777777" w:rsidR="00111C5A" w:rsidRPr="00111C5A" w:rsidRDefault="00111C5A" w:rsidP="00111C5A">
            <w:pPr>
              <w:ind w:left="210" w:hangingChars="100" w:hanging="210"/>
              <w:rPr>
                <w:rFonts w:ascii="ＭＳ 明朝" w:hAnsi="ＭＳ 明朝"/>
                <w:szCs w:val="21"/>
              </w:rPr>
            </w:pPr>
          </w:p>
        </w:tc>
        <w:tc>
          <w:tcPr>
            <w:tcW w:w="455" w:type="dxa"/>
            <w:vMerge/>
          </w:tcPr>
          <w:p w14:paraId="3FCE8A86" w14:textId="77777777" w:rsidR="00111C5A" w:rsidRPr="00111C5A" w:rsidRDefault="00111C5A" w:rsidP="00111C5A">
            <w:pPr>
              <w:ind w:left="210" w:hangingChars="100" w:hanging="210"/>
              <w:rPr>
                <w:rFonts w:ascii="ＭＳ 明朝" w:hAnsi="ＭＳ 明朝"/>
                <w:szCs w:val="21"/>
              </w:rPr>
            </w:pPr>
          </w:p>
        </w:tc>
        <w:tc>
          <w:tcPr>
            <w:tcW w:w="3685" w:type="dxa"/>
            <w:vMerge/>
          </w:tcPr>
          <w:p w14:paraId="71A51742" w14:textId="77777777" w:rsidR="00111C5A" w:rsidRPr="00111C5A" w:rsidRDefault="00111C5A" w:rsidP="00111C5A">
            <w:pPr>
              <w:ind w:left="100" w:hanging="100"/>
              <w:rPr>
                <w:rFonts w:ascii="ＭＳ 明朝" w:hAnsi="ＭＳ 明朝"/>
              </w:rPr>
            </w:pPr>
          </w:p>
        </w:tc>
      </w:tr>
      <w:tr w:rsidR="00111C5A" w:rsidRPr="00111C5A" w14:paraId="42A7961F" w14:textId="77777777" w:rsidTr="009025C5">
        <w:trPr>
          <w:cantSplit/>
          <w:trHeight w:val="230"/>
        </w:trPr>
        <w:tc>
          <w:tcPr>
            <w:tcW w:w="2255" w:type="dxa"/>
            <w:vMerge/>
          </w:tcPr>
          <w:p w14:paraId="7C21E411" w14:textId="77777777" w:rsidR="00111C5A" w:rsidRPr="009025C5" w:rsidRDefault="00111C5A" w:rsidP="009025C5">
            <w:pPr>
              <w:ind w:left="210" w:hangingChars="100" w:hanging="210"/>
              <w:rPr>
                <w:rFonts w:ascii="ＭＳ 明朝" w:hAnsi="ＭＳ 明朝"/>
                <w:szCs w:val="21"/>
              </w:rPr>
            </w:pPr>
          </w:p>
        </w:tc>
        <w:tc>
          <w:tcPr>
            <w:tcW w:w="3685" w:type="dxa"/>
            <w:vMerge/>
          </w:tcPr>
          <w:p w14:paraId="3B3755E4" w14:textId="77777777" w:rsidR="00111C5A" w:rsidRPr="009025C5" w:rsidRDefault="00111C5A" w:rsidP="009025C5">
            <w:pPr>
              <w:ind w:left="210" w:hangingChars="100" w:hanging="210"/>
              <w:rPr>
                <w:rFonts w:ascii="ＭＳ 明朝" w:hAnsi="ＭＳ 明朝"/>
                <w:szCs w:val="21"/>
              </w:rPr>
            </w:pPr>
          </w:p>
        </w:tc>
        <w:tc>
          <w:tcPr>
            <w:tcW w:w="3680" w:type="dxa"/>
            <w:vMerge/>
          </w:tcPr>
          <w:p w14:paraId="54E6CD17" w14:textId="77777777" w:rsidR="00111C5A" w:rsidRPr="009025C5" w:rsidRDefault="00111C5A" w:rsidP="009025C5">
            <w:pPr>
              <w:ind w:left="210" w:hangingChars="100" w:hanging="210"/>
              <w:rPr>
                <w:rFonts w:ascii="ＭＳ 明朝" w:hAnsi="ＭＳ 明朝"/>
                <w:szCs w:val="21"/>
              </w:rPr>
            </w:pPr>
          </w:p>
        </w:tc>
        <w:tc>
          <w:tcPr>
            <w:tcW w:w="454" w:type="dxa"/>
            <w:vMerge/>
          </w:tcPr>
          <w:p w14:paraId="3556CD36" w14:textId="77777777" w:rsidR="00111C5A" w:rsidRPr="009025C5" w:rsidRDefault="00111C5A" w:rsidP="009025C5">
            <w:pPr>
              <w:ind w:left="210" w:hangingChars="100" w:hanging="210"/>
              <w:rPr>
                <w:rFonts w:ascii="ＭＳ 明朝" w:hAnsi="ＭＳ 明朝"/>
                <w:szCs w:val="21"/>
              </w:rPr>
            </w:pPr>
          </w:p>
        </w:tc>
        <w:tc>
          <w:tcPr>
            <w:tcW w:w="454" w:type="dxa"/>
            <w:vMerge/>
          </w:tcPr>
          <w:p w14:paraId="5E0B72FF" w14:textId="77777777" w:rsidR="00111C5A" w:rsidRPr="009025C5" w:rsidRDefault="00111C5A" w:rsidP="009025C5">
            <w:pPr>
              <w:ind w:left="210" w:hangingChars="100" w:hanging="210"/>
              <w:rPr>
                <w:rFonts w:ascii="ＭＳ 明朝" w:hAnsi="ＭＳ 明朝"/>
                <w:szCs w:val="21"/>
              </w:rPr>
            </w:pPr>
          </w:p>
        </w:tc>
        <w:tc>
          <w:tcPr>
            <w:tcW w:w="454" w:type="dxa"/>
            <w:vMerge/>
          </w:tcPr>
          <w:p w14:paraId="78478D6E" w14:textId="77777777" w:rsidR="00111C5A" w:rsidRPr="009025C5" w:rsidRDefault="00111C5A" w:rsidP="009025C5">
            <w:pPr>
              <w:ind w:left="210" w:hangingChars="100" w:hanging="210"/>
              <w:rPr>
                <w:rFonts w:ascii="ＭＳ 明朝" w:hAnsi="ＭＳ 明朝"/>
                <w:szCs w:val="21"/>
              </w:rPr>
            </w:pPr>
          </w:p>
        </w:tc>
        <w:tc>
          <w:tcPr>
            <w:tcW w:w="454" w:type="dxa"/>
            <w:vMerge/>
          </w:tcPr>
          <w:p w14:paraId="6C09AB45" w14:textId="77777777" w:rsidR="00111C5A" w:rsidRPr="009025C5" w:rsidRDefault="00111C5A" w:rsidP="009025C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9FC6F13" w14:textId="0239EF92" w:rsidR="00111C5A" w:rsidRPr="009025C5" w:rsidRDefault="00111C5A" w:rsidP="009025C5">
            <w:pPr>
              <w:ind w:left="210" w:hangingChars="100" w:hanging="210"/>
              <w:rPr>
                <w:rFonts w:ascii="ＭＳ 明朝" w:hAnsi="ＭＳ 明朝"/>
                <w:szCs w:val="21"/>
              </w:rPr>
            </w:pPr>
            <w:r w:rsidRPr="009025C5">
              <w:rPr>
                <w:rFonts w:ascii="ＭＳ 明朝" w:hAnsi="ＭＳ 明朝" w:hint="eastAsia"/>
                <w:szCs w:val="21"/>
              </w:rPr>
              <w:t>・脚立の単独使用は原則禁止する</w:t>
            </w:r>
          </w:p>
        </w:tc>
        <w:tc>
          <w:tcPr>
            <w:tcW w:w="1474" w:type="dxa"/>
            <w:tcBorders>
              <w:top w:val="single" w:sz="4" w:space="0" w:color="auto"/>
              <w:bottom w:val="single" w:sz="4" w:space="0" w:color="auto"/>
            </w:tcBorders>
            <w:vAlign w:val="center"/>
          </w:tcPr>
          <w:p w14:paraId="743E133A" w14:textId="5A7890A4" w:rsidR="00111C5A" w:rsidRPr="009025C5" w:rsidRDefault="00111C5A" w:rsidP="009025C5">
            <w:pPr>
              <w:ind w:left="210" w:hangingChars="100" w:hanging="210"/>
              <w:jc w:val="center"/>
              <w:rPr>
                <w:rFonts w:ascii="ＭＳ 明朝" w:hAnsi="ＭＳ 明朝"/>
                <w:szCs w:val="21"/>
              </w:rPr>
            </w:pPr>
            <w:r w:rsidRPr="009025C5">
              <w:rPr>
                <w:rFonts w:ascii="ＭＳ 明朝" w:hAnsi="ＭＳ 明朝" w:hint="eastAsia"/>
                <w:szCs w:val="21"/>
              </w:rPr>
              <w:t>作業者</w:t>
            </w:r>
          </w:p>
        </w:tc>
        <w:tc>
          <w:tcPr>
            <w:tcW w:w="455" w:type="dxa"/>
            <w:vMerge/>
          </w:tcPr>
          <w:p w14:paraId="0C74846C" w14:textId="77777777" w:rsidR="00111C5A" w:rsidRPr="00111C5A" w:rsidRDefault="00111C5A" w:rsidP="00111C5A">
            <w:pPr>
              <w:ind w:left="210" w:hangingChars="100" w:hanging="210"/>
              <w:rPr>
                <w:rFonts w:ascii="ＭＳ 明朝" w:hAnsi="ＭＳ 明朝"/>
                <w:szCs w:val="21"/>
              </w:rPr>
            </w:pPr>
          </w:p>
        </w:tc>
        <w:tc>
          <w:tcPr>
            <w:tcW w:w="455" w:type="dxa"/>
            <w:vMerge/>
          </w:tcPr>
          <w:p w14:paraId="6D08C985" w14:textId="77777777" w:rsidR="00111C5A" w:rsidRPr="00111C5A" w:rsidRDefault="00111C5A" w:rsidP="00111C5A">
            <w:pPr>
              <w:ind w:left="210" w:hangingChars="100" w:hanging="210"/>
              <w:rPr>
                <w:rFonts w:ascii="ＭＳ 明朝" w:hAnsi="ＭＳ 明朝"/>
                <w:szCs w:val="21"/>
              </w:rPr>
            </w:pPr>
          </w:p>
        </w:tc>
        <w:tc>
          <w:tcPr>
            <w:tcW w:w="455" w:type="dxa"/>
            <w:vMerge/>
          </w:tcPr>
          <w:p w14:paraId="0527EC8E" w14:textId="77777777" w:rsidR="00111C5A" w:rsidRPr="00111C5A" w:rsidRDefault="00111C5A" w:rsidP="00111C5A">
            <w:pPr>
              <w:ind w:left="210" w:hangingChars="100" w:hanging="210"/>
              <w:rPr>
                <w:rFonts w:ascii="ＭＳ 明朝" w:hAnsi="ＭＳ 明朝"/>
                <w:szCs w:val="21"/>
              </w:rPr>
            </w:pPr>
          </w:p>
        </w:tc>
        <w:tc>
          <w:tcPr>
            <w:tcW w:w="455" w:type="dxa"/>
            <w:vMerge/>
          </w:tcPr>
          <w:p w14:paraId="67AAB32A" w14:textId="77777777" w:rsidR="00111C5A" w:rsidRPr="00111C5A" w:rsidRDefault="00111C5A" w:rsidP="00111C5A">
            <w:pPr>
              <w:ind w:left="210" w:hangingChars="100" w:hanging="210"/>
              <w:rPr>
                <w:rFonts w:ascii="ＭＳ 明朝" w:hAnsi="ＭＳ 明朝"/>
                <w:szCs w:val="21"/>
              </w:rPr>
            </w:pPr>
          </w:p>
        </w:tc>
        <w:tc>
          <w:tcPr>
            <w:tcW w:w="3685" w:type="dxa"/>
            <w:vMerge/>
          </w:tcPr>
          <w:p w14:paraId="1AA83936" w14:textId="77777777" w:rsidR="00111C5A" w:rsidRPr="00111C5A" w:rsidRDefault="00111C5A" w:rsidP="00111C5A">
            <w:pPr>
              <w:ind w:left="100" w:hanging="100"/>
              <w:rPr>
                <w:rFonts w:ascii="ＭＳ 明朝" w:hAnsi="ＭＳ 明朝"/>
              </w:rPr>
            </w:pPr>
          </w:p>
        </w:tc>
      </w:tr>
      <w:tr w:rsidR="00111C5A" w:rsidRPr="00111C5A" w14:paraId="2565387A" w14:textId="77777777" w:rsidTr="009025C5">
        <w:trPr>
          <w:cantSplit/>
          <w:trHeight w:val="230"/>
        </w:trPr>
        <w:tc>
          <w:tcPr>
            <w:tcW w:w="2255" w:type="dxa"/>
            <w:vMerge/>
          </w:tcPr>
          <w:p w14:paraId="54EE8FEF" w14:textId="77777777" w:rsidR="00111C5A" w:rsidRPr="009025C5" w:rsidRDefault="00111C5A" w:rsidP="009025C5">
            <w:pPr>
              <w:ind w:left="210" w:hangingChars="100" w:hanging="210"/>
              <w:rPr>
                <w:rFonts w:ascii="ＭＳ 明朝" w:hAnsi="ＭＳ 明朝"/>
                <w:szCs w:val="21"/>
              </w:rPr>
            </w:pPr>
          </w:p>
        </w:tc>
        <w:tc>
          <w:tcPr>
            <w:tcW w:w="3685" w:type="dxa"/>
            <w:vMerge/>
          </w:tcPr>
          <w:p w14:paraId="5F14A47B" w14:textId="77777777" w:rsidR="00111C5A" w:rsidRPr="009025C5" w:rsidRDefault="00111C5A" w:rsidP="009025C5">
            <w:pPr>
              <w:ind w:left="210" w:hangingChars="100" w:hanging="210"/>
              <w:rPr>
                <w:rFonts w:ascii="ＭＳ 明朝" w:hAnsi="ＭＳ 明朝"/>
                <w:szCs w:val="21"/>
              </w:rPr>
            </w:pPr>
          </w:p>
        </w:tc>
        <w:tc>
          <w:tcPr>
            <w:tcW w:w="3680" w:type="dxa"/>
            <w:vMerge/>
          </w:tcPr>
          <w:p w14:paraId="35F6E8A9" w14:textId="77777777" w:rsidR="00111C5A" w:rsidRPr="009025C5" w:rsidRDefault="00111C5A" w:rsidP="009025C5">
            <w:pPr>
              <w:ind w:left="210" w:hangingChars="100" w:hanging="210"/>
              <w:rPr>
                <w:rFonts w:ascii="ＭＳ 明朝" w:hAnsi="ＭＳ 明朝"/>
                <w:szCs w:val="21"/>
              </w:rPr>
            </w:pPr>
          </w:p>
        </w:tc>
        <w:tc>
          <w:tcPr>
            <w:tcW w:w="454" w:type="dxa"/>
            <w:vMerge/>
          </w:tcPr>
          <w:p w14:paraId="5C487D66" w14:textId="77777777" w:rsidR="00111C5A" w:rsidRPr="009025C5" w:rsidRDefault="00111C5A" w:rsidP="009025C5">
            <w:pPr>
              <w:ind w:left="210" w:hangingChars="100" w:hanging="210"/>
              <w:rPr>
                <w:rFonts w:ascii="ＭＳ 明朝" w:hAnsi="ＭＳ 明朝"/>
                <w:szCs w:val="21"/>
              </w:rPr>
            </w:pPr>
          </w:p>
        </w:tc>
        <w:tc>
          <w:tcPr>
            <w:tcW w:w="454" w:type="dxa"/>
            <w:vMerge/>
          </w:tcPr>
          <w:p w14:paraId="63FFA25F" w14:textId="77777777" w:rsidR="00111C5A" w:rsidRPr="009025C5" w:rsidRDefault="00111C5A" w:rsidP="009025C5">
            <w:pPr>
              <w:ind w:left="210" w:hangingChars="100" w:hanging="210"/>
              <w:rPr>
                <w:rFonts w:ascii="ＭＳ 明朝" w:hAnsi="ＭＳ 明朝"/>
                <w:szCs w:val="21"/>
              </w:rPr>
            </w:pPr>
          </w:p>
        </w:tc>
        <w:tc>
          <w:tcPr>
            <w:tcW w:w="454" w:type="dxa"/>
            <w:vMerge/>
          </w:tcPr>
          <w:p w14:paraId="6104FB10" w14:textId="77777777" w:rsidR="00111C5A" w:rsidRPr="009025C5" w:rsidRDefault="00111C5A" w:rsidP="009025C5">
            <w:pPr>
              <w:ind w:left="210" w:hangingChars="100" w:hanging="210"/>
              <w:rPr>
                <w:rFonts w:ascii="ＭＳ 明朝" w:hAnsi="ＭＳ 明朝"/>
                <w:szCs w:val="21"/>
              </w:rPr>
            </w:pPr>
          </w:p>
        </w:tc>
        <w:tc>
          <w:tcPr>
            <w:tcW w:w="454" w:type="dxa"/>
            <w:vMerge/>
          </w:tcPr>
          <w:p w14:paraId="17208BE0" w14:textId="77777777" w:rsidR="00111C5A" w:rsidRPr="009025C5" w:rsidRDefault="00111C5A" w:rsidP="009025C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6A2DBE7" w14:textId="673F83CF"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・可搬式作業台の点検を行う</w:t>
            </w:r>
          </w:p>
        </w:tc>
        <w:tc>
          <w:tcPr>
            <w:tcW w:w="1474" w:type="dxa"/>
            <w:tcBorders>
              <w:top w:val="single" w:sz="4" w:space="0" w:color="auto"/>
              <w:bottom w:val="single" w:sz="4" w:space="0" w:color="auto"/>
            </w:tcBorders>
            <w:vAlign w:val="center"/>
          </w:tcPr>
          <w:p w14:paraId="40DB0A5B" w14:textId="5E51B7F2" w:rsidR="00111C5A" w:rsidRPr="009025C5" w:rsidRDefault="00111C5A" w:rsidP="009025C5">
            <w:pPr>
              <w:ind w:left="210" w:hangingChars="100" w:hanging="210"/>
              <w:jc w:val="center"/>
              <w:rPr>
                <w:rFonts w:ascii="ＭＳ 明朝" w:hAnsi="ＭＳ 明朝"/>
                <w:szCs w:val="21"/>
              </w:rPr>
            </w:pPr>
            <w:r w:rsidRPr="009025C5">
              <w:rPr>
                <w:rFonts w:ascii="ＭＳ 明朝" w:hAnsi="ＭＳ 明朝" w:hint="eastAsia"/>
                <w:szCs w:val="21"/>
              </w:rPr>
              <w:t>作業者</w:t>
            </w:r>
          </w:p>
        </w:tc>
        <w:tc>
          <w:tcPr>
            <w:tcW w:w="455" w:type="dxa"/>
            <w:vMerge/>
          </w:tcPr>
          <w:p w14:paraId="2E290BF1" w14:textId="77777777" w:rsidR="00111C5A" w:rsidRPr="00111C5A" w:rsidRDefault="00111C5A" w:rsidP="00111C5A">
            <w:pPr>
              <w:ind w:left="210" w:hangingChars="100" w:hanging="210"/>
              <w:rPr>
                <w:rFonts w:ascii="ＭＳ 明朝" w:hAnsi="ＭＳ 明朝"/>
                <w:szCs w:val="21"/>
              </w:rPr>
            </w:pPr>
          </w:p>
        </w:tc>
        <w:tc>
          <w:tcPr>
            <w:tcW w:w="455" w:type="dxa"/>
            <w:vMerge/>
          </w:tcPr>
          <w:p w14:paraId="77BBEFF1" w14:textId="77777777" w:rsidR="00111C5A" w:rsidRPr="00111C5A" w:rsidRDefault="00111C5A" w:rsidP="00111C5A">
            <w:pPr>
              <w:ind w:left="210" w:hangingChars="100" w:hanging="210"/>
              <w:rPr>
                <w:rFonts w:ascii="ＭＳ 明朝" w:hAnsi="ＭＳ 明朝"/>
                <w:szCs w:val="21"/>
              </w:rPr>
            </w:pPr>
          </w:p>
        </w:tc>
        <w:tc>
          <w:tcPr>
            <w:tcW w:w="455" w:type="dxa"/>
            <w:vMerge/>
          </w:tcPr>
          <w:p w14:paraId="7FF0F71E" w14:textId="77777777" w:rsidR="00111C5A" w:rsidRPr="00111C5A" w:rsidRDefault="00111C5A" w:rsidP="00111C5A">
            <w:pPr>
              <w:ind w:left="210" w:hangingChars="100" w:hanging="210"/>
              <w:rPr>
                <w:rFonts w:ascii="ＭＳ 明朝" w:hAnsi="ＭＳ 明朝"/>
                <w:szCs w:val="21"/>
              </w:rPr>
            </w:pPr>
          </w:p>
        </w:tc>
        <w:tc>
          <w:tcPr>
            <w:tcW w:w="455" w:type="dxa"/>
            <w:vMerge/>
          </w:tcPr>
          <w:p w14:paraId="5A4542CB" w14:textId="77777777" w:rsidR="00111C5A" w:rsidRPr="00111C5A" w:rsidRDefault="00111C5A" w:rsidP="00111C5A">
            <w:pPr>
              <w:ind w:left="210" w:hangingChars="100" w:hanging="210"/>
              <w:rPr>
                <w:rFonts w:ascii="ＭＳ 明朝" w:hAnsi="ＭＳ 明朝"/>
                <w:szCs w:val="21"/>
              </w:rPr>
            </w:pPr>
          </w:p>
        </w:tc>
        <w:tc>
          <w:tcPr>
            <w:tcW w:w="3685" w:type="dxa"/>
            <w:vMerge/>
          </w:tcPr>
          <w:p w14:paraId="2E203A31" w14:textId="77777777" w:rsidR="00111C5A" w:rsidRPr="00111C5A" w:rsidRDefault="00111C5A" w:rsidP="00111C5A">
            <w:pPr>
              <w:ind w:left="100" w:hanging="100"/>
              <w:rPr>
                <w:rFonts w:ascii="ＭＳ 明朝" w:hAnsi="ＭＳ 明朝"/>
              </w:rPr>
            </w:pPr>
          </w:p>
        </w:tc>
      </w:tr>
      <w:tr w:rsidR="00111C5A" w:rsidRPr="00111C5A" w14:paraId="06C98CD1" w14:textId="77777777" w:rsidTr="009025C5">
        <w:trPr>
          <w:cantSplit/>
          <w:trHeight w:val="230"/>
        </w:trPr>
        <w:tc>
          <w:tcPr>
            <w:tcW w:w="2255" w:type="dxa"/>
            <w:vMerge/>
          </w:tcPr>
          <w:p w14:paraId="02DEC696" w14:textId="77777777" w:rsidR="00111C5A" w:rsidRPr="009025C5" w:rsidRDefault="00111C5A" w:rsidP="009025C5">
            <w:pPr>
              <w:ind w:left="210" w:hangingChars="100" w:hanging="210"/>
              <w:rPr>
                <w:rFonts w:ascii="ＭＳ 明朝" w:hAnsi="ＭＳ 明朝"/>
                <w:szCs w:val="21"/>
              </w:rPr>
            </w:pPr>
          </w:p>
        </w:tc>
        <w:tc>
          <w:tcPr>
            <w:tcW w:w="3685" w:type="dxa"/>
            <w:vMerge/>
            <w:tcBorders>
              <w:bottom w:val="single" w:sz="4" w:space="0" w:color="auto"/>
            </w:tcBorders>
          </w:tcPr>
          <w:p w14:paraId="37751706" w14:textId="77777777" w:rsidR="00111C5A" w:rsidRPr="009025C5" w:rsidRDefault="00111C5A" w:rsidP="009025C5">
            <w:pPr>
              <w:ind w:left="210" w:hangingChars="100" w:hanging="210"/>
              <w:rPr>
                <w:rFonts w:ascii="ＭＳ 明朝" w:hAnsi="ＭＳ 明朝"/>
                <w:szCs w:val="21"/>
              </w:rPr>
            </w:pPr>
          </w:p>
        </w:tc>
        <w:tc>
          <w:tcPr>
            <w:tcW w:w="3680" w:type="dxa"/>
            <w:vMerge/>
            <w:tcBorders>
              <w:bottom w:val="single" w:sz="4" w:space="0" w:color="auto"/>
            </w:tcBorders>
          </w:tcPr>
          <w:p w14:paraId="2201134E" w14:textId="77777777" w:rsidR="00111C5A" w:rsidRPr="009025C5" w:rsidRDefault="00111C5A" w:rsidP="009025C5">
            <w:pPr>
              <w:ind w:left="210" w:hangingChars="100" w:hanging="210"/>
              <w:rPr>
                <w:rFonts w:ascii="ＭＳ 明朝" w:hAnsi="ＭＳ 明朝"/>
                <w:szCs w:val="21"/>
              </w:rPr>
            </w:pPr>
          </w:p>
        </w:tc>
        <w:tc>
          <w:tcPr>
            <w:tcW w:w="454" w:type="dxa"/>
            <w:vMerge/>
          </w:tcPr>
          <w:p w14:paraId="1E4E64D0" w14:textId="77777777" w:rsidR="00111C5A" w:rsidRPr="009025C5" w:rsidRDefault="00111C5A" w:rsidP="009025C5">
            <w:pPr>
              <w:ind w:left="210" w:hangingChars="100" w:hanging="210"/>
              <w:rPr>
                <w:rFonts w:ascii="ＭＳ 明朝" w:hAnsi="ＭＳ 明朝"/>
                <w:szCs w:val="21"/>
              </w:rPr>
            </w:pPr>
          </w:p>
        </w:tc>
        <w:tc>
          <w:tcPr>
            <w:tcW w:w="454" w:type="dxa"/>
            <w:vMerge/>
          </w:tcPr>
          <w:p w14:paraId="407E525C" w14:textId="77777777" w:rsidR="00111C5A" w:rsidRPr="009025C5" w:rsidRDefault="00111C5A" w:rsidP="009025C5">
            <w:pPr>
              <w:ind w:left="210" w:hangingChars="100" w:hanging="210"/>
              <w:rPr>
                <w:rFonts w:ascii="ＭＳ 明朝" w:hAnsi="ＭＳ 明朝"/>
                <w:szCs w:val="21"/>
              </w:rPr>
            </w:pPr>
          </w:p>
        </w:tc>
        <w:tc>
          <w:tcPr>
            <w:tcW w:w="454" w:type="dxa"/>
            <w:vMerge/>
          </w:tcPr>
          <w:p w14:paraId="492A623F" w14:textId="77777777" w:rsidR="00111C5A" w:rsidRPr="009025C5" w:rsidRDefault="00111C5A" w:rsidP="009025C5">
            <w:pPr>
              <w:ind w:left="210" w:hangingChars="100" w:hanging="210"/>
              <w:rPr>
                <w:rFonts w:ascii="ＭＳ 明朝" w:hAnsi="ＭＳ 明朝"/>
                <w:szCs w:val="21"/>
              </w:rPr>
            </w:pPr>
          </w:p>
        </w:tc>
        <w:tc>
          <w:tcPr>
            <w:tcW w:w="454" w:type="dxa"/>
            <w:vMerge/>
          </w:tcPr>
          <w:p w14:paraId="7A07E805" w14:textId="77777777" w:rsidR="00111C5A" w:rsidRPr="009025C5" w:rsidRDefault="00111C5A" w:rsidP="009025C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C5CFF8E" w14:textId="43578A6A" w:rsidR="00111C5A" w:rsidRPr="009025C5" w:rsidRDefault="00111C5A" w:rsidP="009025C5">
            <w:pPr>
              <w:ind w:left="210" w:hangingChars="100" w:hanging="210"/>
              <w:rPr>
                <w:rFonts w:ascii="ＭＳ 明朝" w:hAnsi="ＭＳ 明朝"/>
                <w:szCs w:val="21"/>
              </w:rPr>
            </w:pPr>
            <w:r w:rsidRPr="009025C5">
              <w:rPr>
                <w:rFonts w:ascii="ＭＳ 明朝" w:hAnsi="ＭＳ 明朝" w:hint="eastAsia"/>
                <w:szCs w:val="21"/>
              </w:rPr>
              <w:t>・不良品は交換する</w:t>
            </w:r>
          </w:p>
        </w:tc>
        <w:tc>
          <w:tcPr>
            <w:tcW w:w="1474" w:type="dxa"/>
            <w:tcBorders>
              <w:top w:val="single" w:sz="4" w:space="0" w:color="auto"/>
              <w:bottom w:val="single" w:sz="4" w:space="0" w:color="auto"/>
            </w:tcBorders>
            <w:vAlign w:val="center"/>
          </w:tcPr>
          <w:p w14:paraId="36C4A841" w14:textId="000AACFD" w:rsidR="00111C5A" w:rsidRPr="009025C5" w:rsidRDefault="00111C5A" w:rsidP="009025C5">
            <w:pPr>
              <w:ind w:left="210" w:hangingChars="100" w:hanging="210"/>
              <w:jc w:val="center"/>
              <w:rPr>
                <w:rFonts w:ascii="ＭＳ 明朝" w:hAnsi="ＭＳ 明朝"/>
                <w:szCs w:val="21"/>
              </w:rPr>
            </w:pPr>
            <w:r w:rsidRPr="009025C5">
              <w:rPr>
                <w:rFonts w:ascii="ＭＳ 明朝" w:hAnsi="ＭＳ 明朝" w:hint="eastAsia"/>
                <w:szCs w:val="21"/>
              </w:rPr>
              <w:t>作業者</w:t>
            </w:r>
          </w:p>
        </w:tc>
        <w:tc>
          <w:tcPr>
            <w:tcW w:w="455" w:type="dxa"/>
            <w:vMerge/>
          </w:tcPr>
          <w:p w14:paraId="31778BE6" w14:textId="77777777" w:rsidR="00111C5A" w:rsidRPr="00111C5A" w:rsidRDefault="00111C5A" w:rsidP="00111C5A">
            <w:pPr>
              <w:ind w:left="210" w:hangingChars="100" w:hanging="210"/>
              <w:rPr>
                <w:rFonts w:ascii="ＭＳ 明朝" w:hAnsi="ＭＳ 明朝"/>
                <w:szCs w:val="21"/>
              </w:rPr>
            </w:pPr>
          </w:p>
        </w:tc>
        <w:tc>
          <w:tcPr>
            <w:tcW w:w="455" w:type="dxa"/>
            <w:vMerge/>
          </w:tcPr>
          <w:p w14:paraId="523EB891" w14:textId="77777777" w:rsidR="00111C5A" w:rsidRPr="00111C5A" w:rsidRDefault="00111C5A" w:rsidP="00111C5A">
            <w:pPr>
              <w:ind w:left="210" w:hangingChars="100" w:hanging="210"/>
              <w:rPr>
                <w:rFonts w:ascii="ＭＳ 明朝" w:hAnsi="ＭＳ 明朝"/>
                <w:szCs w:val="21"/>
              </w:rPr>
            </w:pPr>
          </w:p>
        </w:tc>
        <w:tc>
          <w:tcPr>
            <w:tcW w:w="455" w:type="dxa"/>
            <w:vMerge/>
          </w:tcPr>
          <w:p w14:paraId="4B3B6D7D" w14:textId="77777777" w:rsidR="00111C5A" w:rsidRPr="00111C5A" w:rsidRDefault="00111C5A" w:rsidP="00111C5A">
            <w:pPr>
              <w:ind w:left="210" w:hangingChars="100" w:hanging="210"/>
              <w:rPr>
                <w:rFonts w:ascii="ＭＳ 明朝" w:hAnsi="ＭＳ 明朝"/>
                <w:szCs w:val="21"/>
              </w:rPr>
            </w:pPr>
          </w:p>
        </w:tc>
        <w:tc>
          <w:tcPr>
            <w:tcW w:w="455" w:type="dxa"/>
            <w:vMerge/>
          </w:tcPr>
          <w:p w14:paraId="41E433F2" w14:textId="77777777" w:rsidR="00111C5A" w:rsidRPr="00111C5A" w:rsidRDefault="00111C5A" w:rsidP="00111C5A">
            <w:pPr>
              <w:ind w:left="210" w:hangingChars="100" w:hanging="210"/>
              <w:rPr>
                <w:rFonts w:ascii="ＭＳ 明朝" w:hAnsi="ＭＳ 明朝"/>
                <w:szCs w:val="21"/>
              </w:rPr>
            </w:pPr>
          </w:p>
        </w:tc>
        <w:tc>
          <w:tcPr>
            <w:tcW w:w="3685" w:type="dxa"/>
            <w:vMerge/>
          </w:tcPr>
          <w:p w14:paraId="6AA99517" w14:textId="77777777" w:rsidR="00111C5A" w:rsidRPr="00111C5A" w:rsidRDefault="00111C5A" w:rsidP="00111C5A">
            <w:pPr>
              <w:ind w:left="100" w:hanging="100"/>
              <w:rPr>
                <w:rFonts w:ascii="ＭＳ 明朝" w:hAnsi="ＭＳ 明朝"/>
              </w:rPr>
            </w:pPr>
          </w:p>
        </w:tc>
      </w:tr>
      <w:tr w:rsidR="00111C5A" w:rsidRPr="00111C5A" w14:paraId="6BCA1787" w14:textId="77777777" w:rsidTr="009025C5">
        <w:trPr>
          <w:cantSplit/>
          <w:trHeight w:val="278"/>
        </w:trPr>
        <w:tc>
          <w:tcPr>
            <w:tcW w:w="2255" w:type="dxa"/>
            <w:vMerge/>
          </w:tcPr>
          <w:p w14:paraId="1E9CF076" w14:textId="77777777" w:rsidR="00111C5A" w:rsidRPr="009025C5" w:rsidRDefault="00111C5A" w:rsidP="009025C5">
            <w:pPr>
              <w:ind w:left="210" w:hangingChars="100" w:hanging="210"/>
              <w:rPr>
                <w:rFonts w:ascii="ＭＳ 明朝" w:hAnsi="ＭＳ 明朝"/>
                <w:szCs w:val="21"/>
              </w:rPr>
            </w:pPr>
          </w:p>
        </w:tc>
        <w:tc>
          <w:tcPr>
            <w:tcW w:w="3685" w:type="dxa"/>
            <w:tcBorders>
              <w:top w:val="single" w:sz="4" w:space="0" w:color="auto"/>
              <w:bottom w:val="single" w:sz="4" w:space="0" w:color="auto"/>
            </w:tcBorders>
          </w:tcPr>
          <w:p w14:paraId="05C1A873" w14:textId="0D85510F"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③資材の点検</w:t>
            </w:r>
          </w:p>
        </w:tc>
        <w:tc>
          <w:tcPr>
            <w:tcW w:w="3680" w:type="dxa"/>
            <w:tcBorders>
              <w:top w:val="single" w:sz="4" w:space="0" w:color="auto"/>
              <w:bottom w:val="single" w:sz="4" w:space="0" w:color="auto"/>
            </w:tcBorders>
          </w:tcPr>
          <w:p w14:paraId="7168057D" w14:textId="38DC64CF"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・器具の端部で刺傷</w:t>
            </w:r>
          </w:p>
        </w:tc>
        <w:tc>
          <w:tcPr>
            <w:tcW w:w="454" w:type="dxa"/>
            <w:vMerge/>
          </w:tcPr>
          <w:p w14:paraId="3EA771B7" w14:textId="77777777" w:rsidR="00111C5A" w:rsidRPr="009025C5" w:rsidRDefault="00111C5A" w:rsidP="009025C5">
            <w:pPr>
              <w:ind w:left="210" w:hangingChars="100" w:hanging="210"/>
              <w:rPr>
                <w:rFonts w:ascii="ＭＳ 明朝" w:hAnsi="ＭＳ 明朝"/>
                <w:szCs w:val="21"/>
              </w:rPr>
            </w:pPr>
          </w:p>
        </w:tc>
        <w:tc>
          <w:tcPr>
            <w:tcW w:w="454" w:type="dxa"/>
            <w:vMerge/>
          </w:tcPr>
          <w:p w14:paraId="38C24323" w14:textId="77777777" w:rsidR="00111C5A" w:rsidRPr="009025C5" w:rsidRDefault="00111C5A" w:rsidP="009025C5">
            <w:pPr>
              <w:ind w:left="210" w:hangingChars="100" w:hanging="210"/>
              <w:rPr>
                <w:rFonts w:ascii="ＭＳ 明朝" w:hAnsi="ＭＳ 明朝"/>
                <w:szCs w:val="21"/>
              </w:rPr>
            </w:pPr>
          </w:p>
        </w:tc>
        <w:tc>
          <w:tcPr>
            <w:tcW w:w="454" w:type="dxa"/>
            <w:vMerge/>
          </w:tcPr>
          <w:p w14:paraId="0F965E66" w14:textId="77777777" w:rsidR="00111C5A" w:rsidRPr="009025C5" w:rsidRDefault="00111C5A" w:rsidP="009025C5">
            <w:pPr>
              <w:ind w:left="210" w:hangingChars="100" w:hanging="210"/>
              <w:rPr>
                <w:rFonts w:ascii="ＭＳ 明朝" w:hAnsi="ＭＳ 明朝"/>
                <w:szCs w:val="21"/>
              </w:rPr>
            </w:pPr>
          </w:p>
        </w:tc>
        <w:tc>
          <w:tcPr>
            <w:tcW w:w="454" w:type="dxa"/>
            <w:vMerge/>
          </w:tcPr>
          <w:p w14:paraId="16B029E0" w14:textId="77777777" w:rsidR="00111C5A" w:rsidRPr="009025C5" w:rsidRDefault="00111C5A" w:rsidP="009025C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F434067" w14:textId="273D4269"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・器具の形状を確認する</w:t>
            </w:r>
          </w:p>
        </w:tc>
        <w:tc>
          <w:tcPr>
            <w:tcW w:w="1474" w:type="dxa"/>
            <w:tcBorders>
              <w:top w:val="single" w:sz="4" w:space="0" w:color="auto"/>
              <w:bottom w:val="single" w:sz="4" w:space="0" w:color="auto"/>
            </w:tcBorders>
            <w:vAlign w:val="center"/>
          </w:tcPr>
          <w:p w14:paraId="520A9AF0" w14:textId="00C54C31" w:rsidR="00111C5A" w:rsidRPr="009025C5" w:rsidRDefault="00111C5A" w:rsidP="009025C5">
            <w:pPr>
              <w:ind w:left="210" w:hangingChars="100" w:hanging="210"/>
              <w:jc w:val="center"/>
              <w:rPr>
                <w:rFonts w:ascii="ＭＳ 明朝" w:hAnsi="ＭＳ 明朝"/>
                <w:szCs w:val="21"/>
              </w:rPr>
            </w:pPr>
            <w:r w:rsidRPr="009025C5">
              <w:rPr>
                <w:rFonts w:ascii="ＭＳ 明朝" w:hAnsi="ＭＳ 明朝" w:hint="eastAsia"/>
                <w:szCs w:val="21"/>
              </w:rPr>
              <w:t>作業者</w:t>
            </w:r>
          </w:p>
        </w:tc>
        <w:tc>
          <w:tcPr>
            <w:tcW w:w="455" w:type="dxa"/>
            <w:vMerge/>
          </w:tcPr>
          <w:p w14:paraId="7BE6DC33" w14:textId="77777777" w:rsidR="00111C5A" w:rsidRPr="00111C5A" w:rsidRDefault="00111C5A" w:rsidP="00111C5A">
            <w:pPr>
              <w:ind w:left="210" w:hangingChars="100" w:hanging="210"/>
              <w:rPr>
                <w:rFonts w:ascii="ＭＳ 明朝" w:hAnsi="ＭＳ 明朝"/>
                <w:szCs w:val="21"/>
              </w:rPr>
            </w:pPr>
          </w:p>
        </w:tc>
        <w:tc>
          <w:tcPr>
            <w:tcW w:w="455" w:type="dxa"/>
            <w:vMerge/>
          </w:tcPr>
          <w:p w14:paraId="629A89C2" w14:textId="77777777" w:rsidR="00111C5A" w:rsidRPr="00111C5A" w:rsidRDefault="00111C5A" w:rsidP="00111C5A">
            <w:pPr>
              <w:ind w:left="210" w:hangingChars="100" w:hanging="210"/>
              <w:rPr>
                <w:rFonts w:ascii="ＭＳ 明朝" w:hAnsi="ＭＳ 明朝"/>
                <w:szCs w:val="21"/>
              </w:rPr>
            </w:pPr>
          </w:p>
        </w:tc>
        <w:tc>
          <w:tcPr>
            <w:tcW w:w="455" w:type="dxa"/>
            <w:vMerge/>
          </w:tcPr>
          <w:p w14:paraId="5DA3D3C8" w14:textId="77777777" w:rsidR="00111C5A" w:rsidRPr="00111C5A" w:rsidRDefault="00111C5A" w:rsidP="00111C5A">
            <w:pPr>
              <w:ind w:left="210" w:hangingChars="100" w:hanging="210"/>
              <w:rPr>
                <w:rFonts w:ascii="ＭＳ 明朝" w:hAnsi="ＭＳ 明朝"/>
                <w:szCs w:val="21"/>
              </w:rPr>
            </w:pPr>
          </w:p>
        </w:tc>
        <w:tc>
          <w:tcPr>
            <w:tcW w:w="455" w:type="dxa"/>
            <w:vMerge/>
          </w:tcPr>
          <w:p w14:paraId="7100869B" w14:textId="77777777" w:rsidR="00111C5A" w:rsidRPr="00111C5A" w:rsidRDefault="00111C5A" w:rsidP="00111C5A">
            <w:pPr>
              <w:ind w:left="210" w:hangingChars="100" w:hanging="210"/>
              <w:rPr>
                <w:rFonts w:ascii="ＭＳ 明朝" w:hAnsi="ＭＳ 明朝"/>
                <w:szCs w:val="21"/>
              </w:rPr>
            </w:pPr>
          </w:p>
        </w:tc>
        <w:tc>
          <w:tcPr>
            <w:tcW w:w="3685" w:type="dxa"/>
            <w:vMerge/>
          </w:tcPr>
          <w:p w14:paraId="3C38D82D" w14:textId="77777777" w:rsidR="00111C5A" w:rsidRPr="00111C5A" w:rsidRDefault="00111C5A" w:rsidP="00111C5A">
            <w:pPr>
              <w:ind w:left="143" w:hangingChars="75" w:hanging="143"/>
              <w:rPr>
                <w:rFonts w:ascii="ＭＳ 明朝" w:hAnsi="ＭＳ 明朝"/>
                <w:sz w:val="19"/>
              </w:rPr>
            </w:pPr>
          </w:p>
        </w:tc>
      </w:tr>
      <w:tr w:rsidR="00111C5A" w:rsidRPr="00111C5A" w14:paraId="31EEB860" w14:textId="77777777" w:rsidTr="009025C5">
        <w:trPr>
          <w:cantSplit/>
          <w:trHeight w:val="278"/>
        </w:trPr>
        <w:tc>
          <w:tcPr>
            <w:tcW w:w="2255" w:type="dxa"/>
            <w:vMerge/>
          </w:tcPr>
          <w:p w14:paraId="1810CD27" w14:textId="77777777" w:rsidR="00111C5A" w:rsidRPr="009025C5" w:rsidRDefault="00111C5A" w:rsidP="009025C5">
            <w:pPr>
              <w:ind w:left="210" w:hangingChars="100" w:hanging="210"/>
              <w:rPr>
                <w:rFonts w:ascii="ＭＳ 明朝" w:hAnsi="ＭＳ 明朝"/>
                <w:szCs w:val="21"/>
              </w:rPr>
            </w:pPr>
          </w:p>
        </w:tc>
        <w:tc>
          <w:tcPr>
            <w:tcW w:w="3685" w:type="dxa"/>
            <w:tcBorders>
              <w:top w:val="single" w:sz="4" w:space="0" w:color="auto"/>
              <w:bottom w:val="single" w:sz="4" w:space="0" w:color="auto"/>
            </w:tcBorders>
          </w:tcPr>
          <w:p w14:paraId="579B065E" w14:textId="2D79196B"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④高所作業車の点検（自走車）</w:t>
            </w:r>
          </w:p>
        </w:tc>
        <w:tc>
          <w:tcPr>
            <w:tcW w:w="3680" w:type="dxa"/>
            <w:tcBorders>
              <w:top w:val="single" w:sz="4" w:space="0" w:color="auto"/>
              <w:bottom w:val="single" w:sz="4" w:space="0" w:color="auto"/>
            </w:tcBorders>
          </w:tcPr>
          <w:p w14:paraId="71501CA3" w14:textId="31A0AFF2"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・整備不良による転倒</w:t>
            </w:r>
          </w:p>
        </w:tc>
        <w:tc>
          <w:tcPr>
            <w:tcW w:w="454" w:type="dxa"/>
            <w:vMerge/>
          </w:tcPr>
          <w:p w14:paraId="296786E9" w14:textId="77777777" w:rsidR="00111C5A" w:rsidRPr="009025C5" w:rsidRDefault="00111C5A" w:rsidP="009025C5">
            <w:pPr>
              <w:ind w:left="210" w:hangingChars="100" w:hanging="210"/>
              <w:rPr>
                <w:rFonts w:ascii="ＭＳ 明朝" w:hAnsi="ＭＳ 明朝"/>
                <w:szCs w:val="21"/>
              </w:rPr>
            </w:pPr>
          </w:p>
        </w:tc>
        <w:tc>
          <w:tcPr>
            <w:tcW w:w="454" w:type="dxa"/>
            <w:vMerge/>
          </w:tcPr>
          <w:p w14:paraId="03AF6F7E" w14:textId="77777777" w:rsidR="00111C5A" w:rsidRPr="009025C5" w:rsidRDefault="00111C5A" w:rsidP="009025C5">
            <w:pPr>
              <w:ind w:left="210" w:hangingChars="100" w:hanging="210"/>
              <w:rPr>
                <w:rFonts w:ascii="ＭＳ 明朝" w:hAnsi="ＭＳ 明朝"/>
                <w:szCs w:val="21"/>
              </w:rPr>
            </w:pPr>
          </w:p>
        </w:tc>
        <w:tc>
          <w:tcPr>
            <w:tcW w:w="454" w:type="dxa"/>
            <w:vMerge/>
          </w:tcPr>
          <w:p w14:paraId="7C54D5E3" w14:textId="77777777" w:rsidR="00111C5A" w:rsidRPr="009025C5" w:rsidRDefault="00111C5A" w:rsidP="009025C5">
            <w:pPr>
              <w:ind w:left="210" w:hangingChars="100" w:hanging="210"/>
              <w:rPr>
                <w:rFonts w:ascii="ＭＳ 明朝" w:hAnsi="ＭＳ 明朝"/>
                <w:szCs w:val="21"/>
              </w:rPr>
            </w:pPr>
          </w:p>
        </w:tc>
        <w:tc>
          <w:tcPr>
            <w:tcW w:w="454" w:type="dxa"/>
            <w:vMerge/>
          </w:tcPr>
          <w:p w14:paraId="5D9E709B" w14:textId="77777777" w:rsidR="00111C5A" w:rsidRPr="009025C5" w:rsidRDefault="00111C5A" w:rsidP="009025C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252CFFD" w14:textId="3F5D293A"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・使用前点検をする</w:t>
            </w:r>
          </w:p>
        </w:tc>
        <w:tc>
          <w:tcPr>
            <w:tcW w:w="1474" w:type="dxa"/>
            <w:tcBorders>
              <w:top w:val="single" w:sz="4" w:space="0" w:color="auto"/>
              <w:bottom w:val="single" w:sz="4" w:space="0" w:color="auto"/>
            </w:tcBorders>
            <w:vAlign w:val="center"/>
          </w:tcPr>
          <w:p w14:paraId="5E01E30B" w14:textId="61F8267A" w:rsidR="00111C5A" w:rsidRPr="009025C5" w:rsidRDefault="00111C5A" w:rsidP="009025C5">
            <w:pPr>
              <w:ind w:left="210" w:hangingChars="100" w:hanging="210"/>
              <w:jc w:val="center"/>
              <w:rPr>
                <w:rFonts w:ascii="ＭＳ 明朝" w:hAnsi="ＭＳ 明朝"/>
                <w:szCs w:val="21"/>
              </w:rPr>
            </w:pPr>
            <w:r w:rsidRPr="009025C5">
              <w:rPr>
                <w:rFonts w:ascii="ＭＳ 明朝" w:hAnsi="ＭＳ 明朝" w:hint="eastAsia"/>
                <w:szCs w:val="21"/>
              </w:rPr>
              <w:t>作業者</w:t>
            </w:r>
          </w:p>
        </w:tc>
        <w:tc>
          <w:tcPr>
            <w:tcW w:w="455" w:type="dxa"/>
            <w:vMerge/>
          </w:tcPr>
          <w:p w14:paraId="096FF770" w14:textId="77777777" w:rsidR="00111C5A" w:rsidRPr="00111C5A" w:rsidRDefault="00111C5A" w:rsidP="00111C5A">
            <w:pPr>
              <w:ind w:left="210" w:hangingChars="100" w:hanging="210"/>
              <w:rPr>
                <w:rFonts w:ascii="ＭＳ 明朝" w:hAnsi="ＭＳ 明朝"/>
                <w:szCs w:val="21"/>
              </w:rPr>
            </w:pPr>
          </w:p>
        </w:tc>
        <w:tc>
          <w:tcPr>
            <w:tcW w:w="455" w:type="dxa"/>
            <w:vMerge/>
          </w:tcPr>
          <w:p w14:paraId="27744062" w14:textId="77777777" w:rsidR="00111C5A" w:rsidRPr="00111C5A" w:rsidRDefault="00111C5A" w:rsidP="00111C5A">
            <w:pPr>
              <w:ind w:left="210" w:hangingChars="100" w:hanging="210"/>
              <w:rPr>
                <w:rFonts w:ascii="ＭＳ 明朝" w:hAnsi="ＭＳ 明朝"/>
                <w:szCs w:val="21"/>
              </w:rPr>
            </w:pPr>
          </w:p>
        </w:tc>
        <w:tc>
          <w:tcPr>
            <w:tcW w:w="455" w:type="dxa"/>
            <w:vMerge/>
          </w:tcPr>
          <w:p w14:paraId="31D6A806" w14:textId="77777777" w:rsidR="00111C5A" w:rsidRPr="00111C5A" w:rsidRDefault="00111C5A" w:rsidP="00111C5A">
            <w:pPr>
              <w:ind w:left="210" w:hangingChars="100" w:hanging="210"/>
              <w:rPr>
                <w:rFonts w:ascii="ＭＳ 明朝" w:hAnsi="ＭＳ 明朝"/>
                <w:szCs w:val="21"/>
              </w:rPr>
            </w:pPr>
          </w:p>
        </w:tc>
        <w:tc>
          <w:tcPr>
            <w:tcW w:w="455" w:type="dxa"/>
            <w:vMerge/>
          </w:tcPr>
          <w:p w14:paraId="12F8BF68" w14:textId="77777777" w:rsidR="00111C5A" w:rsidRPr="00111C5A" w:rsidRDefault="00111C5A" w:rsidP="00111C5A">
            <w:pPr>
              <w:ind w:left="210" w:hangingChars="100" w:hanging="210"/>
              <w:rPr>
                <w:rFonts w:ascii="ＭＳ 明朝" w:hAnsi="ＭＳ 明朝"/>
                <w:szCs w:val="21"/>
              </w:rPr>
            </w:pPr>
          </w:p>
        </w:tc>
        <w:tc>
          <w:tcPr>
            <w:tcW w:w="3685" w:type="dxa"/>
            <w:vMerge/>
          </w:tcPr>
          <w:p w14:paraId="6BD3A85C" w14:textId="77777777" w:rsidR="00111C5A" w:rsidRPr="00111C5A" w:rsidRDefault="00111C5A" w:rsidP="00111C5A">
            <w:pPr>
              <w:ind w:left="143" w:hangingChars="75" w:hanging="143"/>
              <w:rPr>
                <w:rFonts w:ascii="ＭＳ 明朝" w:hAnsi="ＭＳ 明朝"/>
                <w:sz w:val="19"/>
              </w:rPr>
            </w:pPr>
          </w:p>
        </w:tc>
      </w:tr>
      <w:tr w:rsidR="00111C5A" w:rsidRPr="00111C5A" w14:paraId="352E9FD6" w14:textId="77777777" w:rsidTr="009025C5">
        <w:trPr>
          <w:cantSplit/>
          <w:trHeight w:val="197"/>
        </w:trPr>
        <w:tc>
          <w:tcPr>
            <w:tcW w:w="2255" w:type="dxa"/>
            <w:vMerge/>
          </w:tcPr>
          <w:p w14:paraId="42F58670" w14:textId="77777777" w:rsidR="00111C5A" w:rsidRPr="009025C5" w:rsidRDefault="00111C5A" w:rsidP="009025C5">
            <w:pPr>
              <w:ind w:left="210" w:hangingChars="100" w:hanging="210"/>
              <w:rPr>
                <w:rFonts w:ascii="ＭＳ 明朝" w:hAnsi="ＭＳ 明朝"/>
                <w:szCs w:val="21"/>
              </w:rPr>
            </w:pPr>
          </w:p>
        </w:tc>
        <w:tc>
          <w:tcPr>
            <w:tcW w:w="3685" w:type="dxa"/>
            <w:vMerge w:val="restart"/>
            <w:tcBorders>
              <w:top w:val="single" w:sz="4" w:space="0" w:color="auto"/>
            </w:tcBorders>
          </w:tcPr>
          <w:p w14:paraId="60333BD8" w14:textId="2C0897EB" w:rsidR="00111C5A" w:rsidRPr="009025C5" w:rsidRDefault="00111C5A" w:rsidP="009025C5">
            <w:pPr>
              <w:ind w:left="210" w:hangingChars="100" w:hanging="210"/>
              <w:rPr>
                <w:rFonts w:ascii="ＭＳ 明朝" w:hAnsi="ＭＳ 明朝"/>
                <w:szCs w:val="21"/>
              </w:rPr>
            </w:pPr>
            <w:r w:rsidRPr="009025C5">
              <w:rPr>
                <w:rFonts w:ascii="ＭＳ 明朝" w:hAnsi="ＭＳ 明朝" w:hint="eastAsia"/>
                <w:szCs w:val="21"/>
              </w:rPr>
              <w:t>⑤車両系荷役運搬機械機械等の点検をする</w:t>
            </w:r>
          </w:p>
        </w:tc>
        <w:tc>
          <w:tcPr>
            <w:tcW w:w="3680" w:type="dxa"/>
            <w:vMerge w:val="restart"/>
            <w:tcBorders>
              <w:top w:val="single" w:sz="4" w:space="0" w:color="auto"/>
            </w:tcBorders>
          </w:tcPr>
          <w:p w14:paraId="288BC069" w14:textId="2EE85223"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・重機による災害</w:t>
            </w:r>
          </w:p>
        </w:tc>
        <w:tc>
          <w:tcPr>
            <w:tcW w:w="454" w:type="dxa"/>
            <w:vMerge/>
          </w:tcPr>
          <w:p w14:paraId="1461480D" w14:textId="77777777" w:rsidR="00111C5A" w:rsidRPr="009025C5" w:rsidRDefault="00111C5A" w:rsidP="009025C5">
            <w:pPr>
              <w:ind w:left="210" w:hangingChars="100" w:hanging="210"/>
              <w:rPr>
                <w:rFonts w:ascii="ＭＳ 明朝" w:hAnsi="ＭＳ 明朝"/>
                <w:szCs w:val="21"/>
              </w:rPr>
            </w:pPr>
          </w:p>
        </w:tc>
        <w:tc>
          <w:tcPr>
            <w:tcW w:w="454" w:type="dxa"/>
            <w:vMerge/>
          </w:tcPr>
          <w:p w14:paraId="7315CE45" w14:textId="77777777" w:rsidR="00111C5A" w:rsidRPr="009025C5" w:rsidRDefault="00111C5A" w:rsidP="009025C5">
            <w:pPr>
              <w:ind w:left="210" w:hangingChars="100" w:hanging="210"/>
              <w:rPr>
                <w:rFonts w:ascii="ＭＳ 明朝" w:hAnsi="ＭＳ 明朝"/>
                <w:szCs w:val="21"/>
              </w:rPr>
            </w:pPr>
          </w:p>
        </w:tc>
        <w:tc>
          <w:tcPr>
            <w:tcW w:w="454" w:type="dxa"/>
            <w:vMerge/>
          </w:tcPr>
          <w:p w14:paraId="26972C12" w14:textId="77777777" w:rsidR="00111C5A" w:rsidRPr="009025C5" w:rsidRDefault="00111C5A" w:rsidP="009025C5">
            <w:pPr>
              <w:ind w:left="210" w:hangingChars="100" w:hanging="210"/>
              <w:rPr>
                <w:rFonts w:ascii="ＭＳ 明朝" w:hAnsi="ＭＳ 明朝"/>
                <w:szCs w:val="21"/>
              </w:rPr>
            </w:pPr>
          </w:p>
        </w:tc>
        <w:tc>
          <w:tcPr>
            <w:tcW w:w="454" w:type="dxa"/>
            <w:vMerge/>
          </w:tcPr>
          <w:p w14:paraId="108283E3" w14:textId="77777777" w:rsidR="00111C5A" w:rsidRPr="009025C5" w:rsidRDefault="00111C5A" w:rsidP="009025C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A0A4AAB" w14:textId="69F894A2"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・定期点検の有無を確認する</w:t>
            </w:r>
          </w:p>
        </w:tc>
        <w:tc>
          <w:tcPr>
            <w:tcW w:w="1474" w:type="dxa"/>
            <w:tcBorders>
              <w:top w:val="single" w:sz="4" w:space="0" w:color="auto"/>
              <w:bottom w:val="single" w:sz="4" w:space="0" w:color="auto"/>
            </w:tcBorders>
            <w:vAlign w:val="center"/>
          </w:tcPr>
          <w:p w14:paraId="77DF6C97" w14:textId="5DCE8450" w:rsidR="00111C5A" w:rsidRPr="009025C5" w:rsidRDefault="00111C5A" w:rsidP="009025C5">
            <w:pPr>
              <w:ind w:left="100" w:hanging="100"/>
              <w:jc w:val="center"/>
              <w:rPr>
                <w:rFonts w:ascii="ＭＳ 明朝" w:hAnsi="ＭＳ 明朝"/>
                <w:szCs w:val="21"/>
              </w:rPr>
            </w:pPr>
            <w:r w:rsidRPr="009025C5">
              <w:rPr>
                <w:rFonts w:ascii="ＭＳ 明朝" w:hAnsi="ＭＳ 明朝" w:hint="eastAsia"/>
                <w:szCs w:val="21"/>
              </w:rPr>
              <w:t>職　長</w:t>
            </w:r>
          </w:p>
        </w:tc>
        <w:tc>
          <w:tcPr>
            <w:tcW w:w="455" w:type="dxa"/>
            <w:vMerge/>
          </w:tcPr>
          <w:p w14:paraId="5155E167" w14:textId="77777777" w:rsidR="00111C5A" w:rsidRPr="00111C5A" w:rsidRDefault="00111C5A" w:rsidP="00111C5A">
            <w:pPr>
              <w:ind w:left="210" w:hangingChars="100" w:hanging="210"/>
              <w:rPr>
                <w:rFonts w:ascii="ＭＳ 明朝" w:hAnsi="ＭＳ 明朝"/>
                <w:szCs w:val="21"/>
              </w:rPr>
            </w:pPr>
          </w:p>
        </w:tc>
        <w:tc>
          <w:tcPr>
            <w:tcW w:w="455" w:type="dxa"/>
            <w:vMerge/>
          </w:tcPr>
          <w:p w14:paraId="66B512B1" w14:textId="77777777" w:rsidR="00111C5A" w:rsidRPr="00111C5A" w:rsidRDefault="00111C5A" w:rsidP="00111C5A">
            <w:pPr>
              <w:ind w:left="210" w:hangingChars="100" w:hanging="210"/>
              <w:rPr>
                <w:rFonts w:ascii="ＭＳ 明朝" w:hAnsi="ＭＳ 明朝"/>
                <w:szCs w:val="21"/>
              </w:rPr>
            </w:pPr>
          </w:p>
        </w:tc>
        <w:tc>
          <w:tcPr>
            <w:tcW w:w="455" w:type="dxa"/>
            <w:vMerge/>
          </w:tcPr>
          <w:p w14:paraId="4B9B0E2E" w14:textId="77777777" w:rsidR="00111C5A" w:rsidRPr="00111C5A" w:rsidRDefault="00111C5A" w:rsidP="00111C5A">
            <w:pPr>
              <w:ind w:left="210" w:hangingChars="100" w:hanging="210"/>
              <w:rPr>
                <w:rFonts w:ascii="ＭＳ 明朝" w:hAnsi="ＭＳ 明朝"/>
                <w:szCs w:val="21"/>
              </w:rPr>
            </w:pPr>
          </w:p>
        </w:tc>
        <w:tc>
          <w:tcPr>
            <w:tcW w:w="455" w:type="dxa"/>
            <w:vMerge/>
          </w:tcPr>
          <w:p w14:paraId="167BDA8C" w14:textId="77777777" w:rsidR="00111C5A" w:rsidRPr="00111C5A" w:rsidRDefault="00111C5A" w:rsidP="00111C5A">
            <w:pPr>
              <w:ind w:left="210" w:hangingChars="100" w:hanging="210"/>
              <w:rPr>
                <w:rFonts w:ascii="ＭＳ 明朝" w:hAnsi="ＭＳ 明朝"/>
                <w:szCs w:val="21"/>
              </w:rPr>
            </w:pPr>
          </w:p>
        </w:tc>
        <w:tc>
          <w:tcPr>
            <w:tcW w:w="3685" w:type="dxa"/>
            <w:vMerge/>
          </w:tcPr>
          <w:p w14:paraId="287BEC8D" w14:textId="77777777" w:rsidR="00111C5A" w:rsidRPr="00111C5A" w:rsidRDefault="00111C5A" w:rsidP="00111C5A">
            <w:pPr>
              <w:ind w:left="100" w:hanging="100"/>
              <w:rPr>
                <w:rFonts w:ascii="ＭＳ 明朝" w:hAnsi="ＭＳ 明朝"/>
              </w:rPr>
            </w:pPr>
          </w:p>
        </w:tc>
      </w:tr>
      <w:tr w:rsidR="00111C5A" w:rsidRPr="00111C5A" w14:paraId="69AF08B5" w14:textId="77777777" w:rsidTr="009025C5">
        <w:trPr>
          <w:cantSplit/>
          <w:trHeight w:val="260"/>
        </w:trPr>
        <w:tc>
          <w:tcPr>
            <w:tcW w:w="2255" w:type="dxa"/>
            <w:vMerge/>
          </w:tcPr>
          <w:p w14:paraId="58B69A93" w14:textId="77777777" w:rsidR="00111C5A" w:rsidRPr="009025C5" w:rsidRDefault="00111C5A" w:rsidP="009025C5">
            <w:pPr>
              <w:ind w:left="210" w:hangingChars="100" w:hanging="210"/>
              <w:rPr>
                <w:rFonts w:ascii="ＭＳ 明朝" w:hAnsi="ＭＳ 明朝"/>
                <w:szCs w:val="21"/>
              </w:rPr>
            </w:pPr>
          </w:p>
        </w:tc>
        <w:tc>
          <w:tcPr>
            <w:tcW w:w="3685" w:type="dxa"/>
            <w:vMerge/>
          </w:tcPr>
          <w:p w14:paraId="7054DE54" w14:textId="77777777" w:rsidR="00111C5A" w:rsidRPr="009025C5" w:rsidRDefault="00111C5A" w:rsidP="009025C5">
            <w:pPr>
              <w:ind w:left="210" w:hangingChars="100" w:hanging="210"/>
              <w:rPr>
                <w:rFonts w:ascii="ＭＳ 明朝" w:hAnsi="ＭＳ 明朝"/>
                <w:szCs w:val="21"/>
              </w:rPr>
            </w:pPr>
          </w:p>
        </w:tc>
        <w:tc>
          <w:tcPr>
            <w:tcW w:w="3680" w:type="dxa"/>
            <w:vMerge/>
          </w:tcPr>
          <w:p w14:paraId="02E2300F" w14:textId="77777777" w:rsidR="00111C5A" w:rsidRPr="009025C5" w:rsidRDefault="00111C5A" w:rsidP="009025C5">
            <w:pPr>
              <w:ind w:left="210" w:hangingChars="100" w:hanging="210"/>
              <w:rPr>
                <w:rFonts w:ascii="ＭＳ 明朝" w:hAnsi="ＭＳ 明朝"/>
                <w:szCs w:val="21"/>
              </w:rPr>
            </w:pPr>
          </w:p>
        </w:tc>
        <w:tc>
          <w:tcPr>
            <w:tcW w:w="454" w:type="dxa"/>
            <w:vMerge/>
          </w:tcPr>
          <w:p w14:paraId="3A5A6686" w14:textId="77777777" w:rsidR="00111C5A" w:rsidRPr="009025C5" w:rsidRDefault="00111C5A" w:rsidP="009025C5">
            <w:pPr>
              <w:ind w:left="210" w:hangingChars="100" w:hanging="210"/>
              <w:rPr>
                <w:rFonts w:ascii="ＭＳ 明朝" w:hAnsi="ＭＳ 明朝"/>
                <w:szCs w:val="21"/>
              </w:rPr>
            </w:pPr>
          </w:p>
        </w:tc>
        <w:tc>
          <w:tcPr>
            <w:tcW w:w="454" w:type="dxa"/>
            <w:vMerge/>
          </w:tcPr>
          <w:p w14:paraId="391BE991" w14:textId="77777777" w:rsidR="00111C5A" w:rsidRPr="009025C5" w:rsidRDefault="00111C5A" w:rsidP="009025C5">
            <w:pPr>
              <w:ind w:left="210" w:hangingChars="100" w:hanging="210"/>
              <w:rPr>
                <w:rFonts w:ascii="ＭＳ 明朝" w:hAnsi="ＭＳ 明朝"/>
                <w:szCs w:val="21"/>
              </w:rPr>
            </w:pPr>
          </w:p>
        </w:tc>
        <w:tc>
          <w:tcPr>
            <w:tcW w:w="454" w:type="dxa"/>
            <w:vMerge/>
          </w:tcPr>
          <w:p w14:paraId="7EDC23B5" w14:textId="77777777" w:rsidR="00111C5A" w:rsidRPr="009025C5" w:rsidRDefault="00111C5A" w:rsidP="009025C5">
            <w:pPr>
              <w:ind w:left="210" w:hangingChars="100" w:hanging="210"/>
              <w:rPr>
                <w:rFonts w:ascii="ＭＳ 明朝" w:hAnsi="ＭＳ 明朝"/>
                <w:szCs w:val="21"/>
              </w:rPr>
            </w:pPr>
          </w:p>
        </w:tc>
        <w:tc>
          <w:tcPr>
            <w:tcW w:w="454" w:type="dxa"/>
            <w:vMerge/>
          </w:tcPr>
          <w:p w14:paraId="5E52D442" w14:textId="77777777" w:rsidR="00111C5A" w:rsidRPr="009025C5" w:rsidRDefault="00111C5A" w:rsidP="009025C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AA5CB68" w14:textId="425173B3" w:rsidR="00111C5A" w:rsidRPr="009025C5" w:rsidRDefault="00111C5A" w:rsidP="009025C5">
            <w:pPr>
              <w:ind w:left="100" w:hanging="100"/>
              <w:rPr>
                <w:rFonts w:ascii="ＭＳ 明朝" w:hAnsi="ＭＳ 明朝"/>
                <w:szCs w:val="21"/>
              </w:rPr>
            </w:pPr>
            <w:r w:rsidRPr="009025C5">
              <w:rPr>
                <w:rFonts w:ascii="ＭＳ 明朝" w:hAnsi="ＭＳ 明朝" w:hint="eastAsia"/>
                <w:szCs w:val="21"/>
              </w:rPr>
              <w:t>・安全装置の作動を点検する</w:t>
            </w:r>
          </w:p>
        </w:tc>
        <w:tc>
          <w:tcPr>
            <w:tcW w:w="1474" w:type="dxa"/>
            <w:tcBorders>
              <w:top w:val="single" w:sz="4" w:space="0" w:color="auto"/>
              <w:bottom w:val="single" w:sz="4" w:space="0" w:color="auto"/>
            </w:tcBorders>
            <w:vAlign w:val="center"/>
          </w:tcPr>
          <w:p w14:paraId="3579300B" w14:textId="0EDB5B66" w:rsidR="00111C5A" w:rsidRPr="009025C5" w:rsidRDefault="00111C5A" w:rsidP="009025C5">
            <w:pPr>
              <w:ind w:left="100" w:hanging="100"/>
              <w:jc w:val="center"/>
              <w:rPr>
                <w:rFonts w:ascii="ＭＳ 明朝" w:hAnsi="ＭＳ 明朝"/>
                <w:szCs w:val="21"/>
              </w:rPr>
            </w:pPr>
            <w:r w:rsidRPr="009025C5">
              <w:rPr>
                <w:rFonts w:ascii="ＭＳ 明朝" w:hAnsi="ＭＳ 明朝" w:hint="eastAsia"/>
                <w:szCs w:val="21"/>
              </w:rPr>
              <w:t>運転者</w:t>
            </w:r>
          </w:p>
        </w:tc>
        <w:tc>
          <w:tcPr>
            <w:tcW w:w="455" w:type="dxa"/>
            <w:vMerge/>
          </w:tcPr>
          <w:p w14:paraId="0534F8FB" w14:textId="77777777" w:rsidR="00111C5A" w:rsidRPr="00111C5A" w:rsidRDefault="00111C5A" w:rsidP="00111C5A">
            <w:pPr>
              <w:ind w:left="210" w:hangingChars="100" w:hanging="210"/>
              <w:rPr>
                <w:rFonts w:ascii="ＭＳ 明朝" w:hAnsi="ＭＳ 明朝"/>
                <w:szCs w:val="21"/>
              </w:rPr>
            </w:pPr>
          </w:p>
        </w:tc>
        <w:tc>
          <w:tcPr>
            <w:tcW w:w="455" w:type="dxa"/>
            <w:vMerge/>
          </w:tcPr>
          <w:p w14:paraId="5C4066A3" w14:textId="77777777" w:rsidR="00111C5A" w:rsidRPr="00111C5A" w:rsidRDefault="00111C5A" w:rsidP="00111C5A">
            <w:pPr>
              <w:ind w:left="210" w:hangingChars="100" w:hanging="210"/>
              <w:rPr>
                <w:rFonts w:ascii="ＭＳ 明朝" w:hAnsi="ＭＳ 明朝"/>
                <w:szCs w:val="21"/>
              </w:rPr>
            </w:pPr>
          </w:p>
        </w:tc>
        <w:tc>
          <w:tcPr>
            <w:tcW w:w="455" w:type="dxa"/>
            <w:vMerge/>
          </w:tcPr>
          <w:p w14:paraId="2DAE508F" w14:textId="77777777" w:rsidR="00111C5A" w:rsidRPr="00111C5A" w:rsidRDefault="00111C5A" w:rsidP="00111C5A">
            <w:pPr>
              <w:ind w:left="210" w:hangingChars="100" w:hanging="210"/>
              <w:rPr>
                <w:rFonts w:ascii="ＭＳ 明朝" w:hAnsi="ＭＳ 明朝"/>
                <w:szCs w:val="21"/>
              </w:rPr>
            </w:pPr>
          </w:p>
        </w:tc>
        <w:tc>
          <w:tcPr>
            <w:tcW w:w="455" w:type="dxa"/>
            <w:vMerge/>
          </w:tcPr>
          <w:p w14:paraId="13555385" w14:textId="77777777" w:rsidR="00111C5A" w:rsidRPr="00111C5A" w:rsidRDefault="00111C5A" w:rsidP="00111C5A">
            <w:pPr>
              <w:ind w:left="210" w:hangingChars="100" w:hanging="210"/>
              <w:rPr>
                <w:rFonts w:ascii="ＭＳ 明朝" w:hAnsi="ＭＳ 明朝"/>
                <w:szCs w:val="21"/>
              </w:rPr>
            </w:pPr>
          </w:p>
        </w:tc>
        <w:tc>
          <w:tcPr>
            <w:tcW w:w="3685" w:type="dxa"/>
            <w:vMerge/>
          </w:tcPr>
          <w:p w14:paraId="4B71D96D" w14:textId="77777777" w:rsidR="00111C5A" w:rsidRPr="00111C5A" w:rsidRDefault="00111C5A" w:rsidP="00111C5A">
            <w:pPr>
              <w:ind w:left="100" w:hanging="100"/>
              <w:rPr>
                <w:rFonts w:ascii="ＭＳ 明朝" w:hAnsi="ＭＳ 明朝"/>
              </w:rPr>
            </w:pPr>
          </w:p>
        </w:tc>
      </w:tr>
      <w:tr w:rsidR="00111C5A" w:rsidRPr="00111C5A" w14:paraId="68D39867" w14:textId="77777777" w:rsidTr="009025C5">
        <w:trPr>
          <w:cantSplit/>
          <w:trHeight w:val="308"/>
        </w:trPr>
        <w:tc>
          <w:tcPr>
            <w:tcW w:w="2255" w:type="dxa"/>
            <w:vMerge/>
          </w:tcPr>
          <w:p w14:paraId="7AEDE6FC" w14:textId="77777777" w:rsidR="00111C5A" w:rsidRPr="009025C5" w:rsidRDefault="00111C5A" w:rsidP="009025C5">
            <w:pPr>
              <w:ind w:left="210" w:hangingChars="100" w:hanging="210"/>
              <w:rPr>
                <w:rFonts w:ascii="ＭＳ 明朝" w:hAnsi="ＭＳ 明朝"/>
                <w:szCs w:val="21"/>
              </w:rPr>
            </w:pPr>
          </w:p>
        </w:tc>
        <w:tc>
          <w:tcPr>
            <w:tcW w:w="3685" w:type="dxa"/>
            <w:vMerge/>
          </w:tcPr>
          <w:p w14:paraId="13C34C95" w14:textId="77777777" w:rsidR="00111C5A" w:rsidRPr="009025C5" w:rsidRDefault="00111C5A" w:rsidP="009025C5">
            <w:pPr>
              <w:ind w:left="210" w:hangingChars="100" w:hanging="210"/>
              <w:rPr>
                <w:rFonts w:ascii="ＭＳ 明朝" w:hAnsi="ＭＳ 明朝"/>
                <w:szCs w:val="21"/>
              </w:rPr>
            </w:pPr>
          </w:p>
        </w:tc>
        <w:tc>
          <w:tcPr>
            <w:tcW w:w="3680" w:type="dxa"/>
            <w:vMerge/>
            <w:tcBorders>
              <w:bottom w:val="single" w:sz="4" w:space="0" w:color="auto"/>
            </w:tcBorders>
          </w:tcPr>
          <w:p w14:paraId="465DAD7F" w14:textId="77777777" w:rsidR="00111C5A" w:rsidRPr="009025C5" w:rsidRDefault="00111C5A" w:rsidP="009025C5">
            <w:pPr>
              <w:ind w:left="210" w:hangingChars="100" w:hanging="210"/>
              <w:rPr>
                <w:rFonts w:ascii="ＭＳ 明朝" w:hAnsi="ＭＳ 明朝"/>
                <w:szCs w:val="21"/>
              </w:rPr>
            </w:pPr>
          </w:p>
        </w:tc>
        <w:tc>
          <w:tcPr>
            <w:tcW w:w="454" w:type="dxa"/>
            <w:vMerge/>
          </w:tcPr>
          <w:p w14:paraId="12D5B1EA" w14:textId="77777777" w:rsidR="00111C5A" w:rsidRPr="009025C5" w:rsidRDefault="00111C5A" w:rsidP="009025C5">
            <w:pPr>
              <w:ind w:left="210" w:hangingChars="100" w:hanging="210"/>
              <w:rPr>
                <w:rFonts w:ascii="ＭＳ 明朝" w:hAnsi="ＭＳ 明朝"/>
                <w:szCs w:val="21"/>
              </w:rPr>
            </w:pPr>
          </w:p>
        </w:tc>
        <w:tc>
          <w:tcPr>
            <w:tcW w:w="454" w:type="dxa"/>
            <w:vMerge/>
          </w:tcPr>
          <w:p w14:paraId="2B170A24" w14:textId="77777777" w:rsidR="00111C5A" w:rsidRPr="009025C5" w:rsidRDefault="00111C5A" w:rsidP="009025C5">
            <w:pPr>
              <w:ind w:left="210" w:hangingChars="100" w:hanging="210"/>
              <w:rPr>
                <w:rFonts w:ascii="ＭＳ 明朝" w:hAnsi="ＭＳ 明朝"/>
                <w:szCs w:val="21"/>
              </w:rPr>
            </w:pPr>
          </w:p>
        </w:tc>
        <w:tc>
          <w:tcPr>
            <w:tcW w:w="454" w:type="dxa"/>
            <w:vMerge/>
          </w:tcPr>
          <w:p w14:paraId="2DECE065" w14:textId="77777777" w:rsidR="00111C5A" w:rsidRPr="009025C5" w:rsidRDefault="00111C5A" w:rsidP="009025C5">
            <w:pPr>
              <w:ind w:left="210" w:hangingChars="100" w:hanging="210"/>
              <w:rPr>
                <w:rFonts w:ascii="ＭＳ 明朝" w:hAnsi="ＭＳ 明朝"/>
                <w:szCs w:val="21"/>
              </w:rPr>
            </w:pPr>
          </w:p>
        </w:tc>
        <w:tc>
          <w:tcPr>
            <w:tcW w:w="454" w:type="dxa"/>
            <w:vMerge/>
          </w:tcPr>
          <w:p w14:paraId="736949F2" w14:textId="77777777" w:rsidR="00111C5A" w:rsidRPr="009025C5" w:rsidRDefault="00111C5A" w:rsidP="009025C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946BF27" w14:textId="3B67A52B" w:rsidR="00111C5A" w:rsidRPr="009025C5" w:rsidRDefault="00111C5A" w:rsidP="009025C5">
            <w:pPr>
              <w:ind w:left="210" w:hangingChars="100" w:hanging="210"/>
              <w:rPr>
                <w:rFonts w:ascii="ＭＳ 明朝" w:hAnsi="ＭＳ 明朝"/>
                <w:szCs w:val="21"/>
              </w:rPr>
            </w:pPr>
            <w:r w:rsidRPr="009025C5">
              <w:rPr>
                <w:rFonts w:ascii="ＭＳ 明朝" w:hAnsi="ＭＳ 明朝" w:hint="eastAsia"/>
                <w:szCs w:val="21"/>
              </w:rPr>
              <w:t>・アウトリガーを全幅張り出す</w:t>
            </w:r>
          </w:p>
        </w:tc>
        <w:tc>
          <w:tcPr>
            <w:tcW w:w="1474" w:type="dxa"/>
            <w:tcBorders>
              <w:top w:val="single" w:sz="4" w:space="0" w:color="auto"/>
              <w:bottom w:val="single" w:sz="4" w:space="0" w:color="auto"/>
            </w:tcBorders>
            <w:vAlign w:val="center"/>
          </w:tcPr>
          <w:p w14:paraId="1A2006EC" w14:textId="2D01700E" w:rsidR="00111C5A" w:rsidRPr="009025C5" w:rsidRDefault="00111C5A" w:rsidP="009025C5">
            <w:pPr>
              <w:ind w:left="210" w:hangingChars="100" w:hanging="210"/>
              <w:jc w:val="center"/>
              <w:rPr>
                <w:rFonts w:ascii="ＭＳ 明朝" w:hAnsi="ＭＳ 明朝"/>
                <w:szCs w:val="21"/>
              </w:rPr>
            </w:pPr>
            <w:r w:rsidRPr="009025C5">
              <w:rPr>
                <w:rFonts w:ascii="ＭＳ 明朝" w:hAnsi="ＭＳ 明朝" w:hint="eastAsia"/>
                <w:szCs w:val="21"/>
              </w:rPr>
              <w:t>作業者</w:t>
            </w:r>
          </w:p>
        </w:tc>
        <w:tc>
          <w:tcPr>
            <w:tcW w:w="455" w:type="dxa"/>
            <w:vMerge/>
          </w:tcPr>
          <w:p w14:paraId="59B657B6" w14:textId="77777777" w:rsidR="00111C5A" w:rsidRPr="00111C5A" w:rsidRDefault="00111C5A" w:rsidP="00111C5A">
            <w:pPr>
              <w:ind w:left="210" w:hangingChars="100" w:hanging="210"/>
              <w:rPr>
                <w:rFonts w:ascii="ＭＳ 明朝" w:hAnsi="ＭＳ 明朝"/>
                <w:szCs w:val="21"/>
              </w:rPr>
            </w:pPr>
          </w:p>
        </w:tc>
        <w:tc>
          <w:tcPr>
            <w:tcW w:w="455" w:type="dxa"/>
            <w:vMerge/>
          </w:tcPr>
          <w:p w14:paraId="434FC200" w14:textId="77777777" w:rsidR="00111C5A" w:rsidRPr="00111C5A" w:rsidRDefault="00111C5A" w:rsidP="00111C5A">
            <w:pPr>
              <w:ind w:left="210" w:hangingChars="100" w:hanging="210"/>
              <w:rPr>
                <w:rFonts w:ascii="ＭＳ 明朝" w:hAnsi="ＭＳ 明朝"/>
                <w:szCs w:val="21"/>
              </w:rPr>
            </w:pPr>
          </w:p>
        </w:tc>
        <w:tc>
          <w:tcPr>
            <w:tcW w:w="455" w:type="dxa"/>
            <w:vMerge/>
          </w:tcPr>
          <w:p w14:paraId="65D24E84" w14:textId="77777777" w:rsidR="00111C5A" w:rsidRPr="00111C5A" w:rsidRDefault="00111C5A" w:rsidP="00111C5A">
            <w:pPr>
              <w:ind w:left="210" w:hangingChars="100" w:hanging="210"/>
              <w:rPr>
                <w:rFonts w:ascii="ＭＳ 明朝" w:hAnsi="ＭＳ 明朝"/>
                <w:szCs w:val="21"/>
              </w:rPr>
            </w:pPr>
          </w:p>
        </w:tc>
        <w:tc>
          <w:tcPr>
            <w:tcW w:w="455" w:type="dxa"/>
            <w:vMerge/>
          </w:tcPr>
          <w:p w14:paraId="501B19F5" w14:textId="77777777" w:rsidR="00111C5A" w:rsidRPr="00111C5A" w:rsidRDefault="00111C5A" w:rsidP="00111C5A">
            <w:pPr>
              <w:ind w:left="210" w:hangingChars="100" w:hanging="210"/>
              <w:rPr>
                <w:rFonts w:ascii="ＭＳ 明朝" w:hAnsi="ＭＳ 明朝"/>
                <w:szCs w:val="21"/>
              </w:rPr>
            </w:pPr>
          </w:p>
        </w:tc>
        <w:tc>
          <w:tcPr>
            <w:tcW w:w="3685" w:type="dxa"/>
            <w:vMerge/>
          </w:tcPr>
          <w:p w14:paraId="3ABFBD72" w14:textId="77777777" w:rsidR="00111C5A" w:rsidRPr="00111C5A" w:rsidRDefault="00111C5A" w:rsidP="00111C5A">
            <w:pPr>
              <w:ind w:left="100" w:hanging="100"/>
              <w:rPr>
                <w:rFonts w:ascii="ＭＳ 明朝" w:hAnsi="ＭＳ 明朝"/>
              </w:rPr>
            </w:pPr>
          </w:p>
        </w:tc>
      </w:tr>
      <w:tr w:rsidR="00111C5A" w:rsidRPr="00111C5A" w14:paraId="6A47F2A9" w14:textId="77777777" w:rsidTr="009025C5">
        <w:trPr>
          <w:cantSplit/>
          <w:trHeight w:val="369"/>
        </w:trPr>
        <w:tc>
          <w:tcPr>
            <w:tcW w:w="2255" w:type="dxa"/>
            <w:vMerge/>
            <w:tcBorders>
              <w:bottom w:val="single" w:sz="4" w:space="0" w:color="auto"/>
            </w:tcBorders>
          </w:tcPr>
          <w:p w14:paraId="188A8707" w14:textId="77777777" w:rsidR="00111C5A" w:rsidRPr="009025C5" w:rsidRDefault="00111C5A" w:rsidP="009025C5">
            <w:pPr>
              <w:ind w:left="210" w:hangingChars="100" w:hanging="210"/>
              <w:rPr>
                <w:rFonts w:ascii="ＭＳ 明朝" w:hAnsi="ＭＳ 明朝"/>
                <w:szCs w:val="21"/>
              </w:rPr>
            </w:pPr>
          </w:p>
        </w:tc>
        <w:tc>
          <w:tcPr>
            <w:tcW w:w="3685" w:type="dxa"/>
            <w:vMerge/>
            <w:tcBorders>
              <w:bottom w:val="single" w:sz="4" w:space="0" w:color="auto"/>
            </w:tcBorders>
          </w:tcPr>
          <w:p w14:paraId="156AE8B1" w14:textId="77777777" w:rsidR="00111C5A" w:rsidRPr="009025C5" w:rsidRDefault="00111C5A" w:rsidP="009025C5">
            <w:pPr>
              <w:ind w:left="210" w:hangingChars="100" w:hanging="210"/>
              <w:rPr>
                <w:rFonts w:ascii="ＭＳ 明朝" w:hAnsi="ＭＳ 明朝"/>
                <w:szCs w:val="21"/>
              </w:rPr>
            </w:pPr>
          </w:p>
        </w:tc>
        <w:tc>
          <w:tcPr>
            <w:tcW w:w="3680" w:type="dxa"/>
            <w:tcBorders>
              <w:top w:val="single" w:sz="4" w:space="0" w:color="auto"/>
              <w:bottom w:val="single" w:sz="4" w:space="0" w:color="auto"/>
            </w:tcBorders>
          </w:tcPr>
          <w:p w14:paraId="416D9D47" w14:textId="12DE7F86" w:rsidR="00111C5A" w:rsidRPr="009025C5" w:rsidRDefault="00111C5A" w:rsidP="009025C5">
            <w:pPr>
              <w:ind w:left="210" w:hangingChars="100" w:hanging="210"/>
              <w:rPr>
                <w:rFonts w:ascii="ＭＳ 明朝" w:hAnsi="ＭＳ 明朝"/>
                <w:szCs w:val="21"/>
              </w:rPr>
            </w:pPr>
            <w:r w:rsidRPr="009025C5">
              <w:rPr>
                <w:rFonts w:ascii="ＭＳ 明朝" w:hAnsi="ＭＳ 明朝" w:hint="eastAsia"/>
                <w:szCs w:val="21"/>
              </w:rPr>
              <w:t>・運搬車両から転落</w:t>
            </w:r>
          </w:p>
        </w:tc>
        <w:tc>
          <w:tcPr>
            <w:tcW w:w="454" w:type="dxa"/>
            <w:vMerge/>
            <w:tcBorders>
              <w:bottom w:val="single" w:sz="4" w:space="0" w:color="auto"/>
            </w:tcBorders>
          </w:tcPr>
          <w:p w14:paraId="25377181" w14:textId="77777777" w:rsidR="00111C5A" w:rsidRPr="009025C5" w:rsidRDefault="00111C5A" w:rsidP="009025C5">
            <w:pPr>
              <w:ind w:left="210" w:hangingChars="100" w:hanging="210"/>
              <w:rPr>
                <w:rFonts w:ascii="ＭＳ 明朝" w:hAnsi="ＭＳ 明朝"/>
                <w:szCs w:val="21"/>
              </w:rPr>
            </w:pPr>
          </w:p>
        </w:tc>
        <w:tc>
          <w:tcPr>
            <w:tcW w:w="454" w:type="dxa"/>
            <w:vMerge/>
            <w:tcBorders>
              <w:bottom w:val="single" w:sz="4" w:space="0" w:color="auto"/>
            </w:tcBorders>
          </w:tcPr>
          <w:p w14:paraId="5B0A2AFE" w14:textId="77777777" w:rsidR="00111C5A" w:rsidRPr="009025C5" w:rsidRDefault="00111C5A" w:rsidP="009025C5">
            <w:pPr>
              <w:ind w:left="210" w:hangingChars="100" w:hanging="210"/>
              <w:rPr>
                <w:rFonts w:ascii="ＭＳ 明朝" w:hAnsi="ＭＳ 明朝"/>
                <w:szCs w:val="21"/>
              </w:rPr>
            </w:pPr>
          </w:p>
        </w:tc>
        <w:tc>
          <w:tcPr>
            <w:tcW w:w="454" w:type="dxa"/>
            <w:vMerge/>
            <w:tcBorders>
              <w:bottom w:val="single" w:sz="4" w:space="0" w:color="auto"/>
            </w:tcBorders>
          </w:tcPr>
          <w:p w14:paraId="302036E7" w14:textId="77777777" w:rsidR="00111C5A" w:rsidRPr="009025C5" w:rsidRDefault="00111C5A" w:rsidP="009025C5">
            <w:pPr>
              <w:ind w:left="210" w:hangingChars="100" w:hanging="210"/>
              <w:rPr>
                <w:rFonts w:ascii="ＭＳ 明朝" w:hAnsi="ＭＳ 明朝"/>
                <w:szCs w:val="21"/>
              </w:rPr>
            </w:pPr>
          </w:p>
        </w:tc>
        <w:tc>
          <w:tcPr>
            <w:tcW w:w="454" w:type="dxa"/>
            <w:vMerge/>
            <w:tcBorders>
              <w:bottom w:val="single" w:sz="4" w:space="0" w:color="auto"/>
            </w:tcBorders>
          </w:tcPr>
          <w:p w14:paraId="5EE71395" w14:textId="77777777" w:rsidR="00111C5A" w:rsidRPr="009025C5" w:rsidRDefault="00111C5A" w:rsidP="009025C5">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1E728E6" w14:textId="366AE98B" w:rsidR="00111C5A" w:rsidRPr="009025C5" w:rsidRDefault="00111C5A" w:rsidP="009025C5">
            <w:pPr>
              <w:ind w:left="210" w:hangingChars="100" w:hanging="210"/>
              <w:rPr>
                <w:rFonts w:ascii="ＭＳ 明朝" w:hAnsi="ＭＳ 明朝"/>
                <w:szCs w:val="21"/>
              </w:rPr>
            </w:pPr>
            <w:r w:rsidRPr="009025C5">
              <w:rPr>
                <w:rFonts w:ascii="ＭＳ 明朝" w:hAnsi="ＭＳ 明朝" w:hint="eastAsia"/>
                <w:szCs w:val="21"/>
              </w:rPr>
              <w:t>・車両の昇降者は、安全帽と昇降設備を確認する</w:t>
            </w:r>
          </w:p>
        </w:tc>
        <w:tc>
          <w:tcPr>
            <w:tcW w:w="1474" w:type="dxa"/>
            <w:tcBorders>
              <w:top w:val="single" w:sz="4" w:space="0" w:color="auto"/>
              <w:bottom w:val="single" w:sz="4" w:space="0" w:color="auto"/>
            </w:tcBorders>
            <w:vAlign w:val="center"/>
          </w:tcPr>
          <w:p w14:paraId="7C18DD5D" w14:textId="2B3488DA" w:rsidR="00111C5A" w:rsidRPr="009025C5" w:rsidRDefault="00111C5A" w:rsidP="009025C5">
            <w:pPr>
              <w:ind w:left="210" w:hangingChars="100" w:hanging="210"/>
              <w:jc w:val="center"/>
              <w:rPr>
                <w:rFonts w:ascii="ＭＳ 明朝" w:hAnsi="ＭＳ 明朝"/>
                <w:szCs w:val="21"/>
              </w:rPr>
            </w:pPr>
            <w:r w:rsidRPr="009025C5">
              <w:rPr>
                <w:rFonts w:ascii="ＭＳ 明朝" w:hAnsi="ＭＳ 明朝" w:hint="eastAsia"/>
                <w:szCs w:val="21"/>
              </w:rPr>
              <w:t>作業者</w:t>
            </w:r>
          </w:p>
        </w:tc>
        <w:tc>
          <w:tcPr>
            <w:tcW w:w="455" w:type="dxa"/>
            <w:vMerge/>
            <w:tcBorders>
              <w:bottom w:val="single" w:sz="4" w:space="0" w:color="auto"/>
            </w:tcBorders>
          </w:tcPr>
          <w:p w14:paraId="60F12282" w14:textId="77777777" w:rsidR="00111C5A" w:rsidRPr="00111C5A" w:rsidRDefault="00111C5A" w:rsidP="00111C5A">
            <w:pPr>
              <w:ind w:left="210" w:hangingChars="100" w:hanging="210"/>
              <w:rPr>
                <w:rFonts w:ascii="ＭＳ 明朝" w:hAnsi="ＭＳ 明朝"/>
                <w:szCs w:val="21"/>
              </w:rPr>
            </w:pPr>
          </w:p>
        </w:tc>
        <w:tc>
          <w:tcPr>
            <w:tcW w:w="455" w:type="dxa"/>
            <w:vMerge/>
            <w:tcBorders>
              <w:bottom w:val="single" w:sz="4" w:space="0" w:color="auto"/>
            </w:tcBorders>
          </w:tcPr>
          <w:p w14:paraId="1DC5BA75" w14:textId="77777777" w:rsidR="00111C5A" w:rsidRPr="00111C5A" w:rsidRDefault="00111C5A" w:rsidP="00111C5A">
            <w:pPr>
              <w:ind w:left="210" w:hangingChars="100" w:hanging="210"/>
              <w:rPr>
                <w:rFonts w:ascii="ＭＳ 明朝" w:hAnsi="ＭＳ 明朝"/>
                <w:szCs w:val="21"/>
              </w:rPr>
            </w:pPr>
          </w:p>
        </w:tc>
        <w:tc>
          <w:tcPr>
            <w:tcW w:w="455" w:type="dxa"/>
            <w:vMerge/>
            <w:tcBorders>
              <w:bottom w:val="single" w:sz="4" w:space="0" w:color="auto"/>
            </w:tcBorders>
          </w:tcPr>
          <w:p w14:paraId="458EDD31" w14:textId="77777777" w:rsidR="00111C5A" w:rsidRPr="00111C5A" w:rsidRDefault="00111C5A" w:rsidP="00111C5A">
            <w:pPr>
              <w:ind w:left="210" w:hangingChars="100" w:hanging="210"/>
              <w:rPr>
                <w:rFonts w:ascii="ＭＳ 明朝" w:hAnsi="ＭＳ 明朝"/>
                <w:szCs w:val="21"/>
              </w:rPr>
            </w:pPr>
          </w:p>
        </w:tc>
        <w:tc>
          <w:tcPr>
            <w:tcW w:w="455" w:type="dxa"/>
            <w:vMerge/>
            <w:tcBorders>
              <w:bottom w:val="single" w:sz="4" w:space="0" w:color="auto"/>
            </w:tcBorders>
          </w:tcPr>
          <w:p w14:paraId="14C86D9B" w14:textId="77777777" w:rsidR="00111C5A" w:rsidRPr="00111C5A" w:rsidRDefault="00111C5A" w:rsidP="00111C5A">
            <w:pPr>
              <w:ind w:left="210" w:hangingChars="100" w:hanging="210"/>
              <w:rPr>
                <w:rFonts w:ascii="ＭＳ 明朝" w:hAnsi="ＭＳ 明朝"/>
                <w:szCs w:val="21"/>
              </w:rPr>
            </w:pPr>
          </w:p>
        </w:tc>
        <w:tc>
          <w:tcPr>
            <w:tcW w:w="3685" w:type="dxa"/>
            <w:vMerge/>
          </w:tcPr>
          <w:p w14:paraId="68218DC0" w14:textId="77777777" w:rsidR="00111C5A" w:rsidRPr="00111C5A" w:rsidRDefault="00111C5A" w:rsidP="00111C5A">
            <w:pPr>
              <w:ind w:left="100" w:hanging="100"/>
              <w:rPr>
                <w:rFonts w:ascii="ＭＳ 明朝" w:hAnsi="ＭＳ 明朝"/>
              </w:rPr>
            </w:pPr>
          </w:p>
        </w:tc>
      </w:tr>
    </w:tbl>
    <w:p w14:paraId="70CD375F" w14:textId="3E610572" w:rsidR="00007768" w:rsidRDefault="00007768" w:rsidP="008F1F1C">
      <w:pPr>
        <w:rPr>
          <w:rFonts w:ascii="ＭＳ 明朝" w:hAnsi="ＭＳ 明朝"/>
        </w:rPr>
      </w:pPr>
    </w:p>
    <w:p w14:paraId="5C66850B" w14:textId="11E51E4B" w:rsidR="00007768" w:rsidRDefault="00007768">
      <w:pPr>
        <w:widowControl/>
        <w:jc w:val="left"/>
        <w:rPr>
          <w:rFonts w:ascii="ＭＳ 明朝" w:hAnsi="ＭＳ 明朝"/>
        </w:rPr>
      </w:pPr>
      <w:r>
        <w:rPr>
          <w:rFonts w:ascii="ＭＳ 明朝" w:hAnsi="ＭＳ 明朝"/>
        </w:rPr>
        <w:br w:type="page"/>
      </w:r>
    </w:p>
    <w:tbl>
      <w:tblPr>
        <w:tblpPr w:leftFromText="142" w:rightFromText="142" w:vertAnchor="text" w:horzAnchor="margin" w:tblpY="-7"/>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422B4A" w14:paraId="1F902D51" w14:textId="77777777" w:rsidTr="009A438A">
        <w:trPr>
          <w:cantSplit/>
          <w:trHeight w:val="630"/>
        </w:trPr>
        <w:tc>
          <w:tcPr>
            <w:tcW w:w="2255" w:type="dxa"/>
            <w:vMerge w:val="restart"/>
            <w:shd w:val="clear" w:color="auto" w:fill="E6E6E6"/>
            <w:vAlign w:val="center"/>
          </w:tcPr>
          <w:p w14:paraId="4E33BB3D" w14:textId="77777777" w:rsidR="00422B4A" w:rsidRPr="00007768" w:rsidRDefault="00422B4A" w:rsidP="009A438A">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lastRenderedPageBreak/>
              <w:t>作業工程</w:t>
            </w:r>
          </w:p>
        </w:tc>
        <w:tc>
          <w:tcPr>
            <w:tcW w:w="3685" w:type="dxa"/>
            <w:vMerge w:val="restart"/>
            <w:shd w:val="clear" w:color="auto" w:fill="E6E6E6"/>
            <w:vAlign w:val="center"/>
          </w:tcPr>
          <w:p w14:paraId="31A2FD56" w14:textId="77777777" w:rsidR="00422B4A" w:rsidRPr="00007768" w:rsidRDefault="00422B4A" w:rsidP="009A438A">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54DD8E7A" w14:textId="77777777" w:rsidR="00422B4A" w:rsidRPr="00007768" w:rsidRDefault="00422B4A" w:rsidP="009A438A">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52AFCE0A" w14:textId="77777777" w:rsidR="00422B4A" w:rsidRPr="00007768" w:rsidRDefault="00422B4A"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3D8028CE" w14:textId="77777777" w:rsidR="00422B4A" w:rsidRPr="00007768" w:rsidRDefault="00422B4A" w:rsidP="009A438A">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78AA3223" w14:textId="77777777" w:rsidR="00422B4A" w:rsidRDefault="00422B4A"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3452579C" w14:textId="77777777" w:rsidR="00422B4A" w:rsidRDefault="00422B4A"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55F7CEEB" w14:textId="77777777" w:rsidR="00422B4A" w:rsidRPr="00007768" w:rsidRDefault="00422B4A"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1EC9DFA5" w14:textId="77777777" w:rsidR="00422B4A" w:rsidRPr="00007768" w:rsidRDefault="00422B4A"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4195815A" w14:textId="77777777" w:rsidR="00422B4A" w:rsidRPr="00007768" w:rsidRDefault="00422B4A" w:rsidP="009A438A">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422B4A" w14:paraId="055904C9" w14:textId="77777777" w:rsidTr="009A438A">
        <w:trPr>
          <w:cantSplit/>
          <w:trHeight w:val="680"/>
        </w:trPr>
        <w:tc>
          <w:tcPr>
            <w:tcW w:w="2255" w:type="dxa"/>
            <w:vMerge/>
            <w:tcBorders>
              <w:bottom w:val="single" w:sz="4" w:space="0" w:color="auto"/>
            </w:tcBorders>
            <w:shd w:val="clear" w:color="auto" w:fill="E6E6E6"/>
            <w:vAlign w:val="center"/>
          </w:tcPr>
          <w:p w14:paraId="79274B2C" w14:textId="77777777" w:rsidR="00422B4A" w:rsidRDefault="00422B4A" w:rsidP="009A438A">
            <w:pPr>
              <w:spacing w:line="360" w:lineRule="auto"/>
              <w:jc w:val="center"/>
              <w:rPr>
                <w:b/>
              </w:rPr>
            </w:pPr>
          </w:p>
        </w:tc>
        <w:tc>
          <w:tcPr>
            <w:tcW w:w="3685" w:type="dxa"/>
            <w:vMerge/>
            <w:tcBorders>
              <w:bottom w:val="single" w:sz="4" w:space="0" w:color="auto"/>
            </w:tcBorders>
            <w:shd w:val="clear" w:color="auto" w:fill="E6E6E6"/>
            <w:vAlign w:val="center"/>
          </w:tcPr>
          <w:p w14:paraId="737BD383" w14:textId="77777777" w:rsidR="00422B4A" w:rsidRDefault="00422B4A" w:rsidP="009A438A">
            <w:pPr>
              <w:spacing w:line="360" w:lineRule="auto"/>
              <w:jc w:val="center"/>
              <w:rPr>
                <w:b/>
              </w:rPr>
            </w:pPr>
          </w:p>
        </w:tc>
        <w:tc>
          <w:tcPr>
            <w:tcW w:w="3680" w:type="dxa"/>
            <w:vMerge/>
            <w:tcBorders>
              <w:bottom w:val="single" w:sz="4" w:space="0" w:color="auto"/>
            </w:tcBorders>
            <w:shd w:val="clear" w:color="auto" w:fill="E6E6E6"/>
            <w:vAlign w:val="center"/>
          </w:tcPr>
          <w:p w14:paraId="706E4498" w14:textId="77777777" w:rsidR="00422B4A" w:rsidRDefault="00422B4A" w:rsidP="009A438A">
            <w:pPr>
              <w:spacing w:line="360" w:lineRule="auto"/>
              <w:jc w:val="center"/>
              <w:rPr>
                <w:b/>
              </w:rPr>
            </w:pPr>
          </w:p>
        </w:tc>
        <w:tc>
          <w:tcPr>
            <w:tcW w:w="454" w:type="dxa"/>
            <w:tcBorders>
              <w:bottom w:val="single" w:sz="4" w:space="0" w:color="auto"/>
            </w:tcBorders>
            <w:textDirection w:val="tbRlV"/>
            <w:vAlign w:val="center"/>
          </w:tcPr>
          <w:p w14:paraId="514A6CBC" w14:textId="77777777" w:rsidR="00422B4A" w:rsidRPr="00007768" w:rsidRDefault="00422B4A"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2F3A4955" w14:textId="77777777" w:rsidR="00422B4A" w:rsidRPr="00007768" w:rsidRDefault="00422B4A"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6A1BFDF8" w14:textId="77777777" w:rsidR="00422B4A" w:rsidRPr="00007768" w:rsidRDefault="00422B4A"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4EEB06DB" w14:textId="77777777" w:rsidR="00422B4A" w:rsidRPr="00007768" w:rsidRDefault="00422B4A"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2972F1C0" w14:textId="77777777" w:rsidR="00422B4A" w:rsidRDefault="00422B4A" w:rsidP="009A438A">
            <w:pPr>
              <w:spacing w:line="720" w:lineRule="auto"/>
              <w:jc w:val="center"/>
              <w:rPr>
                <w:b/>
              </w:rPr>
            </w:pPr>
          </w:p>
        </w:tc>
        <w:tc>
          <w:tcPr>
            <w:tcW w:w="1474" w:type="dxa"/>
            <w:vMerge/>
            <w:tcBorders>
              <w:bottom w:val="single" w:sz="4" w:space="0" w:color="auto"/>
            </w:tcBorders>
            <w:shd w:val="clear" w:color="auto" w:fill="E6E6E6"/>
            <w:vAlign w:val="center"/>
          </w:tcPr>
          <w:p w14:paraId="39B125B2" w14:textId="77777777" w:rsidR="00422B4A" w:rsidRDefault="00422B4A" w:rsidP="009A438A">
            <w:pPr>
              <w:spacing w:line="720" w:lineRule="auto"/>
              <w:jc w:val="center"/>
              <w:rPr>
                <w:b/>
              </w:rPr>
            </w:pPr>
          </w:p>
        </w:tc>
        <w:tc>
          <w:tcPr>
            <w:tcW w:w="455" w:type="dxa"/>
            <w:tcBorders>
              <w:bottom w:val="single" w:sz="4" w:space="0" w:color="auto"/>
            </w:tcBorders>
            <w:textDirection w:val="tbRlV"/>
            <w:vAlign w:val="center"/>
          </w:tcPr>
          <w:p w14:paraId="5BFFFA6D" w14:textId="77777777" w:rsidR="00422B4A" w:rsidRPr="00007768" w:rsidRDefault="00422B4A"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0636FC7F" w14:textId="77777777" w:rsidR="00422B4A" w:rsidRPr="00007768" w:rsidRDefault="00422B4A"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06813FE6" w14:textId="77777777" w:rsidR="00422B4A" w:rsidRPr="00007768" w:rsidRDefault="00422B4A"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277D1108" w14:textId="77777777" w:rsidR="00422B4A" w:rsidRPr="00007768" w:rsidRDefault="00422B4A"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04031569" w14:textId="77777777" w:rsidR="00422B4A" w:rsidRDefault="00422B4A" w:rsidP="009A438A">
            <w:pPr>
              <w:spacing w:line="720" w:lineRule="auto"/>
              <w:jc w:val="center"/>
              <w:rPr>
                <w:b/>
              </w:rPr>
            </w:pPr>
          </w:p>
        </w:tc>
      </w:tr>
      <w:tr w:rsidR="000265B6" w:rsidRPr="0025308D" w14:paraId="54687B99" w14:textId="77777777" w:rsidTr="0062346E">
        <w:trPr>
          <w:cantSplit/>
          <w:trHeight w:val="730"/>
        </w:trPr>
        <w:tc>
          <w:tcPr>
            <w:tcW w:w="2255" w:type="dxa"/>
            <w:vMerge w:val="restart"/>
          </w:tcPr>
          <w:p w14:paraId="28EE6E35" w14:textId="77777777" w:rsidR="000265B6" w:rsidRPr="00E12BEF" w:rsidRDefault="000265B6" w:rsidP="00E12BEF">
            <w:pPr>
              <w:ind w:left="210" w:hangingChars="100" w:hanging="210"/>
              <w:rPr>
                <w:rFonts w:ascii="ＭＳ 明朝" w:hAnsi="ＭＳ 明朝"/>
              </w:rPr>
            </w:pPr>
            <w:r w:rsidRPr="00E12BEF">
              <w:rPr>
                <w:rFonts w:ascii="ＭＳ 明朝" w:hAnsi="ＭＳ 明朝" w:hint="eastAsia"/>
              </w:rPr>
              <w:t>２　足場を使用した作業</w:t>
            </w:r>
          </w:p>
          <w:p w14:paraId="5E06B7A7" w14:textId="77777777" w:rsidR="000265B6" w:rsidRPr="00E12BEF" w:rsidRDefault="000265B6" w:rsidP="00E12BEF">
            <w:pPr>
              <w:ind w:left="210" w:hangingChars="100" w:hanging="210"/>
              <w:rPr>
                <w:rFonts w:ascii="ＭＳ 明朝" w:hAnsi="ＭＳ 明朝"/>
              </w:rPr>
            </w:pPr>
          </w:p>
          <w:p w14:paraId="42C057B0" w14:textId="77777777" w:rsidR="000265B6" w:rsidRPr="00E12BEF" w:rsidRDefault="000265B6" w:rsidP="00E12BEF">
            <w:pPr>
              <w:ind w:left="210" w:hangingChars="100" w:hanging="210"/>
              <w:rPr>
                <w:rFonts w:ascii="ＭＳ 明朝" w:hAnsi="ＭＳ 明朝"/>
              </w:rPr>
            </w:pPr>
          </w:p>
          <w:p w14:paraId="67F0C27E" w14:textId="77777777" w:rsidR="000265B6" w:rsidRPr="00E12BEF" w:rsidRDefault="000265B6" w:rsidP="00E12BEF">
            <w:pPr>
              <w:ind w:left="210" w:hangingChars="100" w:hanging="210"/>
              <w:rPr>
                <w:rFonts w:ascii="ＭＳ 明朝" w:hAnsi="ＭＳ 明朝"/>
              </w:rPr>
            </w:pPr>
          </w:p>
          <w:p w14:paraId="1A624786" w14:textId="77777777" w:rsidR="000265B6" w:rsidRPr="00E12BEF" w:rsidRDefault="000265B6" w:rsidP="00E12BEF">
            <w:pPr>
              <w:ind w:left="210" w:hangingChars="100" w:hanging="210"/>
              <w:rPr>
                <w:rFonts w:ascii="ＭＳ 明朝" w:hAnsi="ＭＳ 明朝"/>
              </w:rPr>
            </w:pPr>
          </w:p>
          <w:p w14:paraId="475E9ACC" w14:textId="77777777" w:rsidR="000265B6" w:rsidRPr="00E12BEF" w:rsidRDefault="000265B6" w:rsidP="00E12BEF">
            <w:pPr>
              <w:ind w:left="210" w:hangingChars="100" w:hanging="210"/>
              <w:rPr>
                <w:rFonts w:ascii="ＭＳ 明朝" w:hAnsi="ＭＳ 明朝"/>
              </w:rPr>
            </w:pPr>
          </w:p>
          <w:p w14:paraId="13656A04" w14:textId="77777777" w:rsidR="000265B6" w:rsidRPr="00E12BEF" w:rsidRDefault="000265B6" w:rsidP="00E12BEF">
            <w:pPr>
              <w:ind w:left="210" w:hangingChars="100" w:hanging="210"/>
              <w:rPr>
                <w:rFonts w:ascii="ＭＳ 明朝" w:hAnsi="ＭＳ 明朝"/>
              </w:rPr>
            </w:pPr>
          </w:p>
          <w:p w14:paraId="34A0D021" w14:textId="77777777" w:rsidR="000265B6" w:rsidRPr="00E12BEF" w:rsidRDefault="000265B6" w:rsidP="00E12BEF">
            <w:pPr>
              <w:ind w:left="210" w:hangingChars="100" w:hanging="210"/>
              <w:rPr>
                <w:rFonts w:ascii="ＭＳ 明朝" w:hAnsi="ＭＳ 明朝"/>
              </w:rPr>
            </w:pPr>
          </w:p>
          <w:p w14:paraId="185D5011" w14:textId="77777777" w:rsidR="000265B6" w:rsidRPr="00E12BEF" w:rsidRDefault="000265B6" w:rsidP="00E12BEF">
            <w:pPr>
              <w:ind w:left="210" w:hangingChars="100" w:hanging="210"/>
              <w:rPr>
                <w:rFonts w:ascii="ＭＳ 明朝" w:hAnsi="ＭＳ 明朝"/>
              </w:rPr>
            </w:pPr>
          </w:p>
          <w:p w14:paraId="4ED559FE" w14:textId="77777777" w:rsidR="000265B6" w:rsidRPr="00E12BEF" w:rsidRDefault="000265B6" w:rsidP="00E12BEF">
            <w:pPr>
              <w:ind w:left="210" w:hangingChars="100" w:hanging="210"/>
              <w:rPr>
                <w:rFonts w:ascii="ＭＳ 明朝" w:hAnsi="ＭＳ 明朝"/>
              </w:rPr>
            </w:pPr>
          </w:p>
          <w:p w14:paraId="42C68136" w14:textId="77777777" w:rsidR="000265B6" w:rsidRPr="00E12BEF" w:rsidRDefault="000265B6" w:rsidP="00E12BEF">
            <w:pPr>
              <w:ind w:left="210" w:hangingChars="100" w:hanging="210"/>
              <w:rPr>
                <w:rFonts w:ascii="ＭＳ 明朝" w:hAnsi="ＭＳ 明朝"/>
              </w:rPr>
            </w:pPr>
          </w:p>
          <w:p w14:paraId="470876A4" w14:textId="77777777" w:rsidR="000265B6" w:rsidRPr="00E12BEF" w:rsidRDefault="000265B6" w:rsidP="00E12BEF">
            <w:pPr>
              <w:ind w:left="210" w:hangingChars="100" w:hanging="210"/>
              <w:rPr>
                <w:rFonts w:ascii="ＭＳ 明朝" w:hAnsi="ＭＳ 明朝"/>
              </w:rPr>
            </w:pPr>
          </w:p>
          <w:p w14:paraId="16B701C0" w14:textId="77777777" w:rsidR="000265B6" w:rsidRPr="00E12BEF" w:rsidRDefault="000265B6" w:rsidP="00E12BEF">
            <w:pPr>
              <w:ind w:left="210" w:hangingChars="100" w:hanging="210"/>
              <w:rPr>
                <w:rFonts w:ascii="ＭＳ 明朝" w:hAnsi="ＭＳ 明朝"/>
              </w:rPr>
            </w:pPr>
          </w:p>
          <w:p w14:paraId="52D0F200" w14:textId="77777777" w:rsidR="000265B6" w:rsidRPr="00E12BEF" w:rsidRDefault="000265B6" w:rsidP="00E12BEF">
            <w:pPr>
              <w:ind w:left="210" w:hangingChars="100" w:hanging="210"/>
              <w:rPr>
                <w:rFonts w:ascii="ＭＳ 明朝" w:hAnsi="ＭＳ 明朝"/>
              </w:rPr>
            </w:pPr>
          </w:p>
          <w:p w14:paraId="2C4A71DA" w14:textId="77777777" w:rsidR="000265B6" w:rsidRPr="00E12BEF" w:rsidRDefault="000265B6" w:rsidP="00E12BEF">
            <w:pPr>
              <w:ind w:left="210" w:hangingChars="100" w:hanging="210"/>
              <w:rPr>
                <w:rFonts w:ascii="ＭＳ 明朝" w:hAnsi="ＭＳ 明朝"/>
              </w:rPr>
            </w:pPr>
          </w:p>
          <w:p w14:paraId="426CAC09" w14:textId="77777777" w:rsidR="000265B6" w:rsidRPr="00E12BEF" w:rsidRDefault="000265B6" w:rsidP="00E12BEF">
            <w:pPr>
              <w:ind w:left="210" w:hangingChars="100" w:hanging="210"/>
              <w:rPr>
                <w:rFonts w:ascii="ＭＳ 明朝" w:hAnsi="ＭＳ 明朝"/>
              </w:rPr>
            </w:pPr>
          </w:p>
          <w:p w14:paraId="3FAAA766" w14:textId="77777777" w:rsidR="000265B6" w:rsidRPr="00E12BEF" w:rsidRDefault="000265B6" w:rsidP="00E12BEF">
            <w:pPr>
              <w:ind w:left="210" w:hangingChars="100" w:hanging="210"/>
              <w:rPr>
                <w:rFonts w:ascii="ＭＳ 明朝" w:hAnsi="ＭＳ 明朝"/>
              </w:rPr>
            </w:pPr>
          </w:p>
          <w:p w14:paraId="333A6D32" w14:textId="77777777" w:rsidR="000265B6" w:rsidRPr="00E12BEF" w:rsidRDefault="000265B6" w:rsidP="00E12BEF">
            <w:pPr>
              <w:ind w:left="210" w:hangingChars="100" w:hanging="210"/>
              <w:rPr>
                <w:rFonts w:ascii="ＭＳ 明朝" w:hAnsi="ＭＳ 明朝"/>
              </w:rPr>
            </w:pPr>
          </w:p>
          <w:p w14:paraId="214D2DE7" w14:textId="77777777" w:rsidR="000265B6" w:rsidRPr="00E12BEF" w:rsidRDefault="000265B6" w:rsidP="00E12BEF">
            <w:pPr>
              <w:ind w:left="210" w:hangingChars="100" w:hanging="210"/>
              <w:rPr>
                <w:rFonts w:ascii="ＭＳ 明朝" w:hAnsi="ＭＳ 明朝"/>
              </w:rPr>
            </w:pPr>
          </w:p>
          <w:p w14:paraId="3981B88C" w14:textId="77777777" w:rsidR="000265B6" w:rsidRPr="00E12BEF" w:rsidRDefault="000265B6" w:rsidP="00E12BEF">
            <w:pPr>
              <w:ind w:left="210" w:hangingChars="100" w:hanging="210"/>
              <w:rPr>
                <w:rFonts w:ascii="ＭＳ 明朝" w:hAnsi="ＭＳ 明朝"/>
              </w:rPr>
            </w:pPr>
          </w:p>
          <w:p w14:paraId="6FA02DF0" w14:textId="77777777" w:rsidR="000265B6" w:rsidRPr="00E12BEF" w:rsidRDefault="000265B6" w:rsidP="00E12BEF">
            <w:pPr>
              <w:ind w:left="210" w:hangingChars="100" w:hanging="210"/>
              <w:rPr>
                <w:rFonts w:ascii="ＭＳ 明朝" w:hAnsi="ＭＳ 明朝"/>
              </w:rPr>
            </w:pPr>
          </w:p>
          <w:p w14:paraId="38D3E65A" w14:textId="77777777" w:rsidR="000265B6" w:rsidRPr="00E12BEF" w:rsidRDefault="000265B6" w:rsidP="00E12BEF">
            <w:pPr>
              <w:ind w:left="210" w:hangingChars="100" w:hanging="210"/>
              <w:rPr>
                <w:rFonts w:ascii="ＭＳ 明朝" w:hAnsi="ＭＳ 明朝"/>
              </w:rPr>
            </w:pPr>
          </w:p>
          <w:p w14:paraId="05E92A57" w14:textId="77777777" w:rsidR="000265B6" w:rsidRPr="00E12BEF" w:rsidRDefault="000265B6" w:rsidP="00E12BEF">
            <w:pPr>
              <w:ind w:left="210" w:hangingChars="100" w:hanging="210"/>
              <w:rPr>
                <w:rFonts w:ascii="ＭＳ 明朝" w:hAnsi="ＭＳ 明朝"/>
              </w:rPr>
            </w:pPr>
          </w:p>
          <w:p w14:paraId="65E73F24" w14:textId="77777777" w:rsidR="000265B6" w:rsidRPr="00E12BEF" w:rsidRDefault="000265B6" w:rsidP="00E12BEF">
            <w:pPr>
              <w:ind w:left="210" w:hangingChars="100" w:hanging="210"/>
              <w:rPr>
                <w:rFonts w:ascii="ＭＳ 明朝" w:hAnsi="ＭＳ 明朝"/>
              </w:rPr>
            </w:pPr>
          </w:p>
          <w:p w14:paraId="65906997" w14:textId="77777777" w:rsidR="000265B6" w:rsidRPr="00E12BEF" w:rsidRDefault="000265B6" w:rsidP="00E12BEF">
            <w:pPr>
              <w:ind w:left="210" w:hangingChars="100" w:hanging="210"/>
              <w:rPr>
                <w:rFonts w:ascii="ＭＳ 明朝" w:hAnsi="ＭＳ 明朝"/>
              </w:rPr>
            </w:pPr>
          </w:p>
          <w:p w14:paraId="701F298A" w14:textId="77777777" w:rsidR="000265B6" w:rsidRPr="00E12BEF" w:rsidRDefault="000265B6" w:rsidP="00E12BEF">
            <w:pPr>
              <w:ind w:left="210" w:hangingChars="100" w:hanging="210"/>
              <w:rPr>
                <w:rFonts w:ascii="ＭＳ 明朝" w:hAnsi="ＭＳ 明朝"/>
              </w:rPr>
            </w:pPr>
          </w:p>
          <w:p w14:paraId="1273CF35" w14:textId="77777777" w:rsidR="000265B6" w:rsidRPr="00E12BEF" w:rsidRDefault="000265B6" w:rsidP="00E12BEF">
            <w:pPr>
              <w:ind w:left="210" w:hangingChars="100" w:hanging="210"/>
              <w:rPr>
                <w:rFonts w:ascii="ＭＳ 明朝" w:hAnsi="ＭＳ 明朝"/>
              </w:rPr>
            </w:pPr>
          </w:p>
          <w:p w14:paraId="6E1785BE" w14:textId="77777777" w:rsidR="000265B6" w:rsidRPr="00E12BEF" w:rsidRDefault="000265B6" w:rsidP="00E12BEF">
            <w:pPr>
              <w:ind w:left="210" w:hangingChars="100" w:hanging="210"/>
              <w:rPr>
                <w:rFonts w:ascii="ＭＳ 明朝" w:hAnsi="ＭＳ 明朝"/>
              </w:rPr>
            </w:pPr>
          </w:p>
          <w:p w14:paraId="2923EC10" w14:textId="77777777" w:rsidR="000265B6" w:rsidRPr="00E12BEF" w:rsidRDefault="000265B6" w:rsidP="00E12BEF">
            <w:pPr>
              <w:ind w:left="210" w:hangingChars="100" w:hanging="210"/>
              <w:rPr>
                <w:rFonts w:ascii="ＭＳ 明朝" w:hAnsi="ＭＳ 明朝"/>
              </w:rPr>
            </w:pPr>
          </w:p>
          <w:p w14:paraId="14CB5D46" w14:textId="77777777" w:rsidR="000265B6" w:rsidRPr="00E12BEF" w:rsidRDefault="000265B6" w:rsidP="00E12BEF">
            <w:pPr>
              <w:ind w:left="210" w:hangingChars="100" w:hanging="210"/>
              <w:rPr>
                <w:rFonts w:ascii="ＭＳ 明朝" w:hAnsi="ＭＳ 明朝"/>
              </w:rPr>
            </w:pPr>
          </w:p>
          <w:p w14:paraId="69EA397E" w14:textId="77777777" w:rsidR="000265B6" w:rsidRPr="00E12BEF" w:rsidRDefault="000265B6" w:rsidP="00E12BEF">
            <w:pPr>
              <w:ind w:left="210" w:hangingChars="100" w:hanging="210"/>
              <w:rPr>
                <w:rFonts w:ascii="ＭＳ 明朝" w:hAnsi="ＭＳ 明朝"/>
              </w:rPr>
            </w:pPr>
          </w:p>
          <w:p w14:paraId="431949DE" w14:textId="59AC76E8" w:rsidR="000265B6" w:rsidRPr="00E12BEF" w:rsidRDefault="000265B6" w:rsidP="00E12BEF">
            <w:pPr>
              <w:ind w:left="210" w:hangingChars="100" w:hanging="210"/>
              <w:rPr>
                <w:rFonts w:ascii="ＭＳ 明朝" w:hAnsi="ＭＳ 明朝"/>
                <w:szCs w:val="21"/>
              </w:rPr>
            </w:pPr>
            <w:r w:rsidRPr="00E12BEF">
              <w:rPr>
                <w:rFonts w:ascii="ＭＳ 明朝" w:hAnsi="ＭＳ 明朝" w:hint="eastAsia"/>
              </w:rPr>
              <w:t>（続く）</w:t>
            </w:r>
          </w:p>
        </w:tc>
        <w:tc>
          <w:tcPr>
            <w:tcW w:w="3685" w:type="dxa"/>
            <w:vMerge w:val="restart"/>
          </w:tcPr>
          <w:p w14:paraId="61A75F61" w14:textId="77777777" w:rsidR="000265B6" w:rsidRPr="00E12BEF" w:rsidRDefault="000265B6" w:rsidP="00E12BEF">
            <w:pPr>
              <w:ind w:left="210" w:hangingChars="100" w:hanging="210"/>
              <w:rPr>
                <w:rFonts w:ascii="ＭＳ 明朝" w:hAnsi="ＭＳ 明朝"/>
              </w:rPr>
            </w:pPr>
            <w:r w:rsidRPr="00E12BEF">
              <w:rPr>
                <w:rFonts w:ascii="ＭＳ 明朝" w:hAnsi="ＭＳ 明朝" w:hint="eastAsia"/>
              </w:rPr>
              <w:t>１）足場作業</w:t>
            </w:r>
          </w:p>
          <w:p w14:paraId="3C33A1FD" w14:textId="6D02EA0C" w:rsidR="000265B6" w:rsidRPr="00E12BEF" w:rsidRDefault="000265B6" w:rsidP="00D5158F">
            <w:pPr>
              <w:ind w:left="210" w:hangingChars="100" w:hanging="210"/>
              <w:rPr>
                <w:rFonts w:ascii="ＭＳ 明朝" w:hAnsi="ＭＳ 明朝"/>
              </w:rPr>
            </w:pPr>
            <w:r w:rsidRPr="00E12BEF">
              <w:rPr>
                <w:rFonts w:ascii="ＭＳ 明朝" w:hAnsi="ＭＳ 明朝" w:hint="eastAsia"/>
              </w:rPr>
              <w:t>①可搬式足場による作業</w:t>
            </w:r>
          </w:p>
        </w:tc>
        <w:tc>
          <w:tcPr>
            <w:tcW w:w="3680" w:type="dxa"/>
            <w:vMerge w:val="restart"/>
          </w:tcPr>
          <w:p w14:paraId="2A7FDE70" w14:textId="77777777" w:rsidR="000265B6" w:rsidRDefault="000265B6" w:rsidP="00CF55FE">
            <w:pPr>
              <w:ind w:left="210" w:hangingChars="100" w:hanging="210"/>
              <w:rPr>
                <w:rFonts w:ascii="ＭＳ 明朝" w:hAnsi="ＭＳ 明朝"/>
              </w:rPr>
            </w:pPr>
          </w:p>
          <w:p w14:paraId="23DA46AC" w14:textId="4A9AAA30" w:rsidR="000265B6" w:rsidRPr="00E12BEF" w:rsidRDefault="000265B6" w:rsidP="00CF55FE">
            <w:pPr>
              <w:ind w:left="210" w:hangingChars="100" w:hanging="210"/>
              <w:rPr>
                <w:rFonts w:ascii="ＭＳ 明朝" w:hAnsi="ＭＳ 明朝"/>
              </w:rPr>
            </w:pPr>
            <w:r w:rsidRPr="00E12BEF">
              <w:rPr>
                <w:rFonts w:ascii="ＭＳ 明朝" w:hAnsi="ＭＳ 明朝" w:hint="eastAsia"/>
              </w:rPr>
              <w:t>・作業台から墜落する</w:t>
            </w:r>
          </w:p>
        </w:tc>
        <w:tc>
          <w:tcPr>
            <w:tcW w:w="454" w:type="dxa"/>
            <w:vMerge w:val="restart"/>
          </w:tcPr>
          <w:p w14:paraId="07D5ED35" w14:textId="77777777" w:rsidR="000265B6" w:rsidRPr="00E12BEF" w:rsidRDefault="000265B6" w:rsidP="00E12BEF">
            <w:pPr>
              <w:ind w:left="210" w:hangingChars="100" w:hanging="210"/>
              <w:rPr>
                <w:rFonts w:ascii="ＭＳ 明朝" w:hAnsi="ＭＳ 明朝"/>
                <w:szCs w:val="21"/>
              </w:rPr>
            </w:pPr>
          </w:p>
        </w:tc>
        <w:tc>
          <w:tcPr>
            <w:tcW w:w="454" w:type="dxa"/>
            <w:vMerge w:val="restart"/>
          </w:tcPr>
          <w:p w14:paraId="34F9D0FD" w14:textId="77777777" w:rsidR="000265B6" w:rsidRPr="00E12BEF" w:rsidRDefault="000265B6" w:rsidP="00E12BEF">
            <w:pPr>
              <w:ind w:left="210" w:hangingChars="100" w:hanging="210"/>
              <w:rPr>
                <w:rFonts w:ascii="ＭＳ 明朝" w:hAnsi="ＭＳ 明朝"/>
                <w:szCs w:val="21"/>
              </w:rPr>
            </w:pPr>
          </w:p>
        </w:tc>
        <w:tc>
          <w:tcPr>
            <w:tcW w:w="454" w:type="dxa"/>
            <w:vMerge w:val="restart"/>
          </w:tcPr>
          <w:p w14:paraId="6ED33F5E" w14:textId="77777777" w:rsidR="000265B6" w:rsidRPr="00E12BEF" w:rsidRDefault="000265B6" w:rsidP="00E12BEF">
            <w:pPr>
              <w:ind w:left="210" w:hangingChars="100" w:hanging="210"/>
              <w:rPr>
                <w:rFonts w:ascii="ＭＳ 明朝" w:hAnsi="ＭＳ 明朝"/>
                <w:szCs w:val="21"/>
              </w:rPr>
            </w:pPr>
          </w:p>
        </w:tc>
        <w:tc>
          <w:tcPr>
            <w:tcW w:w="454" w:type="dxa"/>
            <w:vMerge w:val="restart"/>
          </w:tcPr>
          <w:p w14:paraId="3932E199" w14:textId="77777777" w:rsidR="000265B6" w:rsidRPr="00E12BEF" w:rsidRDefault="000265B6" w:rsidP="00E12BEF">
            <w:pPr>
              <w:ind w:left="210" w:hangingChars="100" w:hanging="210"/>
              <w:jc w:val="center"/>
              <w:rPr>
                <w:rFonts w:ascii="ＭＳ 明朝" w:hAnsi="ＭＳ 明朝"/>
                <w:szCs w:val="21"/>
              </w:rPr>
            </w:pPr>
          </w:p>
        </w:tc>
        <w:tc>
          <w:tcPr>
            <w:tcW w:w="3969" w:type="dxa"/>
          </w:tcPr>
          <w:p w14:paraId="08E540D1" w14:textId="77777777" w:rsidR="000265B6" w:rsidRDefault="000265B6" w:rsidP="00E12BEF">
            <w:pPr>
              <w:ind w:left="210" w:hangingChars="100" w:hanging="210"/>
              <w:rPr>
                <w:rFonts w:ascii="ＭＳ 明朝" w:hAnsi="ＭＳ 明朝"/>
              </w:rPr>
            </w:pPr>
          </w:p>
          <w:p w14:paraId="70058C83" w14:textId="521D56E0" w:rsidR="000265B6" w:rsidRPr="000265B6" w:rsidRDefault="000265B6" w:rsidP="000265B6">
            <w:pPr>
              <w:ind w:left="210" w:hangingChars="100" w:hanging="210"/>
              <w:rPr>
                <w:rFonts w:ascii="ＭＳ 明朝" w:hAnsi="ＭＳ 明朝"/>
              </w:rPr>
            </w:pPr>
            <w:r w:rsidRPr="00E12BEF">
              <w:rPr>
                <w:rFonts w:ascii="ＭＳ 明朝" w:hAnsi="ＭＳ 明朝" w:hint="eastAsia"/>
              </w:rPr>
              <w:t>・長尺物の無理な作業をしない</w:t>
            </w:r>
          </w:p>
        </w:tc>
        <w:tc>
          <w:tcPr>
            <w:tcW w:w="1474" w:type="dxa"/>
          </w:tcPr>
          <w:p w14:paraId="185019D7" w14:textId="77777777" w:rsidR="000265B6" w:rsidRDefault="000265B6" w:rsidP="0062346E">
            <w:pPr>
              <w:ind w:left="210" w:hangingChars="100" w:hanging="210"/>
              <w:jc w:val="center"/>
              <w:rPr>
                <w:rFonts w:ascii="ＭＳ 明朝" w:hAnsi="ＭＳ 明朝"/>
              </w:rPr>
            </w:pPr>
          </w:p>
          <w:p w14:paraId="1FEC66F1" w14:textId="7A4731D8" w:rsidR="000265B6" w:rsidRPr="00E12BEF" w:rsidRDefault="000265B6" w:rsidP="0062346E">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val="restart"/>
          </w:tcPr>
          <w:p w14:paraId="4B35EE03" w14:textId="77777777" w:rsidR="000265B6" w:rsidRPr="00380272" w:rsidRDefault="000265B6" w:rsidP="009A438A">
            <w:pPr>
              <w:ind w:left="210" w:hangingChars="100" w:hanging="210"/>
              <w:rPr>
                <w:rFonts w:ascii="ＭＳ 明朝" w:hAnsi="ＭＳ 明朝"/>
                <w:szCs w:val="21"/>
              </w:rPr>
            </w:pPr>
          </w:p>
        </w:tc>
        <w:tc>
          <w:tcPr>
            <w:tcW w:w="455" w:type="dxa"/>
            <w:vMerge w:val="restart"/>
          </w:tcPr>
          <w:p w14:paraId="6EF8C759" w14:textId="77777777" w:rsidR="000265B6" w:rsidRPr="00380272" w:rsidRDefault="000265B6" w:rsidP="009A438A">
            <w:pPr>
              <w:ind w:left="210" w:hangingChars="100" w:hanging="210"/>
              <w:rPr>
                <w:rFonts w:ascii="ＭＳ 明朝" w:hAnsi="ＭＳ 明朝"/>
                <w:szCs w:val="21"/>
              </w:rPr>
            </w:pPr>
          </w:p>
        </w:tc>
        <w:tc>
          <w:tcPr>
            <w:tcW w:w="455" w:type="dxa"/>
            <w:vMerge w:val="restart"/>
          </w:tcPr>
          <w:p w14:paraId="59048E80" w14:textId="7B8C48D3" w:rsidR="000265B6" w:rsidRPr="00380272" w:rsidRDefault="000265B6" w:rsidP="009A438A">
            <w:pPr>
              <w:ind w:left="210" w:hangingChars="100" w:hanging="210"/>
              <w:rPr>
                <w:rFonts w:ascii="ＭＳ 明朝" w:hAnsi="ＭＳ 明朝"/>
                <w:szCs w:val="21"/>
              </w:rPr>
            </w:pPr>
          </w:p>
        </w:tc>
        <w:tc>
          <w:tcPr>
            <w:tcW w:w="455" w:type="dxa"/>
            <w:vMerge w:val="restart"/>
          </w:tcPr>
          <w:p w14:paraId="1EDBB75E" w14:textId="42880236" w:rsidR="000265B6" w:rsidRPr="00380272" w:rsidRDefault="000265B6" w:rsidP="009A438A">
            <w:pPr>
              <w:ind w:left="210" w:hangingChars="100" w:hanging="210"/>
              <w:rPr>
                <w:rFonts w:ascii="ＭＳ 明朝" w:hAnsi="ＭＳ 明朝"/>
                <w:szCs w:val="21"/>
              </w:rPr>
            </w:pPr>
          </w:p>
        </w:tc>
        <w:tc>
          <w:tcPr>
            <w:tcW w:w="3685" w:type="dxa"/>
            <w:vMerge w:val="restart"/>
          </w:tcPr>
          <w:p w14:paraId="6E165614" w14:textId="717197B3" w:rsidR="000265B6" w:rsidRDefault="000265B6" w:rsidP="009A438A">
            <w:pPr>
              <w:rPr>
                <w:rFonts w:ascii="ＭＳ 明朝" w:hAnsi="ＭＳ 明朝"/>
                <w:sz w:val="20"/>
                <w:szCs w:val="22"/>
              </w:rPr>
            </w:pPr>
            <w:r w:rsidRPr="003A44C9">
              <w:rPr>
                <w:rFonts w:ascii="ＭＳ 明朝" w:hAnsi="ＭＳ 明朝" w:hint="eastAsia"/>
                <w:sz w:val="20"/>
                <w:szCs w:val="22"/>
              </w:rPr>
              <w:t>足場作業</w:t>
            </w:r>
          </w:p>
          <w:p w14:paraId="6926CA5F" w14:textId="26CFE38C" w:rsidR="000265B6" w:rsidRDefault="000265B6" w:rsidP="009A438A">
            <w:pPr>
              <w:rPr>
                <w:rFonts w:ascii="ＭＳ 明朝" w:hAnsi="ＭＳ 明朝"/>
                <w:sz w:val="20"/>
                <w:szCs w:val="22"/>
              </w:rPr>
            </w:pPr>
            <w:r>
              <w:rPr>
                <w:rFonts w:ascii="ＭＳ 明朝" w:hAnsi="ＭＳ 明朝" w:hint="eastAsia"/>
                <w:noProof/>
                <w:sz w:val="20"/>
                <w:szCs w:val="22"/>
              </w:rPr>
              <mc:AlternateContent>
                <mc:Choice Requires="wps">
                  <w:drawing>
                    <wp:anchor distT="0" distB="0" distL="114300" distR="114300" simplePos="0" relativeHeight="251773952" behindDoc="0" locked="0" layoutInCell="1" allowOverlap="1" wp14:anchorId="56AC3A2F" wp14:editId="48E4B327">
                      <wp:simplePos x="0" y="0"/>
                      <wp:positionH relativeFrom="column">
                        <wp:posOffset>-8255</wp:posOffset>
                      </wp:positionH>
                      <wp:positionV relativeFrom="paragraph">
                        <wp:posOffset>95250</wp:posOffset>
                      </wp:positionV>
                      <wp:extent cx="1524000" cy="283210"/>
                      <wp:effectExtent l="0" t="0" r="3810" b="0"/>
                      <wp:wrapSquare wrapText="bothSides"/>
                      <wp:docPr id="168592423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2D292" w14:textId="680F39E3" w:rsidR="000265B6" w:rsidRPr="009A6E20" w:rsidRDefault="000265B6" w:rsidP="009A6E20">
                                  <w:pPr>
                                    <w:rPr>
                                      <w:sz w:val="16"/>
                                      <w:szCs w:val="20"/>
                                    </w:rPr>
                                  </w:pPr>
                                  <w:r w:rsidRPr="009A6E20">
                                    <w:rPr>
                                      <w:rFonts w:ascii="Times New Roman" w:hAnsi="Times New Roman" w:hint="eastAsia"/>
                                      <w:sz w:val="16"/>
                                      <w:szCs w:val="20"/>
                                    </w:rPr>
                                    <w:t>可搬式作業台（手すり付）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C3A2F" id="テキスト ボックス 4" o:spid="_x0000_s1027" type="#_x0000_t202" style="position:absolute;left:0;text-align:left;margin-left:-.65pt;margin-top:7.5pt;width:120pt;height:22.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" filled="f" stroked="f">
                      <v:textbox>
                        <w:txbxContent>
                          <w:p w14:paraId="5082D292" w14:textId="680F39E3" w:rsidR="000265B6" w:rsidRPr="009A6E20" w:rsidRDefault="000265B6" w:rsidP="009A6E20">
                            <w:pPr>
                              <w:rPr>
                                <w:sz w:val="16"/>
                                <w:szCs w:val="20"/>
                              </w:rPr>
                            </w:pPr>
                            <w:r w:rsidRPr="009A6E20">
                              <w:rPr>
                                <w:rFonts w:ascii="Times New Roman" w:hAnsi="Times New Roman" w:hint="eastAsia"/>
                                <w:sz w:val="16"/>
                                <w:szCs w:val="20"/>
                              </w:rPr>
                              <w:t>可搬式作業台（手すり付）</w:t>
                            </w:r>
                          </w:p>
                        </w:txbxContent>
                      </v:textbox>
                      <w10:wrap type="square"/>
                    </v:shape>
                  </w:pict>
                </mc:Fallback>
              </mc:AlternateContent>
            </w:r>
          </w:p>
          <w:p w14:paraId="63CB8F58" w14:textId="104AD134" w:rsidR="000265B6" w:rsidRDefault="000265B6" w:rsidP="009A6E20">
            <w:pPr>
              <w:rPr>
                <w:rFonts w:ascii="ＭＳ 明朝" w:hAnsi="ＭＳ 明朝"/>
                <w:sz w:val="20"/>
                <w:szCs w:val="22"/>
              </w:rPr>
            </w:pPr>
            <w:r>
              <w:rPr>
                <w:rFonts w:ascii="ＭＳ 明朝" w:hAnsi="ＭＳ 明朝" w:hint="eastAsia"/>
                <w:noProof/>
                <w:sz w:val="20"/>
                <w:szCs w:val="22"/>
              </w:rPr>
              <mc:AlternateContent>
                <mc:Choice Requires="wps">
                  <w:drawing>
                    <wp:anchor distT="0" distB="0" distL="114300" distR="114300" simplePos="0" relativeHeight="251774976" behindDoc="0" locked="0" layoutInCell="1" allowOverlap="1" wp14:anchorId="0A55D418" wp14:editId="6B14EB02">
                      <wp:simplePos x="0" y="0"/>
                      <wp:positionH relativeFrom="column">
                        <wp:posOffset>-61595</wp:posOffset>
                      </wp:positionH>
                      <wp:positionV relativeFrom="paragraph">
                        <wp:posOffset>252731</wp:posOffset>
                      </wp:positionV>
                      <wp:extent cx="2314575" cy="495300"/>
                      <wp:effectExtent l="0" t="0" r="0" b="0"/>
                      <wp:wrapNone/>
                      <wp:docPr id="121209588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00163" w14:textId="2910B1CB" w:rsidR="000265B6" w:rsidRPr="008D3DFE" w:rsidRDefault="000265B6" w:rsidP="008D3DFE">
                                  <w:pPr>
                                    <w:autoSpaceDE w:val="0"/>
                                    <w:autoSpaceDN w:val="0"/>
                                    <w:adjustRightInd w:val="0"/>
                                    <w:spacing w:line="200" w:lineRule="exact"/>
                                    <w:ind w:left="160" w:hangingChars="100" w:hanging="160"/>
                                    <w:rPr>
                                      <w:rFonts w:ascii="Times New Roman" w:hAnsi="Times New Roman"/>
                                      <w:sz w:val="16"/>
                                      <w:szCs w:val="20"/>
                                    </w:rPr>
                                  </w:pPr>
                                  <w:r w:rsidRPr="008D3DFE">
                                    <w:rPr>
                                      <w:rFonts w:ascii="Times New Roman" w:hAnsi="Times New Roman" w:hint="eastAsia"/>
                                      <w:sz w:val="16"/>
                                      <w:szCs w:val="20"/>
                                    </w:rPr>
                                    <w:t>・床段差部で使用する際は足長の調整をしたか</w:t>
                                  </w:r>
                                </w:p>
                                <w:p w14:paraId="64897578" w14:textId="68B6D47F" w:rsidR="000265B6" w:rsidRPr="008D3DFE" w:rsidRDefault="000265B6" w:rsidP="008D3DFE">
                                  <w:pPr>
                                    <w:autoSpaceDE w:val="0"/>
                                    <w:autoSpaceDN w:val="0"/>
                                    <w:adjustRightInd w:val="0"/>
                                    <w:spacing w:line="200" w:lineRule="exact"/>
                                    <w:ind w:left="160" w:hangingChars="100" w:hanging="160"/>
                                    <w:rPr>
                                      <w:rFonts w:ascii="Times New Roman" w:hAnsi="Times New Roman"/>
                                      <w:sz w:val="16"/>
                                      <w:szCs w:val="20"/>
                                    </w:rPr>
                                  </w:pPr>
                                  <w:r w:rsidRPr="008D3DFE">
                                    <w:rPr>
                                      <w:rFonts w:ascii="Times New Roman" w:hAnsi="Times New Roman" w:hint="eastAsia"/>
                                      <w:sz w:val="16"/>
                                      <w:szCs w:val="20"/>
                                    </w:rPr>
                                    <w:t>・脚部を継ぎ足して使用していないか</w:t>
                                  </w:r>
                                </w:p>
                                <w:p w14:paraId="086C55E9" w14:textId="77777777" w:rsidR="000265B6" w:rsidRPr="008D3DFE" w:rsidRDefault="000265B6" w:rsidP="008D3DFE">
                                  <w:pPr>
                                    <w:spacing w:line="200" w:lineRule="exact"/>
                                    <w:ind w:left="160" w:hangingChars="100" w:hanging="160"/>
                                    <w:rPr>
                                      <w:sz w:val="16"/>
                                      <w:szCs w:val="20"/>
                                    </w:rPr>
                                  </w:pPr>
                                  <w:r w:rsidRPr="008D3DFE">
                                    <w:rPr>
                                      <w:rFonts w:ascii="Times New Roman" w:hAnsi="Times New Roman" w:hint="eastAsia"/>
                                      <w:sz w:val="16"/>
                                      <w:szCs w:val="20"/>
                                    </w:rPr>
                                    <w:t xml:space="preserve">　（階段部など）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5D418" id="テキスト ボックス 6" o:spid="_x0000_s1028" type="#_x0000_t202" style="position:absolute;left:0;text-align:left;margin-left:-4.85pt;margin-top:19.9pt;width:182.25pt;height:3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" filled="f" stroked="f">
                      <v:textbox>
                        <w:txbxContent>
                          <w:p w14:paraId="06800163" w14:textId="2910B1CB" w:rsidR="000265B6" w:rsidRPr="008D3DFE" w:rsidRDefault="000265B6" w:rsidP="008D3DFE">
                            <w:pPr>
                              <w:autoSpaceDE w:val="0"/>
                              <w:autoSpaceDN w:val="0"/>
                              <w:adjustRightInd w:val="0"/>
                              <w:spacing w:line="200" w:lineRule="exact"/>
                              <w:ind w:left="160" w:hangingChars="100" w:hanging="160"/>
                              <w:rPr>
                                <w:rFonts w:ascii="Times New Roman" w:hAnsi="Times New Roman"/>
                                <w:sz w:val="16"/>
                                <w:szCs w:val="20"/>
                              </w:rPr>
                            </w:pPr>
                            <w:r w:rsidRPr="008D3DFE">
                              <w:rPr>
                                <w:rFonts w:ascii="Times New Roman" w:hAnsi="Times New Roman" w:hint="eastAsia"/>
                                <w:sz w:val="16"/>
                                <w:szCs w:val="20"/>
                              </w:rPr>
                              <w:t>・床段差部で使用する際は足長の調整をしたか</w:t>
                            </w:r>
                          </w:p>
                          <w:p w14:paraId="64897578" w14:textId="68B6D47F" w:rsidR="000265B6" w:rsidRPr="008D3DFE" w:rsidRDefault="000265B6" w:rsidP="008D3DFE">
                            <w:pPr>
                              <w:autoSpaceDE w:val="0"/>
                              <w:autoSpaceDN w:val="0"/>
                              <w:adjustRightInd w:val="0"/>
                              <w:spacing w:line="200" w:lineRule="exact"/>
                              <w:ind w:left="160" w:hangingChars="100" w:hanging="160"/>
                              <w:rPr>
                                <w:rFonts w:ascii="Times New Roman" w:hAnsi="Times New Roman"/>
                                <w:sz w:val="16"/>
                                <w:szCs w:val="20"/>
                              </w:rPr>
                            </w:pPr>
                            <w:r w:rsidRPr="008D3DFE">
                              <w:rPr>
                                <w:rFonts w:ascii="Times New Roman" w:hAnsi="Times New Roman" w:hint="eastAsia"/>
                                <w:sz w:val="16"/>
                                <w:szCs w:val="20"/>
                              </w:rPr>
                              <w:t>・脚部を継ぎ足して使用していないか</w:t>
                            </w:r>
                          </w:p>
                          <w:p w14:paraId="086C55E9" w14:textId="77777777" w:rsidR="000265B6" w:rsidRPr="008D3DFE" w:rsidRDefault="000265B6" w:rsidP="008D3DFE">
                            <w:pPr>
                              <w:spacing w:line="200" w:lineRule="exact"/>
                              <w:ind w:left="160" w:hangingChars="100" w:hanging="160"/>
                              <w:rPr>
                                <w:sz w:val="16"/>
                                <w:szCs w:val="20"/>
                              </w:rPr>
                            </w:pPr>
                            <w:r w:rsidRPr="008D3DFE">
                              <w:rPr>
                                <w:rFonts w:ascii="Times New Roman" w:hAnsi="Times New Roman" w:hint="eastAsia"/>
                                <w:sz w:val="16"/>
                                <w:szCs w:val="20"/>
                              </w:rPr>
                              <w:t xml:space="preserve">　（階段部など）</w:t>
                            </w:r>
                          </w:p>
                        </w:txbxContent>
                      </v:textbox>
                    </v:shape>
                  </w:pict>
                </mc:Fallback>
              </mc:AlternateContent>
            </w:r>
          </w:p>
          <w:p w14:paraId="31FBE388" w14:textId="68A4AB41" w:rsidR="000265B6" w:rsidRDefault="000265B6" w:rsidP="009A438A">
            <w:pPr>
              <w:rPr>
                <w:noProof/>
              </w:rPr>
            </w:pPr>
          </w:p>
          <w:p w14:paraId="77526C0A" w14:textId="49B06D84" w:rsidR="000265B6" w:rsidRDefault="000265B6" w:rsidP="009A438A">
            <w:pPr>
              <w:rPr>
                <w:noProof/>
              </w:rPr>
            </w:pPr>
          </w:p>
          <w:p w14:paraId="69F141A9" w14:textId="2DD5B3ED" w:rsidR="000265B6" w:rsidRDefault="000265B6" w:rsidP="008D3DFE">
            <w:pPr>
              <w:jc w:val="center"/>
              <w:rPr>
                <w:rFonts w:ascii="ＭＳ 明朝" w:hAnsi="ＭＳ 明朝"/>
                <w:sz w:val="20"/>
                <w:szCs w:val="22"/>
              </w:rPr>
            </w:pPr>
            <w:r>
              <w:rPr>
                <w:rFonts w:ascii="ＭＳ 明朝" w:hAnsi="ＭＳ 明朝" w:hint="eastAsia"/>
                <w:noProof/>
                <w:sz w:val="20"/>
                <w:szCs w:val="22"/>
              </w:rPr>
              <mc:AlternateContent>
                <mc:Choice Requires="wps">
                  <w:drawing>
                    <wp:anchor distT="0" distB="0" distL="114300" distR="114300" simplePos="0" relativeHeight="251776000" behindDoc="0" locked="0" layoutInCell="1" allowOverlap="1" wp14:anchorId="4343073C" wp14:editId="11BDA7FB">
                      <wp:simplePos x="0" y="0"/>
                      <wp:positionH relativeFrom="column">
                        <wp:posOffset>-53340</wp:posOffset>
                      </wp:positionH>
                      <wp:positionV relativeFrom="paragraph">
                        <wp:posOffset>2195195</wp:posOffset>
                      </wp:positionV>
                      <wp:extent cx="2249170" cy="1152525"/>
                      <wp:effectExtent l="0" t="0" r="0" b="9525"/>
                      <wp:wrapNone/>
                      <wp:docPr id="176212769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30230" w14:textId="6694A2E0" w:rsidR="000265B6" w:rsidRPr="00CF72BF" w:rsidRDefault="000265B6" w:rsidP="00CF72BF">
                                  <w:pPr>
                                    <w:autoSpaceDE w:val="0"/>
                                    <w:autoSpaceDN w:val="0"/>
                                    <w:adjustRightInd w:val="0"/>
                                    <w:snapToGrid w:val="0"/>
                                    <w:spacing w:line="200" w:lineRule="exact"/>
                                    <w:ind w:left="160" w:hangingChars="100" w:hanging="160"/>
                                    <w:rPr>
                                      <w:rFonts w:ascii="Times New Roman" w:hAnsi="Times New Roman"/>
                                      <w:sz w:val="16"/>
                                      <w:szCs w:val="20"/>
                                    </w:rPr>
                                  </w:pPr>
                                  <w:r w:rsidRPr="00CF72BF">
                                    <w:rPr>
                                      <w:rFonts w:ascii="Times New Roman" w:hAnsi="Times New Roman" w:hint="eastAsia"/>
                                      <w:sz w:val="16"/>
                                      <w:szCs w:val="20"/>
                                    </w:rPr>
                                    <w:t>・開口部廻りで垂直・水平養生のない場所では使用しない</w:t>
                                  </w:r>
                                </w:p>
                                <w:p w14:paraId="3177DE27" w14:textId="77777777" w:rsidR="000265B6" w:rsidRPr="00CF72BF" w:rsidRDefault="000265B6" w:rsidP="00CF72BF">
                                  <w:pPr>
                                    <w:autoSpaceDE w:val="0"/>
                                    <w:autoSpaceDN w:val="0"/>
                                    <w:adjustRightInd w:val="0"/>
                                    <w:snapToGrid w:val="0"/>
                                    <w:spacing w:line="200" w:lineRule="exact"/>
                                    <w:ind w:left="160" w:hangingChars="100" w:hanging="160"/>
                                    <w:rPr>
                                      <w:rFonts w:ascii="Times New Roman" w:hAnsi="Times New Roman"/>
                                      <w:sz w:val="16"/>
                                      <w:szCs w:val="20"/>
                                    </w:rPr>
                                  </w:pPr>
                                  <w:r w:rsidRPr="00CF72BF">
                                    <w:rPr>
                                      <w:rFonts w:ascii="Times New Roman" w:hAnsi="Times New Roman" w:hint="eastAsia"/>
                                      <w:sz w:val="16"/>
                                      <w:szCs w:val="20"/>
                                    </w:rPr>
                                    <w:t>・上向きの連続作業の場合は使用しない</w:t>
                                  </w:r>
                                </w:p>
                                <w:p w14:paraId="5E925B9A" w14:textId="77777777" w:rsidR="000265B6" w:rsidRPr="00CF72BF" w:rsidRDefault="000265B6" w:rsidP="00CF72BF">
                                  <w:pPr>
                                    <w:autoSpaceDE w:val="0"/>
                                    <w:autoSpaceDN w:val="0"/>
                                    <w:adjustRightInd w:val="0"/>
                                    <w:snapToGrid w:val="0"/>
                                    <w:spacing w:line="200" w:lineRule="exact"/>
                                    <w:ind w:left="160" w:hangingChars="100" w:hanging="160"/>
                                    <w:rPr>
                                      <w:rFonts w:ascii="Times New Roman" w:hAnsi="Times New Roman"/>
                                      <w:sz w:val="16"/>
                                      <w:szCs w:val="20"/>
                                    </w:rPr>
                                  </w:pPr>
                                  <w:r w:rsidRPr="00CF72BF">
                                    <w:rPr>
                                      <w:rFonts w:ascii="Times New Roman" w:hAnsi="Times New Roman" w:hint="eastAsia"/>
                                      <w:sz w:val="16"/>
                                      <w:szCs w:val="20"/>
                                    </w:rPr>
                                    <w:t xml:space="preserve">　（マルチステージ等を使用）</w:t>
                                  </w:r>
                                </w:p>
                                <w:p w14:paraId="2FD11031" w14:textId="77777777" w:rsidR="000265B6" w:rsidRPr="00CF72BF" w:rsidRDefault="000265B6" w:rsidP="00CF72BF">
                                  <w:pPr>
                                    <w:autoSpaceDE w:val="0"/>
                                    <w:autoSpaceDN w:val="0"/>
                                    <w:adjustRightInd w:val="0"/>
                                    <w:snapToGrid w:val="0"/>
                                    <w:spacing w:line="200" w:lineRule="exact"/>
                                    <w:ind w:left="160" w:hangingChars="100" w:hanging="160"/>
                                    <w:rPr>
                                      <w:rFonts w:ascii="Times New Roman" w:hAnsi="Times New Roman"/>
                                      <w:sz w:val="16"/>
                                      <w:szCs w:val="20"/>
                                    </w:rPr>
                                  </w:pPr>
                                  <w:r w:rsidRPr="00CF72BF">
                                    <w:rPr>
                                      <w:rFonts w:ascii="Times New Roman" w:hAnsi="Times New Roman" w:hint="eastAsia"/>
                                      <w:sz w:val="16"/>
                                      <w:szCs w:val="20"/>
                                    </w:rPr>
                                    <w:t>・設置場所は水平が保て、安定した場所とする</w:t>
                                  </w:r>
                                </w:p>
                                <w:p w14:paraId="0266FB33" w14:textId="77777777" w:rsidR="000265B6" w:rsidRPr="00CF72BF" w:rsidRDefault="000265B6" w:rsidP="00CF72BF">
                                  <w:pPr>
                                    <w:autoSpaceDE w:val="0"/>
                                    <w:autoSpaceDN w:val="0"/>
                                    <w:adjustRightInd w:val="0"/>
                                    <w:snapToGrid w:val="0"/>
                                    <w:spacing w:line="200" w:lineRule="exact"/>
                                    <w:ind w:left="160" w:hangingChars="100" w:hanging="160"/>
                                    <w:rPr>
                                      <w:rFonts w:ascii="Times New Roman" w:hAnsi="Times New Roman"/>
                                      <w:sz w:val="16"/>
                                      <w:szCs w:val="20"/>
                                    </w:rPr>
                                  </w:pPr>
                                  <w:r w:rsidRPr="00CF72BF">
                                    <w:rPr>
                                      <w:rFonts w:ascii="Times New Roman" w:hAnsi="Times New Roman" w:hint="eastAsia"/>
                                      <w:sz w:val="16"/>
                                      <w:szCs w:val="20"/>
                                    </w:rPr>
                                    <w:t>・設置場所周辺は整理整頓する</w:t>
                                  </w:r>
                                </w:p>
                                <w:p w14:paraId="269F580C" w14:textId="2D6E8522" w:rsidR="000265B6" w:rsidRPr="00CF72BF" w:rsidRDefault="000265B6" w:rsidP="00CF72BF">
                                  <w:pPr>
                                    <w:autoSpaceDE w:val="0"/>
                                    <w:autoSpaceDN w:val="0"/>
                                    <w:adjustRightInd w:val="0"/>
                                    <w:snapToGrid w:val="0"/>
                                    <w:spacing w:line="200" w:lineRule="exact"/>
                                    <w:ind w:left="160" w:hangingChars="100" w:hanging="160"/>
                                    <w:rPr>
                                      <w:rFonts w:ascii="Times New Roman" w:hAnsi="Times New Roman"/>
                                      <w:sz w:val="16"/>
                                      <w:szCs w:val="20"/>
                                    </w:rPr>
                                  </w:pPr>
                                  <w:r w:rsidRPr="00CF72BF">
                                    <w:rPr>
                                      <w:rFonts w:ascii="Times New Roman" w:hAnsi="Times New Roman" w:hint="eastAsia"/>
                                      <w:sz w:val="16"/>
                                      <w:szCs w:val="20"/>
                                    </w:rPr>
                                    <w:t>・脚部がめり込むおそれのある土の上では使用しない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3073C" id="テキスト ボックス 7" o:spid="_x0000_s1029" type="#_x0000_t202" style="position:absolute;left:0;text-align:left;margin-left:-4.2pt;margin-top:172.85pt;width:177.1pt;height:90.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" filled="f" stroked="f">
                      <v:textbox>
                        <w:txbxContent>
                          <w:p w14:paraId="7F030230" w14:textId="6694A2E0" w:rsidR="000265B6" w:rsidRPr="00CF72BF" w:rsidRDefault="000265B6" w:rsidP="00CF72BF">
                            <w:pPr>
                              <w:autoSpaceDE w:val="0"/>
                              <w:autoSpaceDN w:val="0"/>
                              <w:adjustRightInd w:val="0"/>
                              <w:snapToGrid w:val="0"/>
                              <w:spacing w:line="200" w:lineRule="exact"/>
                              <w:ind w:left="160" w:hangingChars="100" w:hanging="160"/>
                              <w:rPr>
                                <w:rFonts w:ascii="Times New Roman" w:hAnsi="Times New Roman"/>
                                <w:sz w:val="16"/>
                                <w:szCs w:val="20"/>
                              </w:rPr>
                            </w:pPr>
                            <w:r w:rsidRPr="00CF72BF">
                              <w:rPr>
                                <w:rFonts w:ascii="Times New Roman" w:hAnsi="Times New Roman" w:hint="eastAsia"/>
                                <w:sz w:val="16"/>
                                <w:szCs w:val="20"/>
                              </w:rPr>
                              <w:t>・開口部廻りで垂直・水平養生のない場所では使用しない</w:t>
                            </w:r>
                          </w:p>
                          <w:p w14:paraId="3177DE27" w14:textId="77777777" w:rsidR="000265B6" w:rsidRPr="00CF72BF" w:rsidRDefault="000265B6" w:rsidP="00CF72BF">
                            <w:pPr>
                              <w:autoSpaceDE w:val="0"/>
                              <w:autoSpaceDN w:val="0"/>
                              <w:adjustRightInd w:val="0"/>
                              <w:snapToGrid w:val="0"/>
                              <w:spacing w:line="200" w:lineRule="exact"/>
                              <w:ind w:left="160" w:hangingChars="100" w:hanging="160"/>
                              <w:rPr>
                                <w:rFonts w:ascii="Times New Roman" w:hAnsi="Times New Roman"/>
                                <w:sz w:val="16"/>
                                <w:szCs w:val="20"/>
                              </w:rPr>
                            </w:pPr>
                            <w:r w:rsidRPr="00CF72BF">
                              <w:rPr>
                                <w:rFonts w:ascii="Times New Roman" w:hAnsi="Times New Roman" w:hint="eastAsia"/>
                                <w:sz w:val="16"/>
                                <w:szCs w:val="20"/>
                              </w:rPr>
                              <w:t>・上向きの連続作業の場合は使用しない</w:t>
                            </w:r>
                          </w:p>
                          <w:p w14:paraId="5E925B9A" w14:textId="77777777" w:rsidR="000265B6" w:rsidRPr="00CF72BF" w:rsidRDefault="000265B6" w:rsidP="00CF72BF">
                            <w:pPr>
                              <w:autoSpaceDE w:val="0"/>
                              <w:autoSpaceDN w:val="0"/>
                              <w:adjustRightInd w:val="0"/>
                              <w:snapToGrid w:val="0"/>
                              <w:spacing w:line="200" w:lineRule="exact"/>
                              <w:ind w:left="160" w:hangingChars="100" w:hanging="160"/>
                              <w:rPr>
                                <w:rFonts w:ascii="Times New Roman" w:hAnsi="Times New Roman"/>
                                <w:sz w:val="16"/>
                                <w:szCs w:val="20"/>
                              </w:rPr>
                            </w:pPr>
                            <w:r w:rsidRPr="00CF72BF">
                              <w:rPr>
                                <w:rFonts w:ascii="Times New Roman" w:hAnsi="Times New Roman" w:hint="eastAsia"/>
                                <w:sz w:val="16"/>
                                <w:szCs w:val="20"/>
                              </w:rPr>
                              <w:t xml:space="preserve">　（マルチステージ等を使用）</w:t>
                            </w:r>
                          </w:p>
                          <w:p w14:paraId="2FD11031" w14:textId="77777777" w:rsidR="000265B6" w:rsidRPr="00CF72BF" w:rsidRDefault="000265B6" w:rsidP="00CF72BF">
                            <w:pPr>
                              <w:autoSpaceDE w:val="0"/>
                              <w:autoSpaceDN w:val="0"/>
                              <w:adjustRightInd w:val="0"/>
                              <w:snapToGrid w:val="0"/>
                              <w:spacing w:line="200" w:lineRule="exact"/>
                              <w:ind w:left="160" w:hangingChars="100" w:hanging="160"/>
                              <w:rPr>
                                <w:rFonts w:ascii="Times New Roman" w:hAnsi="Times New Roman"/>
                                <w:sz w:val="16"/>
                                <w:szCs w:val="20"/>
                              </w:rPr>
                            </w:pPr>
                            <w:r w:rsidRPr="00CF72BF">
                              <w:rPr>
                                <w:rFonts w:ascii="Times New Roman" w:hAnsi="Times New Roman" w:hint="eastAsia"/>
                                <w:sz w:val="16"/>
                                <w:szCs w:val="20"/>
                              </w:rPr>
                              <w:t>・設置場所は水平が保て、安定した場所とする</w:t>
                            </w:r>
                          </w:p>
                          <w:p w14:paraId="0266FB33" w14:textId="77777777" w:rsidR="000265B6" w:rsidRPr="00CF72BF" w:rsidRDefault="000265B6" w:rsidP="00CF72BF">
                            <w:pPr>
                              <w:autoSpaceDE w:val="0"/>
                              <w:autoSpaceDN w:val="0"/>
                              <w:adjustRightInd w:val="0"/>
                              <w:snapToGrid w:val="0"/>
                              <w:spacing w:line="200" w:lineRule="exact"/>
                              <w:ind w:left="160" w:hangingChars="100" w:hanging="160"/>
                              <w:rPr>
                                <w:rFonts w:ascii="Times New Roman" w:hAnsi="Times New Roman"/>
                                <w:sz w:val="16"/>
                                <w:szCs w:val="20"/>
                              </w:rPr>
                            </w:pPr>
                            <w:r w:rsidRPr="00CF72BF">
                              <w:rPr>
                                <w:rFonts w:ascii="Times New Roman" w:hAnsi="Times New Roman" w:hint="eastAsia"/>
                                <w:sz w:val="16"/>
                                <w:szCs w:val="20"/>
                              </w:rPr>
                              <w:t>・設置場所周辺は整理整頓する</w:t>
                            </w:r>
                          </w:p>
                          <w:p w14:paraId="269F580C" w14:textId="2D6E8522" w:rsidR="000265B6" w:rsidRPr="00CF72BF" w:rsidRDefault="000265B6" w:rsidP="00CF72BF">
                            <w:pPr>
                              <w:autoSpaceDE w:val="0"/>
                              <w:autoSpaceDN w:val="0"/>
                              <w:adjustRightInd w:val="0"/>
                              <w:snapToGrid w:val="0"/>
                              <w:spacing w:line="200" w:lineRule="exact"/>
                              <w:ind w:left="160" w:hangingChars="100" w:hanging="160"/>
                              <w:rPr>
                                <w:rFonts w:ascii="Times New Roman" w:hAnsi="Times New Roman"/>
                                <w:sz w:val="16"/>
                                <w:szCs w:val="20"/>
                              </w:rPr>
                            </w:pPr>
                            <w:r w:rsidRPr="00CF72BF">
                              <w:rPr>
                                <w:rFonts w:ascii="Times New Roman" w:hAnsi="Times New Roman" w:hint="eastAsia"/>
                                <w:sz w:val="16"/>
                                <w:szCs w:val="20"/>
                              </w:rPr>
                              <w:t>・脚部がめり込むおそれのある土の上では使用しない</w:t>
                            </w:r>
                          </w:p>
                        </w:txbxContent>
                      </v:textbox>
                    </v:shape>
                  </w:pict>
                </mc:Fallback>
              </mc:AlternateContent>
            </w:r>
            <w:r>
              <w:rPr>
                <w:noProof/>
              </w:rPr>
              <w:drawing>
                <wp:inline distT="0" distB="0" distL="0" distR="0" wp14:anchorId="4CC685DB" wp14:editId="3B6F8EF8">
                  <wp:extent cx="1733550" cy="2247900"/>
                  <wp:effectExtent l="0" t="0" r="0" b="0"/>
                  <wp:docPr id="18147766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2247900"/>
                          </a:xfrm>
                          <a:prstGeom prst="rect">
                            <a:avLst/>
                          </a:prstGeom>
                          <a:noFill/>
                          <a:ln>
                            <a:noFill/>
                          </a:ln>
                        </pic:spPr>
                      </pic:pic>
                    </a:graphicData>
                  </a:graphic>
                </wp:inline>
              </w:drawing>
            </w:r>
          </w:p>
          <w:p w14:paraId="4A93FFF4" w14:textId="5C96F25C" w:rsidR="000265B6" w:rsidRDefault="000265B6" w:rsidP="009A438A">
            <w:pPr>
              <w:jc w:val="left"/>
              <w:rPr>
                <w:noProof/>
              </w:rPr>
            </w:pPr>
          </w:p>
          <w:p w14:paraId="62762E2D" w14:textId="24483E26" w:rsidR="000265B6" w:rsidRDefault="000265B6" w:rsidP="009A438A">
            <w:pPr>
              <w:jc w:val="left"/>
              <w:rPr>
                <w:noProof/>
              </w:rPr>
            </w:pPr>
          </w:p>
          <w:p w14:paraId="3C23265C" w14:textId="71FEA939" w:rsidR="000265B6" w:rsidRDefault="000265B6" w:rsidP="009A438A">
            <w:pPr>
              <w:jc w:val="left"/>
              <w:rPr>
                <w:noProof/>
              </w:rPr>
            </w:pPr>
          </w:p>
          <w:p w14:paraId="693E8FCF" w14:textId="7C170FA9" w:rsidR="000265B6" w:rsidRDefault="000265B6" w:rsidP="009A438A">
            <w:pPr>
              <w:jc w:val="left"/>
              <w:rPr>
                <w:noProof/>
              </w:rPr>
            </w:pPr>
          </w:p>
          <w:p w14:paraId="0105CD15" w14:textId="780460C5" w:rsidR="000265B6" w:rsidRDefault="000265B6" w:rsidP="009A438A">
            <w:pPr>
              <w:jc w:val="left"/>
              <w:rPr>
                <w:noProof/>
              </w:rPr>
            </w:pPr>
          </w:p>
          <w:p w14:paraId="26B5BACB" w14:textId="69B3AC40" w:rsidR="000265B6" w:rsidRDefault="000265B6" w:rsidP="009A438A">
            <w:pPr>
              <w:jc w:val="left"/>
              <w:rPr>
                <w:noProof/>
              </w:rPr>
            </w:pPr>
            <w:r>
              <w:rPr>
                <w:rFonts w:ascii="ＭＳ 明朝" w:hAnsi="ＭＳ 明朝" w:hint="eastAsia"/>
                <w:noProof/>
                <w:sz w:val="20"/>
                <w:szCs w:val="22"/>
              </w:rPr>
              <mc:AlternateContent>
                <mc:Choice Requires="wps">
                  <w:drawing>
                    <wp:anchor distT="0" distB="0" distL="114300" distR="114300" simplePos="0" relativeHeight="251766784" behindDoc="0" locked="0" layoutInCell="1" allowOverlap="1" wp14:anchorId="3016F27B" wp14:editId="723827D2">
                      <wp:simplePos x="0" y="0"/>
                      <wp:positionH relativeFrom="column">
                        <wp:posOffset>877570</wp:posOffset>
                      </wp:positionH>
                      <wp:positionV relativeFrom="paragraph">
                        <wp:posOffset>102235</wp:posOffset>
                      </wp:positionV>
                      <wp:extent cx="1409700" cy="314325"/>
                      <wp:effectExtent l="0" t="0" r="0" b="9525"/>
                      <wp:wrapNone/>
                      <wp:docPr id="128293600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C5852" w14:textId="77777777" w:rsidR="000265B6" w:rsidRDefault="000265B6" w:rsidP="00422B4A">
                                  <w:pPr>
                                    <w:autoSpaceDE w:val="0"/>
                                    <w:autoSpaceDN w:val="0"/>
                                    <w:adjustRightInd w:val="0"/>
                                    <w:spacing w:line="200" w:lineRule="exact"/>
                                    <w:ind w:left="160" w:hangingChars="100" w:hanging="160"/>
                                  </w:pPr>
                                  <w:r w:rsidRPr="00794A62">
                                    <w:rPr>
                                      <w:rFonts w:ascii="Times New Roman" w:hAnsi="Times New Roman" w:hint="eastAsia"/>
                                      <w:sz w:val="16"/>
                                      <w:szCs w:val="20"/>
                                    </w:rPr>
                                    <w:t>・身を乗り出さずに、作業中は安全帯を使用する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6F27B" id="_x0000_s1030" type="#_x0000_t202" style="position:absolute;margin-left:69.1pt;margin-top:8.05pt;width:111pt;height:24.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" filled="f" stroked="f">
                      <v:textbox inset="0,0,0,0">
                        <w:txbxContent>
                          <w:p w14:paraId="49EC5852" w14:textId="77777777" w:rsidR="000265B6" w:rsidRDefault="000265B6" w:rsidP="00422B4A">
                            <w:pPr>
                              <w:autoSpaceDE w:val="0"/>
                              <w:autoSpaceDN w:val="0"/>
                              <w:adjustRightInd w:val="0"/>
                              <w:spacing w:line="200" w:lineRule="exact"/>
                              <w:ind w:left="160" w:hangingChars="100" w:hanging="160"/>
                            </w:pPr>
                            <w:r w:rsidRPr="00794A62">
                              <w:rPr>
                                <w:rFonts w:ascii="Times New Roman" w:hAnsi="Times New Roman" w:hint="eastAsia"/>
                                <w:sz w:val="16"/>
                                <w:szCs w:val="20"/>
                              </w:rPr>
                              <w:t>・身を乗り出さずに、作業中は安全帯を使用する</w:t>
                            </w:r>
                          </w:p>
                        </w:txbxContent>
                      </v:textbox>
                    </v:shape>
                  </w:pict>
                </mc:Fallback>
              </mc:AlternateContent>
            </w:r>
            <w:r>
              <w:rPr>
                <w:rFonts w:ascii="ＭＳ 明朝" w:hAnsi="ＭＳ 明朝" w:hint="eastAsia"/>
                <w:noProof/>
                <w:sz w:val="20"/>
                <w:szCs w:val="22"/>
              </w:rPr>
              <mc:AlternateContent>
                <mc:Choice Requires="wps">
                  <w:drawing>
                    <wp:anchor distT="0" distB="0" distL="114300" distR="114300" simplePos="0" relativeHeight="251771904" behindDoc="0" locked="0" layoutInCell="1" allowOverlap="1" wp14:anchorId="2510F15D" wp14:editId="26EF66AE">
                      <wp:simplePos x="0" y="0"/>
                      <wp:positionH relativeFrom="column">
                        <wp:posOffset>1207770</wp:posOffset>
                      </wp:positionH>
                      <wp:positionV relativeFrom="paragraph">
                        <wp:posOffset>2369185</wp:posOffset>
                      </wp:positionV>
                      <wp:extent cx="990600" cy="285750"/>
                      <wp:effectExtent l="0" t="0" r="0" b="0"/>
                      <wp:wrapNone/>
                      <wp:docPr id="1028785249"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56E47" w14:textId="77777777" w:rsidR="000265B6" w:rsidRPr="00D55014" w:rsidRDefault="000265B6" w:rsidP="00422B4A">
                                  <w:pPr>
                                    <w:autoSpaceDE w:val="0"/>
                                    <w:autoSpaceDN w:val="0"/>
                                    <w:adjustRightInd w:val="0"/>
                                    <w:spacing w:line="200" w:lineRule="exact"/>
                                    <w:ind w:left="160" w:hangingChars="100" w:hanging="160"/>
                                    <w:rPr>
                                      <w:sz w:val="16"/>
                                      <w:szCs w:val="16"/>
                                    </w:rPr>
                                  </w:pPr>
                                  <w:r w:rsidRPr="00D55014">
                                    <w:rPr>
                                      <w:rFonts w:ascii="Times New Roman" w:hAnsi="Times New Roman" w:hint="eastAsia"/>
                                      <w:sz w:val="16"/>
                                      <w:szCs w:val="16"/>
                                    </w:rPr>
                                    <w:t>・アウトリガーをはり出す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0F15D" id="テキスト ボックス 12" o:spid="_x0000_s1031" type="#_x0000_t202" style="position:absolute;margin-left:95.1pt;margin-top:186.55pt;width:78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" filled="f" stroked="f">
                      <v:textbox inset="0,0,0,0">
                        <w:txbxContent>
                          <w:p w14:paraId="5FA56E47" w14:textId="77777777" w:rsidR="000265B6" w:rsidRPr="00D55014" w:rsidRDefault="000265B6" w:rsidP="00422B4A">
                            <w:pPr>
                              <w:autoSpaceDE w:val="0"/>
                              <w:autoSpaceDN w:val="0"/>
                              <w:adjustRightInd w:val="0"/>
                              <w:spacing w:line="200" w:lineRule="exact"/>
                              <w:ind w:left="160" w:hangingChars="100" w:hanging="160"/>
                              <w:rPr>
                                <w:sz w:val="16"/>
                                <w:szCs w:val="16"/>
                              </w:rPr>
                            </w:pPr>
                            <w:r w:rsidRPr="00D55014">
                              <w:rPr>
                                <w:rFonts w:ascii="Times New Roman" w:hAnsi="Times New Roman" w:hint="eastAsia"/>
                                <w:sz w:val="16"/>
                                <w:szCs w:val="16"/>
                              </w:rPr>
                              <w:t>・アウトリガーをはり出す</w:t>
                            </w:r>
                          </w:p>
                        </w:txbxContent>
                      </v:textbox>
                    </v:shape>
                  </w:pict>
                </mc:Fallback>
              </mc:AlternateContent>
            </w:r>
            <w:r>
              <w:rPr>
                <w:rFonts w:ascii="ＭＳ 明朝" w:hAnsi="ＭＳ 明朝" w:hint="eastAsia"/>
                <w:noProof/>
                <w:sz w:val="20"/>
                <w:szCs w:val="22"/>
              </w:rPr>
              <mc:AlternateContent>
                <mc:Choice Requires="wps">
                  <w:drawing>
                    <wp:anchor distT="0" distB="0" distL="114300" distR="114300" simplePos="0" relativeHeight="251770880" behindDoc="0" locked="0" layoutInCell="1" allowOverlap="1" wp14:anchorId="538693A2" wp14:editId="63895785">
                      <wp:simplePos x="0" y="0"/>
                      <wp:positionH relativeFrom="column">
                        <wp:posOffset>1205865</wp:posOffset>
                      </wp:positionH>
                      <wp:positionV relativeFrom="paragraph">
                        <wp:posOffset>1911985</wp:posOffset>
                      </wp:positionV>
                      <wp:extent cx="1115695" cy="438150"/>
                      <wp:effectExtent l="0" t="0" r="8255" b="0"/>
                      <wp:wrapNone/>
                      <wp:docPr id="153306134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47F52" w14:textId="77777777" w:rsidR="000265B6" w:rsidRPr="00D55014" w:rsidRDefault="000265B6" w:rsidP="00422B4A">
                                  <w:pPr>
                                    <w:autoSpaceDE w:val="0"/>
                                    <w:autoSpaceDN w:val="0"/>
                                    <w:adjustRightInd w:val="0"/>
                                    <w:spacing w:line="200" w:lineRule="exact"/>
                                    <w:ind w:left="160" w:hangingChars="100" w:hanging="160"/>
                                    <w:rPr>
                                      <w:sz w:val="16"/>
                                      <w:szCs w:val="16"/>
                                    </w:rPr>
                                  </w:pPr>
                                  <w:r w:rsidRPr="00D55014">
                                    <w:rPr>
                                      <w:rFonts w:ascii="Times New Roman" w:hAnsi="Times New Roman" w:hint="eastAsia"/>
                                      <w:sz w:val="16"/>
                                      <w:szCs w:val="16"/>
                                    </w:rPr>
                                    <w:t>・最大積載荷重、使用上の注意事項を表示する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693A2" id="テキスト ボックス 11" o:spid="_x0000_s1032" type="#_x0000_t202" style="position:absolute;margin-left:94.95pt;margin-top:150.55pt;width:87.85pt;height:3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" filled="f" stroked="f">
                      <v:textbox inset="0,0,0,0">
                        <w:txbxContent>
                          <w:p w14:paraId="68847F52" w14:textId="77777777" w:rsidR="000265B6" w:rsidRPr="00D55014" w:rsidRDefault="000265B6" w:rsidP="00422B4A">
                            <w:pPr>
                              <w:autoSpaceDE w:val="0"/>
                              <w:autoSpaceDN w:val="0"/>
                              <w:adjustRightInd w:val="0"/>
                              <w:spacing w:line="200" w:lineRule="exact"/>
                              <w:ind w:left="160" w:hangingChars="100" w:hanging="160"/>
                              <w:rPr>
                                <w:sz w:val="16"/>
                                <w:szCs w:val="16"/>
                              </w:rPr>
                            </w:pPr>
                            <w:r w:rsidRPr="00D55014">
                              <w:rPr>
                                <w:rFonts w:ascii="Times New Roman" w:hAnsi="Times New Roman" w:hint="eastAsia"/>
                                <w:sz w:val="16"/>
                                <w:szCs w:val="16"/>
                              </w:rPr>
                              <w:t>・最大積載荷重、使用上の注意事項を表示する</w:t>
                            </w:r>
                          </w:p>
                        </w:txbxContent>
                      </v:textbox>
                    </v:shape>
                  </w:pict>
                </mc:Fallback>
              </mc:AlternateContent>
            </w:r>
            <w:r>
              <w:rPr>
                <w:rFonts w:ascii="ＭＳ 明朝" w:hAnsi="ＭＳ 明朝" w:hint="eastAsia"/>
                <w:noProof/>
                <w:sz w:val="20"/>
                <w:szCs w:val="22"/>
              </w:rPr>
              <mc:AlternateContent>
                <mc:Choice Requires="wps">
                  <w:drawing>
                    <wp:anchor distT="0" distB="0" distL="114300" distR="114300" simplePos="0" relativeHeight="251769856" behindDoc="0" locked="0" layoutInCell="1" allowOverlap="1" wp14:anchorId="176D6940" wp14:editId="25204F27">
                      <wp:simplePos x="0" y="0"/>
                      <wp:positionH relativeFrom="column">
                        <wp:posOffset>1158875</wp:posOffset>
                      </wp:positionH>
                      <wp:positionV relativeFrom="paragraph">
                        <wp:posOffset>1416685</wp:posOffset>
                      </wp:positionV>
                      <wp:extent cx="1095375" cy="490855"/>
                      <wp:effectExtent l="0" t="0" r="9525" b="4445"/>
                      <wp:wrapNone/>
                      <wp:docPr id="20237159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54B59" w14:textId="77777777" w:rsidR="000265B6" w:rsidRPr="00D55014" w:rsidRDefault="000265B6" w:rsidP="00422B4A">
                                  <w:pPr>
                                    <w:autoSpaceDE w:val="0"/>
                                    <w:autoSpaceDN w:val="0"/>
                                    <w:adjustRightInd w:val="0"/>
                                    <w:spacing w:line="200" w:lineRule="exact"/>
                                    <w:ind w:left="160" w:hangingChars="100" w:hanging="160"/>
                                    <w:rPr>
                                      <w:sz w:val="16"/>
                                      <w:szCs w:val="16"/>
                                    </w:rPr>
                                  </w:pPr>
                                  <w:r w:rsidRPr="00D55014">
                                    <w:rPr>
                                      <w:rFonts w:ascii="Times New Roman" w:hAnsi="Times New Roman" w:hint="eastAsia"/>
                                      <w:sz w:val="16"/>
                                      <w:szCs w:val="16"/>
                                    </w:rPr>
                                    <w:t>・枠組足場一段でも昇降設備、手すり、中さんを取付ける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D6940" id="テキスト ボックス 10" o:spid="_x0000_s1033" type="#_x0000_t202" style="position:absolute;margin-left:91.25pt;margin-top:111.55pt;width:86.25pt;height:38.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" filled="f" stroked="f">
                      <v:textbox inset="0,0,0,0">
                        <w:txbxContent>
                          <w:p w14:paraId="3E154B59" w14:textId="77777777" w:rsidR="000265B6" w:rsidRPr="00D55014" w:rsidRDefault="000265B6" w:rsidP="00422B4A">
                            <w:pPr>
                              <w:autoSpaceDE w:val="0"/>
                              <w:autoSpaceDN w:val="0"/>
                              <w:adjustRightInd w:val="0"/>
                              <w:spacing w:line="200" w:lineRule="exact"/>
                              <w:ind w:left="160" w:hangingChars="100" w:hanging="160"/>
                              <w:rPr>
                                <w:sz w:val="16"/>
                                <w:szCs w:val="16"/>
                              </w:rPr>
                            </w:pPr>
                            <w:r w:rsidRPr="00D55014">
                              <w:rPr>
                                <w:rFonts w:ascii="Times New Roman" w:hAnsi="Times New Roman" w:hint="eastAsia"/>
                                <w:sz w:val="16"/>
                                <w:szCs w:val="16"/>
                              </w:rPr>
                              <w:t>・枠組足場一段でも昇降設備、手すり、中さんを取付ける</w:t>
                            </w:r>
                          </w:p>
                        </w:txbxContent>
                      </v:textbox>
                    </v:shape>
                  </w:pict>
                </mc:Fallback>
              </mc:AlternateContent>
            </w:r>
            <w:r>
              <w:rPr>
                <w:rFonts w:ascii="ＭＳ 明朝" w:hAnsi="ＭＳ 明朝" w:hint="eastAsia"/>
                <w:noProof/>
                <w:sz w:val="20"/>
                <w:szCs w:val="22"/>
              </w:rPr>
              <mc:AlternateContent>
                <mc:Choice Requires="wps">
                  <w:drawing>
                    <wp:anchor distT="0" distB="0" distL="114300" distR="114300" simplePos="0" relativeHeight="251768832" behindDoc="0" locked="0" layoutInCell="1" allowOverlap="1" wp14:anchorId="437C0650" wp14:editId="1363D84D">
                      <wp:simplePos x="0" y="0"/>
                      <wp:positionH relativeFrom="column">
                        <wp:posOffset>1212215</wp:posOffset>
                      </wp:positionH>
                      <wp:positionV relativeFrom="paragraph">
                        <wp:posOffset>1094105</wp:posOffset>
                      </wp:positionV>
                      <wp:extent cx="1114425" cy="327660"/>
                      <wp:effectExtent l="1270" t="0" r="0" b="0"/>
                      <wp:wrapNone/>
                      <wp:docPr id="994006215"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87803" w14:textId="77777777" w:rsidR="000265B6" w:rsidRPr="00D55014" w:rsidRDefault="000265B6" w:rsidP="00422B4A">
                                  <w:pPr>
                                    <w:autoSpaceDE w:val="0"/>
                                    <w:autoSpaceDN w:val="0"/>
                                    <w:adjustRightInd w:val="0"/>
                                    <w:spacing w:line="200" w:lineRule="exact"/>
                                    <w:ind w:left="160" w:hangingChars="100" w:hanging="160"/>
                                    <w:rPr>
                                      <w:rFonts w:ascii="Times New Roman" w:hAnsi="Times New Roman"/>
                                      <w:sz w:val="16"/>
                                      <w:szCs w:val="16"/>
                                    </w:rPr>
                                  </w:pPr>
                                  <w:r w:rsidRPr="00D55014">
                                    <w:rPr>
                                      <w:rFonts w:ascii="Times New Roman" w:hAnsi="Times New Roman" w:hint="eastAsia"/>
                                      <w:sz w:val="16"/>
                                      <w:szCs w:val="16"/>
                                    </w:rPr>
                                    <w:t>・人を乗せたまま</w:t>
                                  </w:r>
                                </w:p>
                                <w:p w14:paraId="4420ED65" w14:textId="77777777" w:rsidR="000265B6" w:rsidRPr="00D55014" w:rsidRDefault="000265B6" w:rsidP="00422B4A">
                                  <w:pPr>
                                    <w:spacing w:line="200" w:lineRule="exact"/>
                                    <w:ind w:left="160" w:hangingChars="100" w:hanging="160"/>
                                    <w:rPr>
                                      <w:sz w:val="16"/>
                                      <w:szCs w:val="16"/>
                                    </w:rPr>
                                  </w:pPr>
                                  <w:r w:rsidRPr="00D55014">
                                    <w:rPr>
                                      <w:rFonts w:ascii="Times New Roman" w:hAnsi="Times New Roman" w:hint="eastAsia"/>
                                      <w:sz w:val="16"/>
                                      <w:szCs w:val="16"/>
                                    </w:rPr>
                                    <w:t xml:space="preserve">　絶対に移動しない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C0650" id="テキスト ボックス 9" o:spid="_x0000_s1034" type="#_x0000_t202" style="position:absolute;margin-left:95.45pt;margin-top:86.15pt;width:87.75pt;height:25.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" filled="f" stroked="f">
                      <v:textbox inset="0,0,0,0">
                        <w:txbxContent>
                          <w:p w14:paraId="51F87803" w14:textId="77777777" w:rsidR="000265B6" w:rsidRPr="00D55014" w:rsidRDefault="000265B6" w:rsidP="00422B4A">
                            <w:pPr>
                              <w:autoSpaceDE w:val="0"/>
                              <w:autoSpaceDN w:val="0"/>
                              <w:adjustRightInd w:val="0"/>
                              <w:spacing w:line="200" w:lineRule="exact"/>
                              <w:ind w:left="160" w:hangingChars="100" w:hanging="160"/>
                              <w:rPr>
                                <w:rFonts w:ascii="Times New Roman" w:hAnsi="Times New Roman"/>
                                <w:sz w:val="16"/>
                                <w:szCs w:val="16"/>
                              </w:rPr>
                            </w:pPr>
                            <w:r w:rsidRPr="00D55014">
                              <w:rPr>
                                <w:rFonts w:ascii="Times New Roman" w:hAnsi="Times New Roman" w:hint="eastAsia"/>
                                <w:sz w:val="16"/>
                                <w:szCs w:val="16"/>
                              </w:rPr>
                              <w:t>・人を乗せたまま</w:t>
                            </w:r>
                          </w:p>
                          <w:p w14:paraId="4420ED65" w14:textId="77777777" w:rsidR="000265B6" w:rsidRPr="00D55014" w:rsidRDefault="000265B6" w:rsidP="00422B4A">
                            <w:pPr>
                              <w:spacing w:line="200" w:lineRule="exact"/>
                              <w:ind w:left="160" w:hangingChars="100" w:hanging="160"/>
                              <w:rPr>
                                <w:sz w:val="16"/>
                                <w:szCs w:val="16"/>
                              </w:rPr>
                            </w:pPr>
                            <w:r w:rsidRPr="00D55014">
                              <w:rPr>
                                <w:rFonts w:ascii="Times New Roman" w:hAnsi="Times New Roman" w:hint="eastAsia"/>
                                <w:sz w:val="16"/>
                                <w:szCs w:val="16"/>
                              </w:rPr>
                              <w:t xml:space="preserve">　絶対に移動しない</w:t>
                            </w:r>
                          </w:p>
                        </w:txbxContent>
                      </v:textbox>
                    </v:shape>
                  </w:pict>
                </mc:Fallback>
              </mc:AlternateContent>
            </w:r>
            <w:r>
              <w:rPr>
                <w:rFonts w:ascii="ＭＳ 明朝" w:hAnsi="ＭＳ 明朝" w:hint="eastAsia"/>
                <w:noProof/>
                <w:sz w:val="20"/>
                <w:szCs w:val="22"/>
              </w:rPr>
              <mc:AlternateContent>
                <mc:Choice Requires="wps">
                  <w:drawing>
                    <wp:anchor distT="0" distB="0" distL="114300" distR="114300" simplePos="0" relativeHeight="251767808" behindDoc="0" locked="0" layoutInCell="1" allowOverlap="1" wp14:anchorId="2818B6FE" wp14:editId="6A006137">
                      <wp:simplePos x="0" y="0"/>
                      <wp:positionH relativeFrom="column">
                        <wp:posOffset>1158875</wp:posOffset>
                      </wp:positionH>
                      <wp:positionV relativeFrom="paragraph">
                        <wp:posOffset>559435</wp:posOffset>
                      </wp:positionV>
                      <wp:extent cx="1095375" cy="400050"/>
                      <wp:effectExtent l="0" t="0" r="9525" b="0"/>
                      <wp:wrapNone/>
                      <wp:docPr id="83534612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02185" w14:textId="77777777" w:rsidR="000265B6" w:rsidRPr="002550B8" w:rsidRDefault="000265B6" w:rsidP="00422B4A">
                                  <w:pPr>
                                    <w:autoSpaceDE w:val="0"/>
                                    <w:autoSpaceDN w:val="0"/>
                                    <w:adjustRightInd w:val="0"/>
                                    <w:spacing w:line="200" w:lineRule="exact"/>
                                    <w:ind w:left="160" w:hangingChars="100" w:hanging="160"/>
                                    <w:rPr>
                                      <w:sz w:val="16"/>
                                      <w:szCs w:val="20"/>
                                    </w:rPr>
                                  </w:pPr>
                                  <w:r w:rsidRPr="002550B8">
                                    <w:rPr>
                                      <w:rFonts w:ascii="Times New Roman" w:hAnsi="Times New Roman" w:hint="eastAsia"/>
                                      <w:sz w:val="16"/>
                                      <w:szCs w:val="20"/>
                                    </w:rPr>
                                    <w:t>・使用する高さにより、安全　ブロックを使用する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8B6FE" id="テキスト ボックス 8" o:spid="_x0000_s1035" type="#_x0000_t202" style="position:absolute;margin-left:91.25pt;margin-top:44.05pt;width:86.25pt;height:3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" filled="f" stroked="f">
                      <v:textbox inset="0,0,0,0">
                        <w:txbxContent>
                          <w:p w14:paraId="3E402185" w14:textId="77777777" w:rsidR="000265B6" w:rsidRPr="002550B8" w:rsidRDefault="000265B6" w:rsidP="00422B4A">
                            <w:pPr>
                              <w:autoSpaceDE w:val="0"/>
                              <w:autoSpaceDN w:val="0"/>
                              <w:adjustRightInd w:val="0"/>
                              <w:spacing w:line="200" w:lineRule="exact"/>
                              <w:ind w:left="160" w:hangingChars="100" w:hanging="160"/>
                              <w:rPr>
                                <w:sz w:val="16"/>
                                <w:szCs w:val="20"/>
                              </w:rPr>
                            </w:pPr>
                            <w:r w:rsidRPr="002550B8">
                              <w:rPr>
                                <w:rFonts w:ascii="Times New Roman" w:hAnsi="Times New Roman" w:hint="eastAsia"/>
                                <w:sz w:val="16"/>
                                <w:szCs w:val="20"/>
                              </w:rPr>
                              <w:t>・使用する高さにより、安全　ブロックを使用する</w:t>
                            </w:r>
                          </w:p>
                        </w:txbxContent>
                      </v:textbox>
                    </v:shape>
                  </w:pict>
                </mc:Fallback>
              </mc:AlternateContent>
            </w:r>
          </w:p>
          <w:p w14:paraId="6770EF19" w14:textId="55E8DB48" w:rsidR="000265B6" w:rsidRDefault="000265B6" w:rsidP="009A438A">
            <w:pPr>
              <w:jc w:val="left"/>
              <w:rPr>
                <w:rFonts w:ascii="ＭＳ 明朝" w:hAnsi="ＭＳ 明朝"/>
              </w:rPr>
            </w:pPr>
            <w:r>
              <w:rPr>
                <w:rFonts w:ascii="ＭＳ 明朝" w:hAnsi="ＭＳ 明朝" w:hint="eastAsia"/>
                <w:noProof/>
                <w:sz w:val="20"/>
                <w:szCs w:val="22"/>
              </w:rPr>
              <mc:AlternateContent>
                <mc:Choice Requires="wps">
                  <w:drawing>
                    <wp:anchor distT="0" distB="0" distL="114300" distR="114300" simplePos="0" relativeHeight="251772928" behindDoc="0" locked="0" layoutInCell="1" allowOverlap="1" wp14:anchorId="58B7090D" wp14:editId="66857456">
                      <wp:simplePos x="0" y="0"/>
                      <wp:positionH relativeFrom="column">
                        <wp:posOffset>29845</wp:posOffset>
                      </wp:positionH>
                      <wp:positionV relativeFrom="paragraph">
                        <wp:posOffset>2425065</wp:posOffset>
                      </wp:positionV>
                      <wp:extent cx="1333500" cy="189865"/>
                      <wp:effectExtent l="1270" t="1905" r="0" b="0"/>
                      <wp:wrapNone/>
                      <wp:docPr id="91382139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52692" w14:textId="77777777" w:rsidR="000265B6" w:rsidRPr="00D55014" w:rsidRDefault="000265B6" w:rsidP="00422B4A">
                                  <w:pPr>
                                    <w:spacing w:line="200" w:lineRule="exact"/>
                                    <w:ind w:left="160" w:hangingChars="100" w:hanging="160"/>
                                    <w:rPr>
                                      <w:sz w:val="16"/>
                                      <w:szCs w:val="16"/>
                                    </w:rPr>
                                  </w:pPr>
                                  <w:r w:rsidRPr="00D55014">
                                    <w:rPr>
                                      <w:rFonts w:ascii="Times New Roman" w:hAnsi="Times New Roman" w:hint="eastAsia"/>
                                      <w:sz w:val="16"/>
                                      <w:szCs w:val="16"/>
                                    </w:rPr>
                                    <w:t>・ストッパーを取付ける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090D" id="テキスト ボックス 13" o:spid="_x0000_s1036" type="#_x0000_t202" style="position:absolute;margin-left:2.35pt;margin-top:190.95pt;width:105pt;height:14.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" filled="f" stroked="f">
                      <v:textbox inset="0,0,0,0">
                        <w:txbxContent>
                          <w:p w14:paraId="0B052692" w14:textId="77777777" w:rsidR="000265B6" w:rsidRPr="00D55014" w:rsidRDefault="000265B6" w:rsidP="00422B4A">
                            <w:pPr>
                              <w:spacing w:line="200" w:lineRule="exact"/>
                              <w:ind w:left="160" w:hangingChars="100" w:hanging="160"/>
                              <w:rPr>
                                <w:sz w:val="16"/>
                                <w:szCs w:val="16"/>
                              </w:rPr>
                            </w:pPr>
                            <w:r w:rsidRPr="00D55014">
                              <w:rPr>
                                <w:rFonts w:ascii="Times New Roman" w:hAnsi="Times New Roman" w:hint="eastAsia"/>
                                <w:sz w:val="16"/>
                                <w:szCs w:val="16"/>
                              </w:rPr>
                              <w:t>・ストッパーを取付ける</w:t>
                            </w:r>
                          </w:p>
                        </w:txbxContent>
                      </v:textbox>
                    </v:shape>
                  </w:pict>
                </mc:Fallback>
              </mc:AlternateContent>
            </w:r>
            <w:r>
              <w:rPr>
                <w:noProof/>
              </w:rPr>
              <w:drawing>
                <wp:inline distT="0" distB="0" distL="0" distR="0" wp14:anchorId="09E6CDB3" wp14:editId="12ECB9C7">
                  <wp:extent cx="1365250" cy="2457450"/>
                  <wp:effectExtent l="0" t="0" r="6350" b="0"/>
                  <wp:docPr id="204921710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6273" cy="2459291"/>
                          </a:xfrm>
                          <a:prstGeom prst="rect">
                            <a:avLst/>
                          </a:prstGeom>
                          <a:noFill/>
                          <a:ln>
                            <a:noFill/>
                          </a:ln>
                        </pic:spPr>
                      </pic:pic>
                    </a:graphicData>
                  </a:graphic>
                </wp:inline>
              </w:drawing>
            </w:r>
          </w:p>
          <w:p w14:paraId="275A75DE" w14:textId="7D9B90C3" w:rsidR="000265B6" w:rsidRPr="0025308D" w:rsidRDefault="000265B6" w:rsidP="009A438A">
            <w:pPr>
              <w:jc w:val="left"/>
              <w:rPr>
                <w:rFonts w:ascii="ＭＳ 明朝" w:hAnsi="ＭＳ 明朝"/>
              </w:rPr>
            </w:pPr>
          </w:p>
        </w:tc>
      </w:tr>
      <w:tr w:rsidR="000265B6" w:rsidRPr="0025308D" w14:paraId="382B071C" w14:textId="77777777" w:rsidTr="00E12BEF">
        <w:trPr>
          <w:cantSplit/>
          <w:trHeight w:val="167"/>
        </w:trPr>
        <w:tc>
          <w:tcPr>
            <w:tcW w:w="2255" w:type="dxa"/>
            <w:vMerge/>
          </w:tcPr>
          <w:p w14:paraId="1F43AB1F" w14:textId="77777777" w:rsidR="000265B6" w:rsidRPr="00E12BEF" w:rsidRDefault="000265B6" w:rsidP="00E12BEF">
            <w:pPr>
              <w:ind w:left="210" w:hangingChars="100" w:hanging="210"/>
              <w:rPr>
                <w:rFonts w:ascii="ＭＳ 明朝" w:hAnsi="ＭＳ 明朝"/>
              </w:rPr>
            </w:pPr>
          </w:p>
        </w:tc>
        <w:tc>
          <w:tcPr>
            <w:tcW w:w="3685" w:type="dxa"/>
            <w:vMerge/>
          </w:tcPr>
          <w:p w14:paraId="02087DF6" w14:textId="77777777" w:rsidR="000265B6" w:rsidRPr="00E12BEF" w:rsidRDefault="000265B6" w:rsidP="00E12BEF">
            <w:pPr>
              <w:ind w:left="210" w:hangingChars="100" w:hanging="210"/>
              <w:rPr>
                <w:rFonts w:ascii="ＭＳ 明朝" w:hAnsi="ＭＳ 明朝"/>
              </w:rPr>
            </w:pPr>
          </w:p>
        </w:tc>
        <w:tc>
          <w:tcPr>
            <w:tcW w:w="3680" w:type="dxa"/>
            <w:vMerge/>
          </w:tcPr>
          <w:p w14:paraId="1AD4F49A" w14:textId="77777777" w:rsidR="000265B6" w:rsidRPr="00E12BEF" w:rsidRDefault="000265B6" w:rsidP="00E12BEF">
            <w:pPr>
              <w:ind w:left="210" w:hangingChars="100" w:hanging="210"/>
              <w:rPr>
                <w:rFonts w:ascii="ＭＳ 明朝" w:hAnsi="ＭＳ 明朝"/>
              </w:rPr>
            </w:pPr>
          </w:p>
        </w:tc>
        <w:tc>
          <w:tcPr>
            <w:tcW w:w="454" w:type="dxa"/>
            <w:vMerge/>
          </w:tcPr>
          <w:p w14:paraId="76B86E31" w14:textId="77777777" w:rsidR="000265B6" w:rsidRPr="00E12BEF" w:rsidRDefault="000265B6" w:rsidP="00E12BEF">
            <w:pPr>
              <w:ind w:left="210" w:hangingChars="100" w:hanging="210"/>
              <w:rPr>
                <w:rFonts w:ascii="ＭＳ 明朝" w:hAnsi="ＭＳ 明朝"/>
              </w:rPr>
            </w:pPr>
          </w:p>
        </w:tc>
        <w:tc>
          <w:tcPr>
            <w:tcW w:w="454" w:type="dxa"/>
            <w:vMerge/>
          </w:tcPr>
          <w:p w14:paraId="1C685220" w14:textId="77777777" w:rsidR="000265B6" w:rsidRPr="00E12BEF" w:rsidRDefault="000265B6" w:rsidP="00E12BEF">
            <w:pPr>
              <w:ind w:left="210" w:hangingChars="100" w:hanging="210"/>
              <w:rPr>
                <w:rFonts w:ascii="ＭＳ 明朝" w:hAnsi="ＭＳ 明朝"/>
              </w:rPr>
            </w:pPr>
          </w:p>
        </w:tc>
        <w:tc>
          <w:tcPr>
            <w:tcW w:w="454" w:type="dxa"/>
            <w:vMerge/>
          </w:tcPr>
          <w:p w14:paraId="69236712" w14:textId="77777777" w:rsidR="000265B6" w:rsidRPr="00E12BEF" w:rsidRDefault="000265B6" w:rsidP="00E12BEF">
            <w:pPr>
              <w:ind w:left="210" w:hangingChars="100" w:hanging="210"/>
              <w:rPr>
                <w:rFonts w:ascii="ＭＳ 明朝" w:hAnsi="ＭＳ 明朝"/>
              </w:rPr>
            </w:pPr>
          </w:p>
        </w:tc>
        <w:tc>
          <w:tcPr>
            <w:tcW w:w="454" w:type="dxa"/>
            <w:vMerge/>
          </w:tcPr>
          <w:p w14:paraId="0E360864" w14:textId="77777777" w:rsidR="000265B6" w:rsidRPr="00E12BEF" w:rsidRDefault="000265B6" w:rsidP="00E12BEF">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49EC988E" w14:textId="77777777" w:rsidR="000265B6" w:rsidRPr="00E12BEF" w:rsidRDefault="000265B6" w:rsidP="00E12BEF">
            <w:pPr>
              <w:ind w:left="210" w:hangingChars="100" w:hanging="210"/>
              <w:rPr>
                <w:rFonts w:ascii="ＭＳ 明朝" w:hAnsi="ＭＳ 明朝"/>
              </w:rPr>
            </w:pPr>
            <w:r w:rsidRPr="00E12BEF">
              <w:rPr>
                <w:rFonts w:ascii="ＭＳ 明朝" w:hAnsi="ＭＳ 明朝" w:hint="eastAsia"/>
              </w:rPr>
              <w:t>・身を乗り出して作業をしない</w:t>
            </w:r>
          </w:p>
          <w:p w14:paraId="14A54A38" w14:textId="77777777" w:rsidR="000265B6" w:rsidRPr="00E12BEF" w:rsidRDefault="000265B6" w:rsidP="00E12BEF">
            <w:pPr>
              <w:ind w:left="210" w:hangingChars="100" w:hanging="210"/>
              <w:rPr>
                <w:rFonts w:ascii="ＭＳ 明朝" w:hAnsi="ＭＳ 明朝"/>
              </w:rPr>
            </w:pPr>
          </w:p>
        </w:tc>
        <w:tc>
          <w:tcPr>
            <w:tcW w:w="1474" w:type="dxa"/>
            <w:tcBorders>
              <w:bottom w:val="single" w:sz="4" w:space="0" w:color="auto"/>
            </w:tcBorders>
            <w:vAlign w:val="center"/>
          </w:tcPr>
          <w:p w14:paraId="241CF686" w14:textId="77777777" w:rsidR="000265B6" w:rsidRPr="00E12BEF" w:rsidRDefault="000265B6" w:rsidP="00E12BEF">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tcPr>
          <w:p w14:paraId="062A44A8" w14:textId="77777777" w:rsidR="000265B6" w:rsidRPr="00380272" w:rsidRDefault="000265B6" w:rsidP="009A438A">
            <w:pPr>
              <w:ind w:left="210" w:hangingChars="100" w:hanging="210"/>
              <w:rPr>
                <w:rFonts w:ascii="ＭＳ 明朝" w:hAnsi="ＭＳ 明朝"/>
                <w:szCs w:val="21"/>
              </w:rPr>
            </w:pPr>
          </w:p>
        </w:tc>
        <w:tc>
          <w:tcPr>
            <w:tcW w:w="455" w:type="dxa"/>
            <w:vMerge/>
          </w:tcPr>
          <w:p w14:paraId="1E988992" w14:textId="77777777" w:rsidR="000265B6" w:rsidRPr="00380272" w:rsidRDefault="000265B6" w:rsidP="009A438A">
            <w:pPr>
              <w:ind w:left="210" w:hangingChars="100" w:hanging="210"/>
              <w:rPr>
                <w:rFonts w:ascii="ＭＳ 明朝" w:hAnsi="ＭＳ 明朝"/>
                <w:szCs w:val="21"/>
              </w:rPr>
            </w:pPr>
          </w:p>
        </w:tc>
        <w:tc>
          <w:tcPr>
            <w:tcW w:w="455" w:type="dxa"/>
            <w:vMerge/>
          </w:tcPr>
          <w:p w14:paraId="5CE263C7" w14:textId="77777777" w:rsidR="000265B6" w:rsidRPr="00380272" w:rsidRDefault="000265B6" w:rsidP="009A438A">
            <w:pPr>
              <w:ind w:left="210" w:hangingChars="100" w:hanging="210"/>
              <w:rPr>
                <w:rFonts w:ascii="ＭＳ 明朝" w:hAnsi="ＭＳ 明朝"/>
                <w:szCs w:val="21"/>
              </w:rPr>
            </w:pPr>
          </w:p>
        </w:tc>
        <w:tc>
          <w:tcPr>
            <w:tcW w:w="455" w:type="dxa"/>
            <w:vMerge/>
          </w:tcPr>
          <w:p w14:paraId="741ABCE8" w14:textId="77777777" w:rsidR="000265B6" w:rsidRPr="00380272" w:rsidRDefault="000265B6" w:rsidP="009A438A">
            <w:pPr>
              <w:ind w:left="210" w:hangingChars="100" w:hanging="210"/>
              <w:rPr>
                <w:rFonts w:ascii="ＭＳ 明朝" w:hAnsi="ＭＳ 明朝"/>
                <w:szCs w:val="21"/>
              </w:rPr>
            </w:pPr>
          </w:p>
        </w:tc>
        <w:tc>
          <w:tcPr>
            <w:tcW w:w="3685" w:type="dxa"/>
            <w:vMerge/>
          </w:tcPr>
          <w:p w14:paraId="40CDF489" w14:textId="77777777" w:rsidR="000265B6" w:rsidRPr="0025308D" w:rsidRDefault="000265B6" w:rsidP="009A438A">
            <w:pPr>
              <w:rPr>
                <w:rFonts w:ascii="ＭＳ 明朝" w:hAnsi="ＭＳ 明朝"/>
              </w:rPr>
            </w:pPr>
          </w:p>
        </w:tc>
      </w:tr>
      <w:tr w:rsidR="000265B6" w:rsidRPr="0025308D" w14:paraId="699A27A7" w14:textId="77777777" w:rsidTr="00E12BEF">
        <w:trPr>
          <w:cantSplit/>
          <w:trHeight w:val="167"/>
        </w:trPr>
        <w:tc>
          <w:tcPr>
            <w:tcW w:w="2255" w:type="dxa"/>
            <w:vMerge/>
          </w:tcPr>
          <w:p w14:paraId="65BC80C1" w14:textId="77777777" w:rsidR="000265B6" w:rsidRPr="00E12BEF" w:rsidRDefault="000265B6" w:rsidP="00E12BEF">
            <w:pPr>
              <w:ind w:left="210" w:hangingChars="100" w:hanging="210"/>
              <w:rPr>
                <w:rFonts w:ascii="ＭＳ 明朝" w:hAnsi="ＭＳ 明朝"/>
              </w:rPr>
            </w:pPr>
          </w:p>
        </w:tc>
        <w:tc>
          <w:tcPr>
            <w:tcW w:w="3685" w:type="dxa"/>
            <w:vMerge/>
          </w:tcPr>
          <w:p w14:paraId="0BA4662D" w14:textId="77777777" w:rsidR="000265B6" w:rsidRPr="00E12BEF" w:rsidRDefault="000265B6" w:rsidP="00E12BEF">
            <w:pPr>
              <w:ind w:left="210" w:hangingChars="100" w:hanging="210"/>
              <w:rPr>
                <w:rFonts w:ascii="ＭＳ 明朝" w:hAnsi="ＭＳ 明朝"/>
              </w:rPr>
            </w:pPr>
          </w:p>
        </w:tc>
        <w:tc>
          <w:tcPr>
            <w:tcW w:w="3680" w:type="dxa"/>
            <w:vMerge/>
          </w:tcPr>
          <w:p w14:paraId="3CF07BB4" w14:textId="77777777" w:rsidR="000265B6" w:rsidRPr="00E12BEF" w:rsidRDefault="000265B6" w:rsidP="00E12BEF">
            <w:pPr>
              <w:ind w:left="210" w:hangingChars="100" w:hanging="210"/>
              <w:rPr>
                <w:rFonts w:ascii="ＭＳ 明朝" w:hAnsi="ＭＳ 明朝"/>
              </w:rPr>
            </w:pPr>
          </w:p>
        </w:tc>
        <w:tc>
          <w:tcPr>
            <w:tcW w:w="454" w:type="dxa"/>
            <w:vMerge/>
          </w:tcPr>
          <w:p w14:paraId="70C67A6F" w14:textId="77777777" w:rsidR="000265B6" w:rsidRPr="00E12BEF" w:rsidRDefault="000265B6" w:rsidP="00E12BEF">
            <w:pPr>
              <w:ind w:left="210" w:hangingChars="100" w:hanging="210"/>
              <w:rPr>
                <w:rFonts w:ascii="ＭＳ 明朝" w:hAnsi="ＭＳ 明朝"/>
              </w:rPr>
            </w:pPr>
          </w:p>
        </w:tc>
        <w:tc>
          <w:tcPr>
            <w:tcW w:w="454" w:type="dxa"/>
            <w:vMerge/>
          </w:tcPr>
          <w:p w14:paraId="0953F08F" w14:textId="77777777" w:rsidR="000265B6" w:rsidRPr="00E12BEF" w:rsidRDefault="000265B6" w:rsidP="00E12BEF">
            <w:pPr>
              <w:ind w:left="210" w:hangingChars="100" w:hanging="210"/>
              <w:rPr>
                <w:rFonts w:ascii="ＭＳ 明朝" w:hAnsi="ＭＳ 明朝"/>
              </w:rPr>
            </w:pPr>
          </w:p>
        </w:tc>
        <w:tc>
          <w:tcPr>
            <w:tcW w:w="454" w:type="dxa"/>
            <w:vMerge/>
          </w:tcPr>
          <w:p w14:paraId="744057B7" w14:textId="77777777" w:rsidR="000265B6" w:rsidRPr="00E12BEF" w:rsidRDefault="000265B6" w:rsidP="00E12BEF">
            <w:pPr>
              <w:ind w:left="210" w:hangingChars="100" w:hanging="210"/>
              <w:rPr>
                <w:rFonts w:ascii="ＭＳ 明朝" w:hAnsi="ＭＳ 明朝"/>
              </w:rPr>
            </w:pPr>
          </w:p>
        </w:tc>
        <w:tc>
          <w:tcPr>
            <w:tcW w:w="454" w:type="dxa"/>
            <w:vMerge/>
          </w:tcPr>
          <w:p w14:paraId="63720968" w14:textId="77777777" w:rsidR="000265B6" w:rsidRPr="00E12BEF" w:rsidRDefault="000265B6" w:rsidP="00E12BEF">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28DFB36C" w14:textId="77777777" w:rsidR="000265B6" w:rsidRPr="00E12BEF" w:rsidRDefault="000265B6" w:rsidP="00E12BEF">
            <w:pPr>
              <w:ind w:left="210" w:hangingChars="100" w:hanging="210"/>
              <w:rPr>
                <w:rFonts w:ascii="ＭＳ 明朝" w:hAnsi="ＭＳ 明朝"/>
              </w:rPr>
            </w:pPr>
            <w:r w:rsidRPr="00E12BEF">
              <w:rPr>
                <w:rFonts w:ascii="ＭＳ 明朝" w:hAnsi="ＭＳ 明朝" w:hint="eastAsia"/>
              </w:rPr>
              <w:t>・反動のある作業をしない</w:t>
            </w:r>
          </w:p>
          <w:p w14:paraId="28F30B81" w14:textId="77777777" w:rsidR="000265B6" w:rsidRPr="00E12BEF" w:rsidRDefault="000265B6" w:rsidP="00E12BEF">
            <w:pPr>
              <w:ind w:left="210" w:hangingChars="100" w:hanging="210"/>
              <w:rPr>
                <w:rFonts w:ascii="ＭＳ 明朝" w:hAnsi="ＭＳ 明朝"/>
              </w:rPr>
            </w:pPr>
          </w:p>
        </w:tc>
        <w:tc>
          <w:tcPr>
            <w:tcW w:w="1474" w:type="dxa"/>
            <w:tcBorders>
              <w:bottom w:val="single" w:sz="4" w:space="0" w:color="auto"/>
            </w:tcBorders>
            <w:vAlign w:val="center"/>
          </w:tcPr>
          <w:p w14:paraId="0F0D2277" w14:textId="77777777" w:rsidR="000265B6" w:rsidRPr="00E12BEF" w:rsidRDefault="000265B6" w:rsidP="00E12BEF">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tcPr>
          <w:p w14:paraId="05EFF777" w14:textId="77777777" w:rsidR="000265B6" w:rsidRPr="00380272" w:rsidRDefault="000265B6" w:rsidP="009A438A">
            <w:pPr>
              <w:ind w:left="210" w:hangingChars="100" w:hanging="210"/>
              <w:rPr>
                <w:rFonts w:ascii="ＭＳ 明朝" w:hAnsi="ＭＳ 明朝"/>
                <w:szCs w:val="21"/>
              </w:rPr>
            </w:pPr>
          </w:p>
        </w:tc>
        <w:tc>
          <w:tcPr>
            <w:tcW w:w="455" w:type="dxa"/>
            <w:vMerge/>
          </w:tcPr>
          <w:p w14:paraId="61F5479A" w14:textId="77777777" w:rsidR="000265B6" w:rsidRPr="00380272" w:rsidRDefault="000265B6" w:rsidP="009A438A">
            <w:pPr>
              <w:ind w:left="210" w:hangingChars="100" w:hanging="210"/>
              <w:rPr>
                <w:rFonts w:ascii="ＭＳ 明朝" w:hAnsi="ＭＳ 明朝"/>
                <w:szCs w:val="21"/>
              </w:rPr>
            </w:pPr>
          </w:p>
        </w:tc>
        <w:tc>
          <w:tcPr>
            <w:tcW w:w="455" w:type="dxa"/>
            <w:vMerge/>
          </w:tcPr>
          <w:p w14:paraId="19C8C1B4" w14:textId="77777777" w:rsidR="000265B6" w:rsidRPr="00380272" w:rsidRDefault="000265B6" w:rsidP="009A438A">
            <w:pPr>
              <w:ind w:left="210" w:hangingChars="100" w:hanging="210"/>
              <w:rPr>
                <w:rFonts w:ascii="ＭＳ 明朝" w:hAnsi="ＭＳ 明朝"/>
                <w:szCs w:val="21"/>
              </w:rPr>
            </w:pPr>
          </w:p>
        </w:tc>
        <w:tc>
          <w:tcPr>
            <w:tcW w:w="455" w:type="dxa"/>
            <w:vMerge/>
          </w:tcPr>
          <w:p w14:paraId="45BBD94D" w14:textId="77777777" w:rsidR="000265B6" w:rsidRPr="00380272" w:rsidRDefault="000265B6" w:rsidP="009A438A">
            <w:pPr>
              <w:ind w:left="210" w:hangingChars="100" w:hanging="210"/>
              <w:rPr>
                <w:rFonts w:ascii="ＭＳ 明朝" w:hAnsi="ＭＳ 明朝"/>
                <w:szCs w:val="21"/>
              </w:rPr>
            </w:pPr>
          </w:p>
        </w:tc>
        <w:tc>
          <w:tcPr>
            <w:tcW w:w="3685" w:type="dxa"/>
            <w:vMerge/>
          </w:tcPr>
          <w:p w14:paraId="528C40AE" w14:textId="77777777" w:rsidR="000265B6" w:rsidRPr="0025308D" w:rsidRDefault="000265B6" w:rsidP="009A438A">
            <w:pPr>
              <w:rPr>
                <w:rFonts w:ascii="ＭＳ 明朝" w:hAnsi="ＭＳ 明朝"/>
              </w:rPr>
            </w:pPr>
          </w:p>
        </w:tc>
      </w:tr>
      <w:tr w:rsidR="000265B6" w:rsidRPr="0025308D" w14:paraId="7F65D3F0" w14:textId="77777777" w:rsidTr="00E12BEF">
        <w:trPr>
          <w:cantSplit/>
          <w:trHeight w:val="167"/>
        </w:trPr>
        <w:tc>
          <w:tcPr>
            <w:tcW w:w="2255" w:type="dxa"/>
            <w:vMerge/>
          </w:tcPr>
          <w:p w14:paraId="59F026B4" w14:textId="77777777" w:rsidR="000265B6" w:rsidRPr="00E12BEF" w:rsidRDefault="000265B6" w:rsidP="00E12BEF">
            <w:pPr>
              <w:ind w:left="210" w:hangingChars="100" w:hanging="210"/>
              <w:rPr>
                <w:rFonts w:ascii="ＭＳ 明朝" w:hAnsi="ＭＳ 明朝"/>
              </w:rPr>
            </w:pPr>
          </w:p>
        </w:tc>
        <w:tc>
          <w:tcPr>
            <w:tcW w:w="3685" w:type="dxa"/>
            <w:vMerge/>
          </w:tcPr>
          <w:p w14:paraId="6D09BCF3" w14:textId="77777777" w:rsidR="000265B6" w:rsidRPr="00E12BEF" w:rsidRDefault="000265B6" w:rsidP="00E12BEF">
            <w:pPr>
              <w:ind w:left="210" w:hangingChars="100" w:hanging="210"/>
              <w:rPr>
                <w:rFonts w:ascii="ＭＳ 明朝" w:hAnsi="ＭＳ 明朝"/>
              </w:rPr>
            </w:pPr>
          </w:p>
        </w:tc>
        <w:tc>
          <w:tcPr>
            <w:tcW w:w="3680" w:type="dxa"/>
            <w:vMerge/>
          </w:tcPr>
          <w:p w14:paraId="29A2B642" w14:textId="77777777" w:rsidR="000265B6" w:rsidRPr="00E12BEF" w:rsidRDefault="000265B6" w:rsidP="00E12BEF">
            <w:pPr>
              <w:ind w:left="210" w:hangingChars="100" w:hanging="210"/>
              <w:rPr>
                <w:rFonts w:ascii="ＭＳ 明朝" w:hAnsi="ＭＳ 明朝"/>
              </w:rPr>
            </w:pPr>
          </w:p>
        </w:tc>
        <w:tc>
          <w:tcPr>
            <w:tcW w:w="454" w:type="dxa"/>
            <w:vMerge/>
          </w:tcPr>
          <w:p w14:paraId="6236BEBE" w14:textId="77777777" w:rsidR="000265B6" w:rsidRPr="00E12BEF" w:rsidRDefault="000265B6" w:rsidP="00E12BEF">
            <w:pPr>
              <w:ind w:left="210" w:hangingChars="100" w:hanging="210"/>
              <w:rPr>
                <w:rFonts w:ascii="ＭＳ 明朝" w:hAnsi="ＭＳ 明朝"/>
              </w:rPr>
            </w:pPr>
          </w:p>
        </w:tc>
        <w:tc>
          <w:tcPr>
            <w:tcW w:w="454" w:type="dxa"/>
            <w:vMerge/>
          </w:tcPr>
          <w:p w14:paraId="694064C6" w14:textId="77777777" w:rsidR="000265B6" w:rsidRPr="00E12BEF" w:rsidRDefault="000265B6" w:rsidP="00E12BEF">
            <w:pPr>
              <w:ind w:left="210" w:hangingChars="100" w:hanging="210"/>
              <w:rPr>
                <w:rFonts w:ascii="ＭＳ 明朝" w:hAnsi="ＭＳ 明朝"/>
              </w:rPr>
            </w:pPr>
          </w:p>
        </w:tc>
        <w:tc>
          <w:tcPr>
            <w:tcW w:w="454" w:type="dxa"/>
            <w:vMerge/>
          </w:tcPr>
          <w:p w14:paraId="6666F364" w14:textId="77777777" w:rsidR="000265B6" w:rsidRPr="00E12BEF" w:rsidRDefault="000265B6" w:rsidP="00E12BEF">
            <w:pPr>
              <w:ind w:left="210" w:hangingChars="100" w:hanging="210"/>
              <w:rPr>
                <w:rFonts w:ascii="ＭＳ 明朝" w:hAnsi="ＭＳ 明朝"/>
              </w:rPr>
            </w:pPr>
          </w:p>
        </w:tc>
        <w:tc>
          <w:tcPr>
            <w:tcW w:w="454" w:type="dxa"/>
            <w:vMerge/>
          </w:tcPr>
          <w:p w14:paraId="16944003" w14:textId="77777777" w:rsidR="000265B6" w:rsidRPr="00E12BEF" w:rsidRDefault="000265B6" w:rsidP="00E12BEF">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50687028" w14:textId="77777777" w:rsidR="000265B6" w:rsidRPr="00E12BEF" w:rsidRDefault="000265B6" w:rsidP="00E12BEF">
            <w:pPr>
              <w:ind w:left="210" w:hangingChars="100" w:hanging="210"/>
              <w:rPr>
                <w:rFonts w:ascii="ＭＳ 明朝" w:hAnsi="ＭＳ 明朝"/>
              </w:rPr>
            </w:pPr>
            <w:r w:rsidRPr="00E12BEF">
              <w:rPr>
                <w:rFonts w:ascii="ＭＳ 明朝" w:hAnsi="ＭＳ 明朝" w:hint="eastAsia"/>
              </w:rPr>
              <w:t>・開き止めを確実にセットする</w:t>
            </w:r>
          </w:p>
          <w:p w14:paraId="51A389CB" w14:textId="77777777" w:rsidR="000265B6" w:rsidRPr="00E12BEF" w:rsidRDefault="000265B6" w:rsidP="00E12BEF">
            <w:pPr>
              <w:ind w:left="210" w:hangingChars="100" w:hanging="210"/>
              <w:rPr>
                <w:rFonts w:ascii="ＭＳ 明朝" w:hAnsi="ＭＳ 明朝"/>
              </w:rPr>
            </w:pPr>
          </w:p>
        </w:tc>
        <w:tc>
          <w:tcPr>
            <w:tcW w:w="1474" w:type="dxa"/>
            <w:tcBorders>
              <w:bottom w:val="single" w:sz="4" w:space="0" w:color="auto"/>
            </w:tcBorders>
            <w:vAlign w:val="center"/>
          </w:tcPr>
          <w:p w14:paraId="09EA13BB" w14:textId="77777777" w:rsidR="000265B6" w:rsidRPr="00E12BEF" w:rsidRDefault="000265B6" w:rsidP="00E12BEF">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tcPr>
          <w:p w14:paraId="74039E62" w14:textId="77777777" w:rsidR="000265B6" w:rsidRPr="00380272" w:rsidRDefault="000265B6" w:rsidP="009A438A">
            <w:pPr>
              <w:ind w:left="210" w:hangingChars="100" w:hanging="210"/>
              <w:rPr>
                <w:rFonts w:ascii="ＭＳ 明朝" w:hAnsi="ＭＳ 明朝"/>
                <w:szCs w:val="21"/>
              </w:rPr>
            </w:pPr>
          </w:p>
        </w:tc>
        <w:tc>
          <w:tcPr>
            <w:tcW w:w="455" w:type="dxa"/>
            <w:vMerge/>
          </w:tcPr>
          <w:p w14:paraId="49E0114F" w14:textId="77777777" w:rsidR="000265B6" w:rsidRPr="00380272" w:rsidRDefault="000265B6" w:rsidP="009A438A">
            <w:pPr>
              <w:ind w:left="210" w:hangingChars="100" w:hanging="210"/>
              <w:rPr>
                <w:rFonts w:ascii="ＭＳ 明朝" w:hAnsi="ＭＳ 明朝"/>
                <w:szCs w:val="21"/>
              </w:rPr>
            </w:pPr>
          </w:p>
        </w:tc>
        <w:tc>
          <w:tcPr>
            <w:tcW w:w="455" w:type="dxa"/>
            <w:vMerge/>
          </w:tcPr>
          <w:p w14:paraId="3404D958" w14:textId="77777777" w:rsidR="000265B6" w:rsidRPr="00380272" w:rsidRDefault="000265B6" w:rsidP="009A438A">
            <w:pPr>
              <w:ind w:left="210" w:hangingChars="100" w:hanging="210"/>
              <w:rPr>
                <w:rFonts w:ascii="ＭＳ 明朝" w:hAnsi="ＭＳ 明朝"/>
                <w:szCs w:val="21"/>
              </w:rPr>
            </w:pPr>
          </w:p>
        </w:tc>
        <w:tc>
          <w:tcPr>
            <w:tcW w:w="455" w:type="dxa"/>
            <w:vMerge/>
          </w:tcPr>
          <w:p w14:paraId="3912D00C" w14:textId="77777777" w:rsidR="000265B6" w:rsidRPr="00380272" w:rsidRDefault="000265B6" w:rsidP="009A438A">
            <w:pPr>
              <w:ind w:left="210" w:hangingChars="100" w:hanging="210"/>
              <w:rPr>
                <w:rFonts w:ascii="ＭＳ 明朝" w:hAnsi="ＭＳ 明朝"/>
                <w:szCs w:val="21"/>
              </w:rPr>
            </w:pPr>
          </w:p>
        </w:tc>
        <w:tc>
          <w:tcPr>
            <w:tcW w:w="3685" w:type="dxa"/>
            <w:vMerge/>
          </w:tcPr>
          <w:p w14:paraId="21C4365A" w14:textId="77777777" w:rsidR="000265B6" w:rsidRPr="0025308D" w:rsidRDefault="000265B6" w:rsidP="009A438A">
            <w:pPr>
              <w:rPr>
                <w:rFonts w:ascii="ＭＳ 明朝" w:hAnsi="ＭＳ 明朝"/>
              </w:rPr>
            </w:pPr>
          </w:p>
        </w:tc>
      </w:tr>
      <w:tr w:rsidR="000265B6" w:rsidRPr="0025308D" w14:paraId="23C4F220" w14:textId="77777777" w:rsidTr="00E12BEF">
        <w:trPr>
          <w:cantSplit/>
          <w:trHeight w:val="167"/>
        </w:trPr>
        <w:tc>
          <w:tcPr>
            <w:tcW w:w="2255" w:type="dxa"/>
            <w:vMerge/>
          </w:tcPr>
          <w:p w14:paraId="008095B4" w14:textId="77777777" w:rsidR="000265B6" w:rsidRPr="00E12BEF" w:rsidRDefault="000265B6" w:rsidP="00E12BEF">
            <w:pPr>
              <w:ind w:left="210" w:hangingChars="100" w:hanging="210"/>
              <w:rPr>
                <w:rFonts w:ascii="ＭＳ 明朝" w:hAnsi="ＭＳ 明朝"/>
              </w:rPr>
            </w:pPr>
          </w:p>
        </w:tc>
        <w:tc>
          <w:tcPr>
            <w:tcW w:w="3685" w:type="dxa"/>
            <w:vMerge/>
          </w:tcPr>
          <w:p w14:paraId="5FFBC313" w14:textId="77777777" w:rsidR="000265B6" w:rsidRPr="00E12BEF" w:rsidRDefault="000265B6" w:rsidP="00E12BEF">
            <w:pPr>
              <w:ind w:left="210" w:hangingChars="100" w:hanging="210"/>
              <w:rPr>
                <w:rFonts w:ascii="ＭＳ 明朝" w:hAnsi="ＭＳ 明朝"/>
              </w:rPr>
            </w:pPr>
          </w:p>
        </w:tc>
        <w:tc>
          <w:tcPr>
            <w:tcW w:w="3680" w:type="dxa"/>
            <w:vMerge/>
            <w:tcBorders>
              <w:bottom w:val="single" w:sz="4" w:space="0" w:color="auto"/>
            </w:tcBorders>
          </w:tcPr>
          <w:p w14:paraId="5877A1F1" w14:textId="77777777" w:rsidR="000265B6" w:rsidRPr="00E12BEF" w:rsidRDefault="000265B6" w:rsidP="00E12BEF">
            <w:pPr>
              <w:ind w:left="210" w:hangingChars="100" w:hanging="210"/>
              <w:rPr>
                <w:rFonts w:ascii="ＭＳ 明朝" w:hAnsi="ＭＳ 明朝"/>
              </w:rPr>
            </w:pPr>
          </w:p>
        </w:tc>
        <w:tc>
          <w:tcPr>
            <w:tcW w:w="454" w:type="dxa"/>
            <w:vMerge/>
          </w:tcPr>
          <w:p w14:paraId="008C9164" w14:textId="77777777" w:rsidR="000265B6" w:rsidRPr="00E12BEF" w:rsidRDefault="000265B6" w:rsidP="00E12BEF">
            <w:pPr>
              <w:ind w:left="210" w:hangingChars="100" w:hanging="210"/>
              <w:rPr>
                <w:rFonts w:ascii="ＭＳ 明朝" w:hAnsi="ＭＳ 明朝"/>
              </w:rPr>
            </w:pPr>
          </w:p>
        </w:tc>
        <w:tc>
          <w:tcPr>
            <w:tcW w:w="454" w:type="dxa"/>
            <w:vMerge/>
          </w:tcPr>
          <w:p w14:paraId="2BB25FF4" w14:textId="77777777" w:rsidR="000265B6" w:rsidRPr="00E12BEF" w:rsidRDefault="000265B6" w:rsidP="00E12BEF">
            <w:pPr>
              <w:ind w:left="210" w:hangingChars="100" w:hanging="210"/>
              <w:rPr>
                <w:rFonts w:ascii="ＭＳ 明朝" w:hAnsi="ＭＳ 明朝"/>
              </w:rPr>
            </w:pPr>
          </w:p>
        </w:tc>
        <w:tc>
          <w:tcPr>
            <w:tcW w:w="454" w:type="dxa"/>
            <w:vMerge/>
          </w:tcPr>
          <w:p w14:paraId="7517D713" w14:textId="77777777" w:rsidR="000265B6" w:rsidRPr="00E12BEF" w:rsidRDefault="000265B6" w:rsidP="00E12BEF">
            <w:pPr>
              <w:ind w:left="210" w:hangingChars="100" w:hanging="210"/>
              <w:rPr>
                <w:rFonts w:ascii="ＭＳ 明朝" w:hAnsi="ＭＳ 明朝"/>
              </w:rPr>
            </w:pPr>
          </w:p>
        </w:tc>
        <w:tc>
          <w:tcPr>
            <w:tcW w:w="454" w:type="dxa"/>
            <w:vMerge/>
          </w:tcPr>
          <w:p w14:paraId="2EA2EB87" w14:textId="77777777" w:rsidR="000265B6" w:rsidRPr="00E12BEF" w:rsidRDefault="000265B6" w:rsidP="00E12BEF">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3B326067" w14:textId="77777777" w:rsidR="000265B6" w:rsidRPr="00E12BEF" w:rsidRDefault="000265B6" w:rsidP="00E12BEF">
            <w:pPr>
              <w:ind w:left="210" w:hangingChars="100" w:hanging="210"/>
              <w:rPr>
                <w:rFonts w:ascii="ＭＳ 明朝" w:hAnsi="ＭＳ 明朝"/>
              </w:rPr>
            </w:pPr>
            <w:r w:rsidRPr="00E12BEF">
              <w:rPr>
                <w:rFonts w:ascii="ＭＳ 明朝" w:hAnsi="ＭＳ 明朝" w:hint="eastAsia"/>
              </w:rPr>
              <w:t>・脚部を継ぎ足して使用しない</w:t>
            </w:r>
          </w:p>
          <w:p w14:paraId="16A91867" w14:textId="77777777" w:rsidR="000265B6" w:rsidRPr="00E12BEF" w:rsidRDefault="000265B6" w:rsidP="00E12BEF">
            <w:pPr>
              <w:ind w:left="210" w:hangingChars="100" w:hanging="210"/>
              <w:rPr>
                <w:rFonts w:ascii="ＭＳ 明朝" w:hAnsi="ＭＳ 明朝"/>
              </w:rPr>
            </w:pPr>
          </w:p>
        </w:tc>
        <w:tc>
          <w:tcPr>
            <w:tcW w:w="1474" w:type="dxa"/>
            <w:tcBorders>
              <w:bottom w:val="single" w:sz="4" w:space="0" w:color="auto"/>
            </w:tcBorders>
            <w:vAlign w:val="center"/>
          </w:tcPr>
          <w:p w14:paraId="7019D7BE" w14:textId="77777777" w:rsidR="000265B6" w:rsidRPr="00E12BEF" w:rsidRDefault="000265B6" w:rsidP="00E12BEF">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tcPr>
          <w:p w14:paraId="2A769A4C" w14:textId="77777777" w:rsidR="000265B6" w:rsidRPr="00380272" w:rsidRDefault="000265B6" w:rsidP="009A438A">
            <w:pPr>
              <w:ind w:left="210" w:hangingChars="100" w:hanging="210"/>
              <w:rPr>
                <w:rFonts w:ascii="ＭＳ 明朝" w:hAnsi="ＭＳ 明朝"/>
                <w:szCs w:val="21"/>
              </w:rPr>
            </w:pPr>
          </w:p>
        </w:tc>
        <w:tc>
          <w:tcPr>
            <w:tcW w:w="455" w:type="dxa"/>
            <w:vMerge/>
          </w:tcPr>
          <w:p w14:paraId="230A1C45" w14:textId="77777777" w:rsidR="000265B6" w:rsidRPr="00380272" w:rsidRDefault="000265B6" w:rsidP="009A438A">
            <w:pPr>
              <w:ind w:left="210" w:hangingChars="100" w:hanging="210"/>
              <w:rPr>
                <w:rFonts w:ascii="ＭＳ 明朝" w:hAnsi="ＭＳ 明朝"/>
                <w:szCs w:val="21"/>
              </w:rPr>
            </w:pPr>
          </w:p>
        </w:tc>
        <w:tc>
          <w:tcPr>
            <w:tcW w:w="455" w:type="dxa"/>
            <w:vMerge/>
          </w:tcPr>
          <w:p w14:paraId="55EB418E" w14:textId="77777777" w:rsidR="000265B6" w:rsidRPr="00380272" w:rsidRDefault="000265B6" w:rsidP="009A438A">
            <w:pPr>
              <w:ind w:left="210" w:hangingChars="100" w:hanging="210"/>
              <w:rPr>
                <w:rFonts w:ascii="ＭＳ 明朝" w:hAnsi="ＭＳ 明朝"/>
                <w:szCs w:val="21"/>
              </w:rPr>
            </w:pPr>
          </w:p>
        </w:tc>
        <w:tc>
          <w:tcPr>
            <w:tcW w:w="455" w:type="dxa"/>
            <w:vMerge/>
          </w:tcPr>
          <w:p w14:paraId="3D3ED128" w14:textId="77777777" w:rsidR="000265B6" w:rsidRPr="00380272" w:rsidRDefault="000265B6" w:rsidP="009A438A">
            <w:pPr>
              <w:ind w:left="210" w:hangingChars="100" w:hanging="210"/>
              <w:rPr>
                <w:rFonts w:ascii="ＭＳ 明朝" w:hAnsi="ＭＳ 明朝"/>
                <w:szCs w:val="21"/>
              </w:rPr>
            </w:pPr>
          </w:p>
        </w:tc>
        <w:tc>
          <w:tcPr>
            <w:tcW w:w="3685" w:type="dxa"/>
            <w:vMerge/>
          </w:tcPr>
          <w:p w14:paraId="2DEACCF1" w14:textId="77777777" w:rsidR="000265B6" w:rsidRPr="0025308D" w:rsidRDefault="000265B6" w:rsidP="009A438A">
            <w:pPr>
              <w:rPr>
                <w:rFonts w:ascii="ＭＳ 明朝" w:hAnsi="ＭＳ 明朝"/>
              </w:rPr>
            </w:pPr>
          </w:p>
        </w:tc>
      </w:tr>
      <w:tr w:rsidR="000265B6" w:rsidRPr="0025308D" w14:paraId="63070F4B" w14:textId="77777777" w:rsidTr="00E12BEF">
        <w:trPr>
          <w:cantSplit/>
          <w:trHeight w:val="167"/>
        </w:trPr>
        <w:tc>
          <w:tcPr>
            <w:tcW w:w="2255" w:type="dxa"/>
            <w:vMerge/>
          </w:tcPr>
          <w:p w14:paraId="55896E6B" w14:textId="77777777" w:rsidR="000265B6" w:rsidRPr="00E12BEF" w:rsidRDefault="000265B6" w:rsidP="00E12BEF">
            <w:pPr>
              <w:ind w:left="210" w:hangingChars="100" w:hanging="210"/>
              <w:rPr>
                <w:rFonts w:ascii="ＭＳ 明朝" w:hAnsi="ＭＳ 明朝"/>
              </w:rPr>
            </w:pPr>
          </w:p>
        </w:tc>
        <w:tc>
          <w:tcPr>
            <w:tcW w:w="3685" w:type="dxa"/>
            <w:vMerge/>
          </w:tcPr>
          <w:p w14:paraId="145DF2F0" w14:textId="77777777" w:rsidR="000265B6" w:rsidRPr="00E12BEF" w:rsidRDefault="000265B6" w:rsidP="00E12BEF">
            <w:pPr>
              <w:ind w:left="210" w:hangingChars="100" w:hanging="210"/>
              <w:rPr>
                <w:rFonts w:ascii="ＭＳ 明朝" w:hAnsi="ＭＳ 明朝"/>
              </w:rPr>
            </w:pPr>
          </w:p>
        </w:tc>
        <w:tc>
          <w:tcPr>
            <w:tcW w:w="3680" w:type="dxa"/>
            <w:tcBorders>
              <w:bottom w:val="single" w:sz="4" w:space="0" w:color="auto"/>
            </w:tcBorders>
          </w:tcPr>
          <w:p w14:paraId="733DA286" w14:textId="77777777" w:rsidR="000265B6" w:rsidRPr="00E12BEF" w:rsidRDefault="000265B6" w:rsidP="00E12BEF">
            <w:pPr>
              <w:ind w:left="210" w:hangingChars="100" w:hanging="210"/>
              <w:rPr>
                <w:rFonts w:ascii="ＭＳ 明朝" w:hAnsi="ＭＳ 明朝"/>
              </w:rPr>
            </w:pPr>
            <w:r w:rsidRPr="00E12BEF">
              <w:rPr>
                <w:rFonts w:ascii="ＭＳ 明朝" w:hAnsi="ＭＳ 明朝" w:hint="eastAsia"/>
              </w:rPr>
              <w:t>・作業台から転倒する</w:t>
            </w:r>
          </w:p>
          <w:p w14:paraId="1E90D782" w14:textId="77777777" w:rsidR="000265B6" w:rsidRPr="00E12BEF" w:rsidRDefault="000265B6" w:rsidP="00E12BEF">
            <w:pPr>
              <w:ind w:left="210" w:hangingChars="100" w:hanging="210"/>
              <w:rPr>
                <w:rFonts w:ascii="ＭＳ 明朝" w:hAnsi="ＭＳ 明朝"/>
              </w:rPr>
            </w:pPr>
          </w:p>
        </w:tc>
        <w:tc>
          <w:tcPr>
            <w:tcW w:w="454" w:type="dxa"/>
            <w:vMerge/>
          </w:tcPr>
          <w:p w14:paraId="35A84E33" w14:textId="77777777" w:rsidR="000265B6" w:rsidRPr="00E12BEF" w:rsidRDefault="000265B6" w:rsidP="00E12BEF">
            <w:pPr>
              <w:ind w:left="210" w:hangingChars="100" w:hanging="210"/>
              <w:rPr>
                <w:rFonts w:ascii="ＭＳ 明朝" w:hAnsi="ＭＳ 明朝"/>
              </w:rPr>
            </w:pPr>
          </w:p>
        </w:tc>
        <w:tc>
          <w:tcPr>
            <w:tcW w:w="454" w:type="dxa"/>
            <w:vMerge/>
          </w:tcPr>
          <w:p w14:paraId="14CCC84E" w14:textId="77777777" w:rsidR="000265B6" w:rsidRPr="00E12BEF" w:rsidRDefault="000265B6" w:rsidP="00E12BEF">
            <w:pPr>
              <w:ind w:left="210" w:hangingChars="100" w:hanging="210"/>
              <w:rPr>
                <w:rFonts w:ascii="ＭＳ 明朝" w:hAnsi="ＭＳ 明朝"/>
              </w:rPr>
            </w:pPr>
          </w:p>
        </w:tc>
        <w:tc>
          <w:tcPr>
            <w:tcW w:w="454" w:type="dxa"/>
            <w:vMerge/>
          </w:tcPr>
          <w:p w14:paraId="0F2D20A5" w14:textId="77777777" w:rsidR="000265B6" w:rsidRPr="00E12BEF" w:rsidRDefault="000265B6" w:rsidP="00E12BEF">
            <w:pPr>
              <w:ind w:left="210" w:hangingChars="100" w:hanging="210"/>
              <w:rPr>
                <w:rFonts w:ascii="ＭＳ 明朝" w:hAnsi="ＭＳ 明朝"/>
              </w:rPr>
            </w:pPr>
          </w:p>
        </w:tc>
        <w:tc>
          <w:tcPr>
            <w:tcW w:w="454" w:type="dxa"/>
            <w:vMerge/>
          </w:tcPr>
          <w:p w14:paraId="514A1848" w14:textId="77777777" w:rsidR="000265B6" w:rsidRPr="00E12BEF" w:rsidRDefault="000265B6" w:rsidP="00E12BEF">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229260CB" w14:textId="77777777" w:rsidR="000265B6" w:rsidRPr="00E12BEF" w:rsidRDefault="000265B6" w:rsidP="00E12BEF">
            <w:pPr>
              <w:ind w:left="210" w:hangingChars="100" w:hanging="210"/>
              <w:rPr>
                <w:rFonts w:ascii="ＭＳ 明朝" w:hAnsi="ＭＳ 明朝"/>
              </w:rPr>
            </w:pPr>
            <w:r w:rsidRPr="00E12BEF">
              <w:rPr>
                <w:rFonts w:ascii="ＭＳ 明朝" w:hAnsi="ＭＳ 明朝" w:hint="eastAsia"/>
              </w:rPr>
              <w:t>・物を持って昇降しない</w:t>
            </w:r>
          </w:p>
        </w:tc>
        <w:tc>
          <w:tcPr>
            <w:tcW w:w="1474" w:type="dxa"/>
            <w:tcBorders>
              <w:bottom w:val="single" w:sz="4" w:space="0" w:color="auto"/>
            </w:tcBorders>
            <w:vAlign w:val="center"/>
          </w:tcPr>
          <w:p w14:paraId="64980F08" w14:textId="77777777" w:rsidR="000265B6" w:rsidRPr="00E12BEF" w:rsidRDefault="000265B6" w:rsidP="00E12BEF">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tcPr>
          <w:p w14:paraId="38858418" w14:textId="77777777" w:rsidR="000265B6" w:rsidRPr="00380272" w:rsidRDefault="000265B6" w:rsidP="009A438A">
            <w:pPr>
              <w:ind w:left="210" w:hangingChars="100" w:hanging="210"/>
              <w:rPr>
                <w:rFonts w:ascii="ＭＳ 明朝" w:hAnsi="ＭＳ 明朝"/>
                <w:szCs w:val="21"/>
              </w:rPr>
            </w:pPr>
          </w:p>
        </w:tc>
        <w:tc>
          <w:tcPr>
            <w:tcW w:w="455" w:type="dxa"/>
            <w:vMerge/>
          </w:tcPr>
          <w:p w14:paraId="75294C8E" w14:textId="77777777" w:rsidR="000265B6" w:rsidRPr="00380272" w:rsidRDefault="000265B6" w:rsidP="009A438A">
            <w:pPr>
              <w:ind w:left="210" w:hangingChars="100" w:hanging="210"/>
              <w:rPr>
                <w:rFonts w:ascii="ＭＳ 明朝" w:hAnsi="ＭＳ 明朝"/>
                <w:szCs w:val="21"/>
              </w:rPr>
            </w:pPr>
          </w:p>
        </w:tc>
        <w:tc>
          <w:tcPr>
            <w:tcW w:w="455" w:type="dxa"/>
            <w:vMerge/>
          </w:tcPr>
          <w:p w14:paraId="4C6ADA7F" w14:textId="77777777" w:rsidR="000265B6" w:rsidRPr="00380272" w:rsidRDefault="000265B6" w:rsidP="009A438A">
            <w:pPr>
              <w:ind w:left="210" w:hangingChars="100" w:hanging="210"/>
              <w:rPr>
                <w:rFonts w:ascii="ＭＳ 明朝" w:hAnsi="ＭＳ 明朝"/>
                <w:szCs w:val="21"/>
              </w:rPr>
            </w:pPr>
          </w:p>
        </w:tc>
        <w:tc>
          <w:tcPr>
            <w:tcW w:w="455" w:type="dxa"/>
            <w:vMerge/>
          </w:tcPr>
          <w:p w14:paraId="3A4D1E2B" w14:textId="77777777" w:rsidR="000265B6" w:rsidRPr="00380272" w:rsidRDefault="000265B6" w:rsidP="009A438A">
            <w:pPr>
              <w:ind w:left="210" w:hangingChars="100" w:hanging="210"/>
              <w:rPr>
                <w:rFonts w:ascii="ＭＳ 明朝" w:hAnsi="ＭＳ 明朝"/>
                <w:szCs w:val="21"/>
              </w:rPr>
            </w:pPr>
          </w:p>
        </w:tc>
        <w:tc>
          <w:tcPr>
            <w:tcW w:w="3685" w:type="dxa"/>
            <w:vMerge/>
          </w:tcPr>
          <w:p w14:paraId="3B8B1DE8" w14:textId="77777777" w:rsidR="000265B6" w:rsidRPr="0025308D" w:rsidRDefault="000265B6" w:rsidP="009A438A">
            <w:pPr>
              <w:rPr>
                <w:rFonts w:ascii="ＭＳ 明朝" w:hAnsi="ＭＳ 明朝"/>
              </w:rPr>
            </w:pPr>
          </w:p>
        </w:tc>
      </w:tr>
      <w:tr w:rsidR="000265B6" w:rsidRPr="0025308D" w14:paraId="50D4661E" w14:textId="77777777" w:rsidTr="00E12BEF">
        <w:trPr>
          <w:cantSplit/>
          <w:trHeight w:val="167"/>
        </w:trPr>
        <w:tc>
          <w:tcPr>
            <w:tcW w:w="2255" w:type="dxa"/>
            <w:vMerge/>
          </w:tcPr>
          <w:p w14:paraId="20E28B10" w14:textId="77777777" w:rsidR="000265B6" w:rsidRPr="00E12BEF" w:rsidRDefault="000265B6" w:rsidP="00E12BEF">
            <w:pPr>
              <w:ind w:left="210" w:hangingChars="100" w:hanging="210"/>
              <w:rPr>
                <w:rFonts w:ascii="ＭＳ 明朝" w:hAnsi="ＭＳ 明朝"/>
              </w:rPr>
            </w:pPr>
          </w:p>
        </w:tc>
        <w:tc>
          <w:tcPr>
            <w:tcW w:w="3685" w:type="dxa"/>
            <w:vMerge/>
            <w:tcBorders>
              <w:bottom w:val="single" w:sz="4" w:space="0" w:color="auto"/>
            </w:tcBorders>
          </w:tcPr>
          <w:p w14:paraId="2DFD9DFC" w14:textId="77777777" w:rsidR="000265B6" w:rsidRPr="00E12BEF" w:rsidRDefault="000265B6" w:rsidP="00E12BEF">
            <w:pPr>
              <w:ind w:left="210" w:hangingChars="100" w:hanging="210"/>
              <w:rPr>
                <w:rFonts w:ascii="ＭＳ 明朝" w:hAnsi="ＭＳ 明朝"/>
              </w:rPr>
            </w:pPr>
          </w:p>
        </w:tc>
        <w:tc>
          <w:tcPr>
            <w:tcW w:w="3680" w:type="dxa"/>
            <w:tcBorders>
              <w:bottom w:val="single" w:sz="4" w:space="0" w:color="auto"/>
            </w:tcBorders>
          </w:tcPr>
          <w:p w14:paraId="75A296B9" w14:textId="77777777" w:rsidR="000265B6" w:rsidRPr="00E12BEF" w:rsidRDefault="000265B6" w:rsidP="00E12BEF">
            <w:pPr>
              <w:ind w:left="210" w:hangingChars="100" w:hanging="210"/>
              <w:rPr>
                <w:rFonts w:ascii="ＭＳ 明朝" w:hAnsi="ＭＳ 明朝"/>
              </w:rPr>
            </w:pPr>
            <w:r w:rsidRPr="00E12BEF">
              <w:rPr>
                <w:rFonts w:ascii="ＭＳ 明朝" w:hAnsi="ＭＳ 明朝" w:hint="eastAsia"/>
              </w:rPr>
              <w:t>・昇降時の転落</w:t>
            </w:r>
          </w:p>
          <w:p w14:paraId="797D30AA" w14:textId="77777777" w:rsidR="000265B6" w:rsidRPr="00E12BEF" w:rsidRDefault="000265B6" w:rsidP="00E12BEF">
            <w:pPr>
              <w:ind w:left="210" w:hangingChars="100" w:hanging="210"/>
              <w:rPr>
                <w:rFonts w:ascii="ＭＳ 明朝" w:hAnsi="ＭＳ 明朝"/>
              </w:rPr>
            </w:pPr>
          </w:p>
        </w:tc>
        <w:tc>
          <w:tcPr>
            <w:tcW w:w="454" w:type="dxa"/>
            <w:vMerge/>
          </w:tcPr>
          <w:p w14:paraId="52C0D488" w14:textId="77777777" w:rsidR="000265B6" w:rsidRPr="00E12BEF" w:rsidRDefault="000265B6" w:rsidP="00E12BEF">
            <w:pPr>
              <w:ind w:left="210" w:hangingChars="100" w:hanging="210"/>
              <w:rPr>
                <w:rFonts w:ascii="ＭＳ 明朝" w:hAnsi="ＭＳ 明朝"/>
              </w:rPr>
            </w:pPr>
          </w:p>
        </w:tc>
        <w:tc>
          <w:tcPr>
            <w:tcW w:w="454" w:type="dxa"/>
            <w:vMerge/>
          </w:tcPr>
          <w:p w14:paraId="4AA6391A" w14:textId="77777777" w:rsidR="000265B6" w:rsidRPr="00E12BEF" w:rsidRDefault="000265B6" w:rsidP="00E12BEF">
            <w:pPr>
              <w:ind w:left="210" w:hangingChars="100" w:hanging="210"/>
              <w:rPr>
                <w:rFonts w:ascii="ＭＳ 明朝" w:hAnsi="ＭＳ 明朝"/>
              </w:rPr>
            </w:pPr>
          </w:p>
        </w:tc>
        <w:tc>
          <w:tcPr>
            <w:tcW w:w="454" w:type="dxa"/>
            <w:vMerge/>
          </w:tcPr>
          <w:p w14:paraId="65E97029" w14:textId="77777777" w:rsidR="000265B6" w:rsidRPr="00E12BEF" w:rsidRDefault="000265B6" w:rsidP="00E12BEF">
            <w:pPr>
              <w:ind w:left="210" w:hangingChars="100" w:hanging="210"/>
              <w:rPr>
                <w:rFonts w:ascii="ＭＳ 明朝" w:hAnsi="ＭＳ 明朝"/>
              </w:rPr>
            </w:pPr>
          </w:p>
        </w:tc>
        <w:tc>
          <w:tcPr>
            <w:tcW w:w="454" w:type="dxa"/>
            <w:vMerge/>
          </w:tcPr>
          <w:p w14:paraId="4780CD4E" w14:textId="77777777" w:rsidR="000265B6" w:rsidRPr="00E12BEF" w:rsidRDefault="000265B6" w:rsidP="00E12BEF">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3350FF34" w14:textId="77777777" w:rsidR="000265B6" w:rsidRPr="00E12BEF" w:rsidRDefault="000265B6" w:rsidP="00E12BEF">
            <w:pPr>
              <w:ind w:left="210" w:hangingChars="100" w:hanging="210"/>
              <w:rPr>
                <w:rFonts w:ascii="ＭＳ 明朝" w:hAnsi="ＭＳ 明朝"/>
              </w:rPr>
            </w:pPr>
            <w:r w:rsidRPr="00E12BEF">
              <w:rPr>
                <w:rFonts w:ascii="ＭＳ 明朝" w:hAnsi="ＭＳ 明朝" w:hint="eastAsia"/>
              </w:rPr>
              <w:t>・背中を向けて降りない</w:t>
            </w:r>
          </w:p>
        </w:tc>
        <w:tc>
          <w:tcPr>
            <w:tcW w:w="1474" w:type="dxa"/>
            <w:tcBorders>
              <w:bottom w:val="single" w:sz="4" w:space="0" w:color="auto"/>
            </w:tcBorders>
            <w:vAlign w:val="center"/>
          </w:tcPr>
          <w:p w14:paraId="455B4DE0" w14:textId="77777777" w:rsidR="000265B6" w:rsidRPr="00E12BEF" w:rsidRDefault="000265B6" w:rsidP="00E12BEF">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tcPr>
          <w:p w14:paraId="5AC75800" w14:textId="77777777" w:rsidR="000265B6" w:rsidRPr="00380272" w:rsidRDefault="000265B6" w:rsidP="009A438A">
            <w:pPr>
              <w:ind w:left="210" w:hangingChars="100" w:hanging="210"/>
              <w:rPr>
                <w:rFonts w:ascii="ＭＳ 明朝" w:hAnsi="ＭＳ 明朝"/>
                <w:szCs w:val="21"/>
              </w:rPr>
            </w:pPr>
          </w:p>
        </w:tc>
        <w:tc>
          <w:tcPr>
            <w:tcW w:w="455" w:type="dxa"/>
            <w:vMerge/>
          </w:tcPr>
          <w:p w14:paraId="2C87D8BC" w14:textId="77777777" w:rsidR="000265B6" w:rsidRPr="00380272" w:rsidRDefault="000265B6" w:rsidP="009A438A">
            <w:pPr>
              <w:ind w:left="210" w:hangingChars="100" w:hanging="210"/>
              <w:rPr>
                <w:rFonts w:ascii="ＭＳ 明朝" w:hAnsi="ＭＳ 明朝"/>
                <w:szCs w:val="21"/>
              </w:rPr>
            </w:pPr>
          </w:p>
        </w:tc>
        <w:tc>
          <w:tcPr>
            <w:tcW w:w="455" w:type="dxa"/>
            <w:vMerge/>
          </w:tcPr>
          <w:p w14:paraId="72926AE0" w14:textId="77777777" w:rsidR="000265B6" w:rsidRPr="00380272" w:rsidRDefault="000265B6" w:rsidP="009A438A">
            <w:pPr>
              <w:ind w:left="210" w:hangingChars="100" w:hanging="210"/>
              <w:rPr>
                <w:rFonts w:ascii="ＭＳ 明朝" w:hAnsi="ＭＳ 明朝"/>
                <w:szCs w:val="21"/>
              </w:rPr>
            </w:pPr>
          </w:p>
        </w:tc>
        <w:tc>
          <w:tcPr>
            <w:tcW w:w="455" w:type="dxa"/>
            <w:vMerge/>
          </w:tcPr>
          <w:p w14:paraId="761B179F" w14:textId="77777777" w:rsidR="000265B6" w:rsidRPr="00380272" w:rsidRDefault="000265B6" w:rsidP="009A438A">
            <w:pPr>
              <w:ind w:left="210" w:hangingChars="100" w:hanging="210"/>
              <w:rPr>
                <w:rFonts w:ascii="ＭＳ 明朝" w:hAnsi="ＭＳ 明朝"/>
                <w:szCs w:val="21"/>
              </w:rPr>
            </w:pPr>
          </w:p>
        </w:tc>
        <w:tc>
          <w:tcPr>
            <w:tcW w:w="3685" w:type="dxa"/>
            <w:vMerge/>
          </w:tcPr>
          <w:p w14:paraId="08661F88" w14:textId="77777777" w:rsidR="000265B6" w:rsidRPr="0025308D" w:rsidRDefault="000265B6" w:rsidP="009A438A">
            <w:pPr>
              <w:rPr>
                <w:rFonts w:ascii="ＭＳ 明朝" w:hAnsi="ＭＳ 明朝"/>
              </w:rPr>
            </w:pPr>
          </w:p>
        </w:tc>
      </w:tr>
      <w:tr w:rsidR="002C05B8" w:rsidRPr="0025308D" w14:paraId="0CB9D854" w14:textId="77777777" w:rsidTr="00E12BEF">
        <w:trPr>
          <w:cantSplit/>
          <w:trHeight w:val="230"/>
        </w:trPr>
        <w:tc>
          <w:tcPr>
            <w:tcW w:w="2255" w:type="dxa"/>
            <w:vMerge/>
          </w:tcPr>
          <w:p w14:paraId="7F5E7233" w14:textId="77777777" w:rsidR="002C05B8" w:rsidRPr="00E12BEF" w:rsidRDefault="002C05B8" w:rsidP="00E12BEF">
            <w:pPr>
              <w:ind w:left="210" w:hangingChars="100" w:hanging="210"/>
              <w:rPr>
                <w:rFonts w:ascii="ＭＳ 明朝" w:hAnsi="ＭＳ 明朝"/>
                <w:szCs w:val="21"/>
              </w:rPr>
            </w:pPr>
          </w:p>
        </w:tc>
        <w:tc>
          <w:tcPr>
            <w:tcW w:w="3685" w:type="dxa"/>
            <w:vMerge w:val="restart"/>
            <w:tcBorders>
              <w:top w:val="single" w:sz="4" w:space="0" w:color="auto"/>
            </w:tcBorders>
          </w:tcPr>
          <w:p w14:paraId="654FFE8B" w14:textId="77777777" w:rsidR="002C05B8" w:rsidRPr="00E12BEF" w:rsidRDefault="002C05B8" w:rsidP="00E12BEF">
            <w:pPr>
              <w:ind w:left="210" w:hangingChars="100" w:hanging="210"/>
              <w:rPr>
                <w:rFonts w:ascii="ＭＳ 明朝" w:hAnsi="ＭＳ 明朝"/>
                <w:szCs w:val="21"/>
              </w:rPr>
            </w:pPr>
            <w:r w:rsidRPr="00E12BEF">
              <w:rPr>
                <w:rFonts w:ascii="ＭＳ 明朝" w:hAnsi="ＭＳ 明朝" w:hint="eastAsia"/>
              </w:rPr>
              <w:t>②ローリングタワーによる作業</w:t>
            </w:r>
          </w:p>
        </w:tc>
        <w:tc>
          <w:tcPr>
            <w:tcW w:w="3680" w:type="dxa"/>
            <w:vMerge w:val="restart"/>
            <w:tcBorders>
              <w:top w:val="single" w:sz="4" w:space="0" w:color="auto"/>
            </w:tcBorders>
          </w:tcPr>
          <w:p w14:paraId="48E5099D" w14:textId="77777777" w:rsidR="002C05B8" w:rsidRPr="00E12BEF" w:rsidRDefault="002C05B8" w:rsidP="00E12BEF">
            <w:pPr>
              <w:ind w:left="210" w:hangingChars="100" w:hanging="210"/>
              <w:rPr>
                <w:rFonts w:ascii="ＭＳ 明朝" w:hAnsi="ＭＳ 明朝"/>
              </w:rPr>
            </w:pPr>
            <w:r w:rsidRPr="00E12BEF">
              <w:rPr>
                <w:rFonts w:ascii="ＭＳ 明朝" w:hAnsi="ＭＳ 明朝" w:hint="eastAsia"/>
              </w:rPr>
              <w:t>・作業床より墜落する</w:t>
            </w:r>
          </w:p>
        </w:tc>
        <w:tc>
          <w:tcPr>
            <w:tcW w:w="454" w:type="dxa"/>
            <w:vMerge/>
          </w:tcPr>
          <w:p w14:paraId="15AEB430" w14:textId="77777777" w:rsidR="002C05B8" w:rsidRPr="00E12BEF" w:rsidRDefault="002C05B8" w:rsidP="00E12BEF">
            <w:pPr>
              <w:ind w:left="210" w:hangingChars="100" w:hanging="210"/>
              <w:rPr>
                <w:rFonts w:ascii="ＭＳ 明朝" w:hAnsi="ＭＳ 明朝"/>
                <w:szCs w:val="21"/>
              </w:rPr>
            </w:pPr>
          </w:p>
        </w:tc>
        <w:tc>
          <w:tcPr>
            <w:tcW w:w="454" w:type="dxa"/>
            <w:vMerge/>
          </w:tcPr>
          <w:p w14:paraId="6A435B58" w14:textId="77777777" w:rsidR="002C05B8" w:rsidRPr="00E12BEF" w:rsidRDefault="002C05B8" w:rsidP="00E12BEF">
            <w:pPr>
              <w:ind w:left="210" w:hangingChars="100" w:hanging="210"/>
              <w:rPr>
                <w:rFonts w:ascii="ＭＳ 明朝" w:hAnsi="ＭＳ 明朝"/>
                <w:szCs w:val="21"/>
              </w:rPr>
            </w:pPr>
          </w:p>
        </w:tc>
        <w:tc>
          <w:tcPr>
            <w:tcW w:w="454" w:type="dxa"/>
            <w:vMerge/>
          </w:tcPr>
          <w:p w14:paraId="35142ADE" w14:textId="77777777" w:rsidR="002C05B8" w:rsidRPr="00E12BEF" w:rsidRDefault="002C05B8" w:rsidP="00E12BEF">
            <w:pPr>
              <w:ind w:left="210" w:hangingChars="100" w:hanging="210"/>
              <w:rPr>
                <w:rFonts w:ascii="ＭＳ 明朝" w:hAnsi="ＭＳ 明朝"/>
                <w:szCs w:val="21"/>
              </w:rPr>
            </w:pPr>
          </w:p>
        </w:tc>
        <w:tc>
          <w:tcPr>
            <w:tcW w:w="454" w:type="dxa"/>
            <w:vMerge/>
          </w:tcPr>
          <w:p w14:paraId="61BD4FB4" w14:textId="77777777" w:rsidR="002C05B8" w:rsidRPr="00E12BEF" w:rsidRDefault="002C05B8" w:rsidP="00E12BE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5DD0836" w14:textId="77777777" w:rsidR="002C05B8" w:rsidRPr="00E12BEF" w:rsidRDefault="002C05B8" w:rsidP="00E12BEF">
            <w:pPr>
              <w:ind w:left="210" w:hangingChars="100" w:hanging="210"/>
              <w:rPr>
                <w:rFonts w:ascii="ＭＳ 明朝" w:hAnsi="ＭＳ 明朝"/>
              </w:rPr>
            </w:pPr>
            <w:r w:rsidRPr="00E12BEF">
              <w:rPr>
                <w:rFonts w:ascii="ＭＳ 明朝" w:hAnsi="ＭＳ 明朝" w:hint="eastAsia"/>
              </w:rPr>
              <w:t>・手すりに安全帯を掛け作業をする</w:t>
            </w:r>
          </w:p>
          <w:p w14:paraId="36A78A0D" w14:textId="77777777" w:rsidR="0064731D" w:rsidRPr="00E12BEF" w:rsidRDefault="0064731D" w:rsidP="00E12BEF">
            <w:pPr>
              <w:ind w:left="210" w:hangingChars="100" w:hanging="210"/>
              <w:rPr>
                <w:rFonts w:ascii="ＭＳ 明朝" w:hAnsi="ＭＳ 明朝"/>
              </w:rPr>
            </w:pPr>
          </w:p>
        </w:tc>
        <w:tc>
          <w:tcPr>
            <w:tcW w:w="1474" w:type="dxa"/>
            <w:tcBorders>
              <w:top w:val="single" w:sz="4" w:space="0" w:color="auto"/>
              <w:bottom w:val="single" w:sz="4" w:space="0" w:color="auto"/>
            </w:tcBorders>
            <w:vAlign w:val="center"/>
          </w:tcPr>
          <w:p w14:paraId="5467F082" w14:textId="77777777" w:rsidR="002C05B8" w:rsidRPr="00E12BEF" w:rsidRDefault="002C05B8" w:rsidP="00E12BEF">
            <w:pPr>
              <w:ind w:left="210" w:hangingChars="100" w:hanging="210"/>
              <w:jc w:val="center"/>
              <w:rPr>
                <w:rFonts w:ascii="ＭＳ 明朝" w:hAnsi="ＭＳ 明朝"/>
                <w:szCs w:val="21"/>
              </w:rPr>
            </w:pPr>
            <w:r w:rsidRPr="00E12BEF">
              <w:rPr>
                <w:rFonts w:ascii="ＭＳ 明朝" w:hAnsi="ＭＳ 明朝" w:hint="eastAsia"/>
              </w:rPr>
              <w:t>作業者</w:t>
            </w:r>
          </w:p>
        </w:tc>
        <w:tc>
          <w:tcPr>
            <w:tcW w:w="455" w:type="dxa"/>
            <w:vMerge/>
          </w:tcPr>
          <w:p w14:paraId="3282989F" w14:textId="77777777" w:rsidR="002C05B8" w:rsidRPr="00380272" w:rsidRDefault="002C05B8" w:rsidP="009A438A">
            <w:pPr>
              <w:ind w:left="210" w:hangingChars="100" w:hanging="210"/>
              <w:rPr>
                <w:rFonts w:ascii="ＭＳ 明朝" w:hAnsi="ＭＳ 明朝"/>
                <w:szCs w:val="21"/>
              </w:rPr>
            </w:pPr>
          </w:p>
        </w:tc>
        <w:tc>
          <w:tcPr>
            <w:tcW w:w="455" w:type="dxa"/>
            <w:vMerge/>
          </w:tcPr>
          <w:p w14:paraId="5725ED18" w14:textId="77777777" w:rsidR="002C05B8" w:rsidRPr="00380272" w:rsidRDefault="002C05B8" w:rsidP="009A438A">
            <w:pPr>
              <w:ind w:left="210" w:hangingChars="100" w:hanging="210"/>
              <w:rPr>
                <w:rFonts w:ascii="ＭＳ 明朝" w:hAnsi="ＭＳ 明朝"/>
                <w:szCs w:val="21"/>
              </w:rPr>
            </w:pPr>
          </w:p>
        </w:tc>
        <w:tc>
          <w:tcPr>
            <w:tcW w:w="455" w:type="dxa"/>
            <w:vMerge/>
          </w:tcPr>
          <w:p w14:paraId="650589AF" w14:textId="77777777" w:rsidR="002C05B8" w:rsidRPr="00380272" w:rsidRDefault="002C05B8" w:rsidP="009A438A">
            <w:pPr>
              <w:ind w:left="210" w:hangingChars="100" w:hanging="210"/>
              <w:rPr>
                <w:rFonts w:ascii="ＭＳ 明朝" w:hAnsi="ＭＳ 明朝"/>
                <w:szCs w:val="21"/>
              </w:rPr>
            </w:pPr>
          </w:p>
        </w:tc>
        <w:tc>
          <w:tcPr>
            <w:tcW w:w="455" w:type="dxa"/>
            <w:vMerge/>
          </w:tcPr>
          <w:p w14:paraId="207FE1DB" w14:textId="77777777" w:rsidR="002C05B8" w:rsidRPr="00380272" w:rsidRDefault="002C05B8" w:rsidP="009A438A">
            <w:pPr>
              <w:ind w:left="210" w:hangingChars="100" w:hanging="210"/>
              <w:rPr>
                <w:rFonts w:ascii="ＭＳ 明朝" w:hAnsi="ＭＳ 明朝"/>
                <w:szCs w:val="21"/>
              </w:rPr>
            </w:pPr>
          </w:p>
        </w:tc>
        <w:tc>
          <w:tcPr>
            <w:tcW w:w="3685" w:type="dxa"/>
            <w:vMerge/>
          </w:tcPr>
          <w:p w14:paraId="65085BE2" w14:textId="77777777" w:rsidR="002C05B8" w:rsidRPr="0025308D" w:rsidRDefault="002C05B8" w:rsidP="009A438A">
            <w:pPr>
              <w:rPr>
                <w:rFonts w:ascii="ＭＳ 明朝" w:hAnsi="ＭＳ 明朝"/>
              </w:rPr>
            </w:pPr>
          </w:p>
        </w:tc>
      </w:tr>
      <w:tr w:rsidR="002C05B8" w:rsidRPr="0025308D" w14:paraId="3E2FCA66" w14:textId="77777777" w:rsidTr="00E12BEF">
        <w:trPr>
          <w:cantSplit/>
          <w:trHeight w:val="230"/>
        </w:trPr>
        <w:tc>
          <w:tcPr>
            <w:tcW w:w="2255" w:type="dxa"/>
            <w:vMerge/>
          </w:tcPr>
          <w:p w14:paraId="50ACBF38" w14:textId="77777777" w:rsidR="002C05B8" w:rsidRPr="00E12BEF" w:rsidRDefault="002C05B8" w:rsidP="00E12BEF">
            <w:pPr>
              <w:ind w:left="210" w:hangingChars="100" w:hanging="210"/>
              <w:rPr>
                <w:rFonts w:ascii="ＭＳ 明朝" w:hAnsi="ＭＳ 明朝"/>
                <w:szCs w:val="21"/>
              </w:rPr>
            </w:pPr>
          </w:p>
        </w:tc>
        <w:tc>
          <w:tcPr>
            <w:tcW w:w="3685" w:type="dxa"/>
            <w:vMerge/>
          </w:tcPr>
          <w:p w14:paraId="0E30A3BC" w14:textId="77777777" w:rsidR="002C05B8" w:rsidRPr="00E12BEF" w:rsidRDefault="002C05B8" w:rsidP="00E12BEF">
            <w:pPr>
              <w:ind w:left="210" w:hangingChars="100" w:hanging="210"/>
              <w:rPr>
                <w:rFonts w:ascii="ＭＳ 明朝" w:hAnsi="ＭＳ 明朝"/>
              </w:rPr>
            </w:pPr>
          </w:p>
        </w:tc>
        <w:tc>
          <w:tcPr>
            <w:tcW w:w="3680" w:type="dxa"/>
            <w:vMerge/>
          </w:tcPr>
          <w:p w14:paraId="7B061558" w14:textId="77777777" w:rsidR="002C05B8" w:rsidRPr="00E12BEF" w:rsidRDefault="002C05B8" w:rsidP="00E12BEF">
            <w:pPr>
              <w:ind w:left="210" w:hangingChars="100" w:hanging="210"/>
              <w:rPr>
                <w:rFonts w:ascii="ＭＳ 明朝" w:hAnsi="ＭＳ 明朝"/>
              </w:rPr>
            </w:pPr>
          </w:p>
        </w:tc>
        <w:tc>
          <w:tcPr>
            <w:tcW w:w="454" w:type="dxa"/>
            <w:vMerge/>
          </w:tcPr>
          <w:p w14:paraId="336DDE0F" w14:textId="77777777" w:rsidR="002C05B8" w:rsidRPr="00E12BEF" w:rsidRDefault="002C05B8" w:rsidP="00E12BEF">
            <w:pPr>
              <w:ind w:left="210" w:hangingChars="100" w:hanging="210"/>
              <w:rPr>
                <w:rFonts w:ascii="ＭＳ 明朝" w:hAnsi="ＭＳ 明朝"/>
                <w:szCs w:val="21"/>
              </w:rPr>
            </w:pPr>
          </w:p>
        </w:tc>
        <w:tc>
          <w:tcPr>
            <w:tcW w:w="454" w:type="dxa"/>
            <w:vMerge/>
          </w:tcPr>
          <w:p w14:paraId="18ECC07D" w14:textId="77777777" w:rsidR="002C05B8" w:rsidRPr="00E12BEF" w:rsidRDefault="002C05B8" w:rsidP="00E12BEF">
            <w:pPr>
              <w:ind w:left="210" w:hangingChars="100" w:hanging="210"/>
              <w:rPr>
                <w:rFonts w:ascii="ＭＳ 明朝" w:hAnsi="ＭＳ 明朝"/>
                <w:szCs w:val="21"/>
              </w:rPr>
            </w:pPr>
          </w:p>
        </w:tc>
        <w:tc>
          <w:tcPr>
            <w:tcW w:w="454" w:type="dxa"/>
            <w:vMerge/>
          </w:tcPr>
          <w:p w14:paraId="4DA1497C" w14:textId="77777777" w:rsidR="002C05B8" w:rsidRPr="00E12BEF" w:rsidRDefault="002C05B8" w:rsidP="00E12BEF">
            <w:pPr>
              <w:ind w:left="210" w:hangingChars="100" w:hanging="210"/>
              <w:rPr>
                <w:rFonts w:ascii="ＭＳ 明朝" w:hAnsi="ＭＳ 明朝"/>
                <w:szCs w:val="21"/>
              </w:rPr>
            </w:pPr>
          </w:p>
        </w:tc>
        <w:tc>
          <w:tcPr>
            <w:tcW w:w="454" w:type="dxa"/>
            <w:vMerge/>
          </w:tcPr>
          <w:p w14:paraId="3F8CFE3A" w14:textId="77777777" w:rsidR="002C05B8" w:rsidRPr="00E12BEF" w:rsidRDefault="002C05B8" w:rsidP="00E12BE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CF290D9" w14:textId="77777777" w:rsidR="002C05B8" w:rsidRPr="00E12BEF" w:rsidRDefault="002C05B8" w:rsidP="00E12BEF">
            <w:pPr>
              <w:ind w:left="210" w:hangingChars="100" w:hanging="210"/>
              <w:rPr>
                <w:rFonts w:ascii="ＭＳ 明朝" w:hAnsi="ＭＳ 明朝"/>
              </w:rPr>
            </w:pPr>
            <w:r w:rsidRPr="00E12BEF">
              <w:rPr>
                <w:rFonts w:ascii="ＭＳ 明朝" w:hAnsi="ＭＳ 明朝" w:hint="eastAsia"/>
              </w:rPr>
              <w:t>・身を乗り出して作業をしない</w:t>
            </w:r>
          </w:p>
          <w:p w14:paraId="1F01CB4B" w14:textId="77777777" w:rsidR="0064731D" w:rsidRPr="00E12BEF" w:rsidRDefault="0064731D" w:rsidP="00E12BEF">
            <w:pPr>
              <w:ind w:left="210" w:hangingChars="100" w:hanging="210"/>
              <w:rPr>
                <w:rFonts w:ascii="ＭＳ 明朝" w:hAnsi="ＭＳ 明朝"/>
              </w:rPr>
            </w:pPr>
          </w:p>
        </w:tc>
        <w:tc>
          <w:tcPr>
            <w:tcW w:w="1474" w:type="dxa"/>
            <w:tcBorders>
              <w:top w:val="single" w:sz="4" w:space="0" w:color="auto"/>
              <w:bottom w:val="single" w:sz="4" w:space="0" w:color="auto"/>
            </w:tcBorders>
            <w:vAlign w:val="center"/>
          </w:tcPr>
          <w:p w14:paraId="22E0B605" w14:textId="77777777" w:rsidR="002C05B8" w:rsidRPr="00E12BEF" w:rsidRDefault="002C05B8" w:rsidP="00E12BEF">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tcPr>
          <w:p w14:paraId="21B39305" w14:textId="77777777" w:rsidR="002C05B8" w:rsidRPr="00380272" w:rsidRDefault="002C05B8" w:rsidP="009A438A">
            <w:pPr>
              <w:ind w:left="210" w:hangingChars="100" w:hanging="210"/>
              <w:rPr>
                <w:rFonts w:ascii="ＭＳ 明朝" w:hAnsi="ＭＳ 明朝"/>
                <w:szCs w:val="21"/>
              </w:rPr>
            </w:pPr>
          </w:p>
        </w:tc>
        <w:tc>
          <w:tcPr>
            <w:tcW w:w="455" w:type="dxa"/>
            <w:vMerge/>
          </w:tcPr>
          <w:p w14:paraId="011BD8F3" w14:textId="77777777" w:rsidR="002C05B8" w:rsidRPr="00380272" w:rsidRDefault="002C05B8" w:rsidP="009A438A">
            <w:pPr>
              <w:ind w:left="210" w:hangingChars="100" w:hanging="210"/>
              <w:rPr>
                <w:rFonts w:ascii="ＭＳ 明朝" w:hAnsi="ＭＳ 明朝"/>
                <w:szCs w:val="21"/>
              </w:rPr>
            </w:pPr>
          </w:p>
        </w:tc>
        <w:tc>
          <w:tcPr>
            <w:tcW w:w="455" w:type="dxa"/>
            <w:vMerge/>
          </w:tcPr>
          <w:p w14:paraId="245E833F" w14:textId="77777777" w:rsidR="002C05B8" w:rsidRPr="00380272" w:rsidRDefault="002C05B8" w:rsidP="009A438A">
            <w:pPr>
              <w:ind w:left="210" w:hangingChars="100" w:hanging="210"/>
              <w:rPr>
                <w:rFonts w:ascii="ＭＳ 明朝" w:hAnsi="ＭＳ 明朝"/>
                <w:szCs w:val="21"/>
              </w:rPr>
            </w:pPr>
          </w:p>
        </w:tc>
        <w:tc>
          <w:tcPr>
            <w:tcW w:w="455" w:type="dxa"/>
            <w:vMerge/>
          </w:tcPr>
          <w:p w14:paraId="58DDDEBB" w14:textId="77777777" w:rsidR="002C05B8" w:rsidRPr="00380272" w:rsidRDefault="002C05B8" w:rsidP="009A438A">
            <w:pPr>
              <w:ind w:left="210" w:hangingChars="100" w:hanging="210"/>
              <w:rPr>
                <w:rFonts w:ascii="ＭＳ 明朝" w:hAnsi="ＭＳ 明朝"/>
                <w:szCs w:val="21"/>
              </w:rPr>
            </w:pPr>
          </w:p>
        </w:tc>
        <w:tc>
          <w:tcPr>
            <w:tcW w:w="3685" w:type="dxa"/>
            <w:vMerge/>
          </w:tcPr>
          <w:p w14:paraId="52B67EEA" w14:textId="77777777" w:rsidR="002C05B8" w:rsidRPr="0025308D" w:rsidRDefault="002C05B8" w:rsidP="009A438A">
            <w:pPr>
              <w:rPr>
                <w:rFonts w:ascii="ＭＳ 明朝" w:hAnsi="ＭＳ 明朝"/>
              </w:rPr>
            </w:pPr>
          </w:p>
        </w:tc>
      </w:tr>
      <w:tr w:rsidR="002C05B8" w:rsidRPr="0025308D" w14:paraId="3621769E" w14:textId="77777777" w:rsidTr="00E12BEF">
        <w:trPr>
          <w:cantSplit/>
          <w:trHeight w:val="230"/>
        </w:trPr>
        <w:tc>
          <w:tcPr>
            <w:tcW w:w="2255" w:type="dxa"/>
            <w:vMerge/>
          </w:tcPr>
          <w:p w14:paraId="4A747A67" w14:textId="77777777" w:rsidR="002C05B8" w:rsidRPr="00E12BEF" w:rsidRDefault="002C05B8" w:rsidP="00E12BEF">
            <w:pPr>
              <w:ind w:left="210" w:hangingChars="100" w:hanging="210"/>
              <w:rPr>
                <w:rFonts w:ascii="ＭＳ 明朝" w:hAnsi="ＭＳ 明朝"/>
                <w:szCs w:val="21"/>
              </w:rPr>
            </w:pPr>
          </w:p>
        </w:tc>
        <w:tc>
          <w:tcPr>
            <w:tcW w:w="3685" w:type="dxa"/>
            <w:vMerge/>
          </w:tcPr>
          <w:p w14:paraId="7188A8F7" w14:textId="77777777" w:rsidR="002C05B8" w:rsidRPr="00E12BEF" w:rsidRDefault="002C05B8" w:rsidP="00E12BEF">
            <w:pPr>
              <w:ind w:left="210" w:hangingChars="100" w:hanging="210"/>
              <w:rPr>
                <w:rFonts w:ascii="ＭＳ 明朝" w:hAnsi="ＭＳ 明朝"/>
              </w:rPr>
            </w:pPr>
          </w:p>
        </w:tc>
        <w:tc>
          <w:tcPr>
            <w:tcW w:w="3680" w:type="dxa"/>
            <w:vMerge/>
          </w:tcPr>
          <w:p w14:paraId="22C70CFC" w14:textId="77777777" w:rsidR="002C05B8" w:rsidRPr="00E12BEF" w:rsidRDefault="002C05B8" w:rsidP="00E12BEF">
            <w:pPr>
              <w:ind w:left="210" w:hangingChars="100" w:hanging="210"/>
              <w:rPr>
                <w:rFonts w:ascii="ＭＳ 明朝" w:hAnsi="ＭＳ 明朝"/>
              </w:rPr>
            </w:pPr>
          </w:p>
        </w:tc>
        <w:tc>
          <w:tcPr>
            <w:tcW w:w="454" w:type="dxa"/>
            <w:vMerge/>
          </w:tcPr>
          <w:p w14:paraId="4949DFC3" w14:textId="77777777" w:rsidR="002C05B8" w:rsidRPr="00E12BEF" w:rsidRDefault="002C05B8" w:rsidP="00E12BEF">
            <w:pPr>
              <w:ind w:left="210" w:hangingChars="100" w:hanging="210"/>
              <w:rPr>
                <w:rFonts w:ascii="ＭＳ 明朝" w:hAnsi="ＭＳ 明朝"/>
                <w:szCs w:val="21"/>
              </w:rPr>
            </w:pPr>
          </w:p>
        </w:tc>
        <w:tc>
          <w:tcPr>
            <w:tcW w:w="454" w:type="dxa"/>
            <w:vMerge/>
          </w:tcPr>
          <w:p w14:paraId="321A08DE" w14:textId="77777777" w:rsidR="002C05B8" w:rsidRPr="00E12BEF" w:rsidRDefault="002C05B8" w:rsidP="00E12BEF">
            <w:pPr>
              <w:ind w:left="210" w:hangingChars="100" w:hanging="210"/>
              <w:rPr>
                <w:rFonts w:ascii="ＭＳ 明朝" w:hAnsi="ＭＳ 明朝"/>
                <w:szCs w:val="21"/>
              </w:rPr>
            </w:pPr>
          </w:p>
        </w:tc>
        <w:tc>
          <w:tcPr>
            <w:tcW w:w="454" w:type="dxa"/>
            <w:vMerge/>
          </w:tcPr>
          <w:p w14:paraId="2BD2FC00" w14:textId="77777777" w:rsidR="002C05B8" w:rsidRPr="00E12BEF" w:rsidRDefault="002C05B8" w:rsidP="00E12BEF">
            <w:pPr>
              <w:ind w:left="210" w:hangingChars="100" w:hanging="210"/>
              <w:rPr>
                <w:rFonts w:ascii="ＭＳ 明朝" w:hAnsi="ＭＳ 明朝"/>
                <w:szCs w:val="21"/>
              </w:rPr>
            </w:pPr>
          </w:p>
        </w:tc>
        <w:tc>
          <w:tcPr>
            <w:tcW w:w="454" w:type="dxa"/>
            <w:vMerge/>
          </w:tcPr>
          <w:p w14:paraId="581A4D30" w14:textId="77777777" w:rsidR="002C05B8" w:rsidRPr="00E12BEF" w:rsidRDefault="002C05B8" w:rsidP="00E12BE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54D7E87" w14:textId="77777777" w:rsidR="002C05B8" w:rsidRPr="00E12BEF" w:rsidRDefault="002C05B8" w:rsidP="00E12BEF">
            <w:pPr>
              <w:ind w:left="210" w:hangingChars="100" w:hanging="210"/>
              <w:rPr>
                <w:rFonts w:ascii="ＭＳ 明朝" w:hAnsi="ＭＳ 明朝"/>
              </w:rPr>
            </w:pPr>
            <w:r w:rsidRPr="00E12BEF">
              <w:rPr>
                <w:rFonts w:ascii="ＭＳ 明朝" w:hAnsi="ＭＳ 明朝" w:hint="eastAsia"/>
              </w:rPr>
              <w:t>・移動する時は人は乗せない</w:t>
            </w:r>
          </w:p>
          <w:p w14:paraId="04100554" w14:textId="77777777" w:rsidR="0064731D" w:rsidRPr="00E12BEF" w:rsidRDefault="0064731D" w:rsidP="00E12BEF">
            <w:pPr>
              <w:ind w:left="210" w:hangingChars="100" w:hanging="210"/>
              <w:rPr>
                <w:rFonts w:ascii="ＭＳ 明朝" w:hAnsi="ＭＳ 明朝"/>
              </w:rPr>
            </w:pPr>
          </w:p>
        </w:tc>
        <w:tc>
          <w:tcPr>
            <w:tcW w:w="1474" w:type="dxa"/>
            <w:tcBorders>
              <w:top w:val="single" w:sz="4" w:space="0" w:color="auto"/>
              <w:bottom w:val="single" w:sz="4" w:space="0" w:color="auto"/>
            </w:tcBorders>
            <w:vAlign w:val="center"/>
          </w:tcPr>
          <w:p w14:paraId="75A927A7" w14:textId="77777777" w:rsidR="002C05B8" w:rsidRPr="00E12BEF" w:rsidRDefault="002C05B8" w:rsidP="00E12BEF">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tcPr>
          <w:p w14:paraId="75631E16" w14:textId="77777777" w:rsidR="002C05B8" w:rsidRPr="00380272" w:rsidRDefault="002C05B8" w:rsidP="009A438A">
            <w:pPr>
              <w:ind w:left="210" w:hangingChars="100" w:hanging="210"/>
              <w:rPr>
                <w:rFonts w:ascii="ＭＳ 明朝" w:hAnsi="ＭＳ 明朝"/>
                <w:szCs w:val="21"/>
              </w:rPr>
            </w:pPr>
          </w:p>
        </w:tc>
        <w:tc>
          <w:tcPr>
            <w:tcW w:w="455" w:type="dxa"/>
            <w:vMerge/>
          </w:tcPr>
          <w:p w14:paraId="76862BE6" w14:textId="77777777" w:rsidR="002C05B8" w:rsidRPr="00380272" w:rsidRDefault="002C05B8" w:rsidP="009A438A">
            <w:pPr>
              <w:ind w:left="210" w:hangingChars="100" w:hanging="210"/>
              <w:rPr>
                <w:rFonts w:ascii="ＭＳ 明朝" w:hAnsi="ＭＳ 明朝"/>
                <w:szCs w:val="21"/>
              </w:rPr>
            </w:pPr>
          </w:p>
        </w:tc>
        <w:tc>
          <w:tcPr>
            <w:tcW w:w="455" w:type="dxa"/>
            <w:vMerge/>
          </w:tcPr>
          <w:p w14:paraId="144F04C7" w14:textId="77777777" w:rsidR="002C05B8" w:rsidRPr="00380272" w:rsidRDefault="002C05B8" w:rsidP="009A438A">
            <w:pPr>
              <w:ind w:left="210" w:hangingChars="100" w:hanging="210"/>
              <w:rPr>
                <w:rFonts w:ascii="ＭＳ 明朝" w:hAnsi="ＭＳ 明朝"/>
                <w:szCs w:val="21"/>
              </w:rPr>
            </w:pPr>
          </w:p>
        </w:tc>
        <w:tc>
          <w:tcPr>
            <w:tcW w:w="455" w:type="dxa"/>
            <w:vMerge/>
          </w:tcPr>
          <w:p w14:paraId="36770143" w14:textId="77777777" w:rsidR="002C05B8" w:rsidRPr="00380272" w:rsidRDefault="002C05B8" w:rsidP="009A438A">
            <w:pPr>
              <w:ind w:left="210" w:hangingChars="100" w:hanging="210"/>
              <w:rPr>
                <w:rFonts w:ascii="ＭＳ 明朝" w:hAnsi="ＭＳ 明朝"/>
                <w:szCs w:val="21"/>
              </w:rPr>
            </w:pPr>
          </w:p>
        </w:tc>
        <w:tc>
          <w:tcPr>
            <w:tcW w:w="3685" w:type="dxa"/>
            <w:vMerge/>
          </w:tcPr>
          <w:p w14:paraId="0E783F4F" w14:textId="77777777" w:rsidR="002C05B8" w:rsidRPr="0025308D" w:rsidRDefault="002C05B8" w:rsidP="009A438A">
            <w:pPr>
              <w:rPr>
                <w:rFonts w:ascii="ＭＳ 明朝" w:hAnsi="ＭＳ 明朝"/>
              </w:rPr>
            </w:pPr>
          </w:p>
        </w:tc>
      </w:tr>
      <w:tr w:rsidR="002C05B8" w:rsidRPr="0025308D" w14:paraId="4D852160" w14:textId="77777777" w:rsidTr="00E12BEF">
        <w:trPr>
          <w:cantSplit/>
          <w:trHeight w:val="230"/>
        </w:trPr>
        <w:tc>
          <w:tcPr>
            <w:tcW w:w="2255" w:type="dxa"/>
            <w:vMerge/>
          </w:tcPr>
          <w:p w14:paraId="3CD058BA" w14:textId="77777777" w:rsidR="002C05B8" w:rsidRPr="00E12BEF" w:rsidRDefault="002C05B8" w:rsidP="00E12BEF">
            <w:pPr>
              <w:ind w:left="210" w:hangingChars="100" w:hanging="210"/>
              <w:rPr>
                <w:rFonts w:ascii="ＭＳ 明朝" w:hAnsi="ＭＳ 明朝"/>
                <w:szCs w:val="21"/>
              </w:rPr>
            </w:pPr>
          </w:p>
        </w:tc>
        <w:tc>
          <w:tcPr>
            <w:tcW w:w="3685" w:type="dxa"/>
            <w:vMerge/>
          </w:tcPr>
          <w:p w14:paraId="1FE89C6F" w14:textId="77777777" w:rsidR="002C05B8" w:rsidRPr="00E12BEF" w:rsidRDefault="002C05B8" w:rsidP="00E12BEF">
            <w:pPr>
              <w:ind w:left="210" w:hangingChars="100" w:hanging="210"/>
              <w:rPr>
                <w:rFonts w:ascii="ＭＳ 明朝" w:hAnsi="ＭＳ 明朝"/>
              </w:rPr>
            </w:pPr>
          </w:p>
        </w:tc>
        <w:tc>
          <w:tcPr>
            <w:tcW w:w="3680" w:type="dxa"/>
            <w:vMerge/>
            <w:tcBorders>
              <w:bottom w:val="single" w:sz="4" w:space="0" w:color="auto"/>
            </w:tcBorders>
          </w:tcPr>
          <w:p w14:paraId="39C5FF07" w14:textId="77777777" w:rsidR="002C05B8" w:rsidRPr="00E12BEF" w:rsidRDefault="002C05B8" w:rsidP="00E12BEF">
            <w:pPr>
              <w:ind w:left="210" w:hangingChars="100" w:hanging="210"/>
              <w:rPr>
                <w:rFonts w:ascii="ＭＳ 明朝" w:hAnsi="ＭＳ 明朝"/>
              </w:rPr>
            </w:pPr>
          </w:p>
        </w:tc>
        <w:tc>
          <w:tcPr>
            <w:tcW w:w="454" w:type="dxa"/>
            <w:vMerge/>
          </w:tcPr>
          <w:p w14:paraId="7BD58BED" w14:textId="77777777" w:rsidR="002C05B8" w:rsidRPr="00E12BEF" w:rsidRDefault="002C05B8" w:rsidP="00E12BEF">
            <w:pPr>
              <w:ind w:left="210" w:hangingChars="100" w:hanging="210"/>
              <w:rPr>
                <w:rFonts w:ascii="ＭＳ 明朝" w:hAnsi="ＭＳ 明朝"/>
                <w:szCs w:val="21"/>
              </w:rPr>
            </w:pPr>
          </w:p>
        </w:tc>
        <w:tc>
          <w:tcPr>
            <w:tcW w:w="454" w:type="dxa"/>
            <w:vMerge/>
          </w:tcPr>
          <w:p w14:paraId="4A6601E0" w14:textId="77777777" w:rsidR="002C05B8" w:rsidRPr="00E12BEF" w:rsidRDefault="002C05B8" w:rsidP="00E12BEF">
            <w:pPr>
              <w:ind w:left="210" w:hangingChars="100" w:hanging="210"/>
              <w:rPr>
                <w:rFonts w:ascii="ＭＳ 明朝" w:hAnsi="ＭＳ 明朝"/>
                <w:szCs w:val="21"/>
              </w:rPr>
            </w:pPr>
          </w:p>
        </w:tc>
        <w:tc>
          <w:tcPr>
            <w:tcW w:w="454" w:type="dxa"/>
            <w:vMerge/>
          </w:tcPr>
          <w:p w14:paraId="4662D51A" w14:textId="77777777" w:rsidR="002C05B8" w:rsidRPr="00E12BEF" w:rsidRDefault="002C05B8" w:rsidP="00E12BEF">
            <w:pPr>
              <w:ind w:left="210" w:hangingChars="100" w:hanging="210"/>
              <w:rPr>
                <w:rFonts w:ascii="ＭＳ 明朝" w:hAnsi="ＭＳ 明朝"/>
                <w:szCs w:val="21"/>
              </w:rPr>
            </w:pPr>
          </w:p>
        </w:tc>
        <w:tc>
          <w:tcPr>
            <w:tcW w:w="454" w:type="dxa"/>
            <w:vMerge/>
          </w:tcPr>
          <w:p w14:paraId="58962168" w14:textId="77777777" w:rsidR="002C05B8" w:rsidRPr="00E12BEF" w:rsidRDefault="002C05B8" w:rsidP="00E12BE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93C20F1" w14:textId="77777777" w:rsidR="002C05B8" w:rsidRPr="00E12BEF" w:rsidRDefault="002C05B8" w:rsidP="00E12BEF">
            <w:pPr>
              <w:ind w:left="210" w:hangingChars="100" w:hanging="210"/>
              <w:rPr>
                <w:rFonts w:ascii="ＭＳ 明朝" w:hAnsi="ＭＳ 明朝"/>
              </w:rPr>
            </w:pPr>
            <w:r w:rsidRPr="00E12BEF">
              <w:rPr>
                <w:rFonts w:ascii="ＭＳ 明朝" w:hAnsi="ＭＳ 明朝" w:hint="eastAsia"/>
              </w:rPr>
              <w:t>・幅木を付ける</w:t>
            </w:r>
          </w:p>
          <w:p w14:paraId="128C8041" w14:textId="77777777" w:rsidR="0064731D" w:rsidRPr="00E12BEF" w:rsidRDefault="0064731D" w:rsidP="00E12BEF">
            <w:pPr>
              <w:ind w:left="210" w:hangingChars="100" w:hanging="210"/>
              <w:rPr>
                <w:rFonts w:ascii="ＭＳ 明朝" w:hAnsi="ＭＳ 明朝"/>
              </w:rPr>
            </w:pPr>
          </w:p>
        </w:tc>
        <w:tc>
          <w:tcPr>
            <w:tcW w:w="1474" w:type="dxa"/>
            <w:tcBorders>
              <w:top w:val="single" w:sz="4" w:space="0" w:color="auto"/>
              <w:bottom w:val="single" w:sz="4" w:space="0" w:color="auto"/>
            </w:tcBorders>
            <w:vAlign w:val="center"/>
          </w:tcPr>
          <w:p w14:paraId="3320FF8D" w14:textId="77777777" w:rsidR="002C05B8" w:rsidRPr="00E12BEF" w:rsidRDefault="002C05B8" w:rsidP="00E12BEF">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tcPr>
          <w:p w14:paraId="13F89812" w14:textId="77777777" w:rsidR="002C05B8" w:rsidRPr="00380272" w:rsidRDefault="002C05B8" w:rsidP="009A438A">
            <w:pPr>
              <w:ind w:left="210" w:hangingChars="100" w:hanging="210"/>
              <w:rPr>
                <w:rFonts w:ascii="ＭＳ 明朝" w:hAnsi="ＭＳ 明朝"/>
                <w:szCs w:val="21"/>
              </w:rPr>
            </w:pPr>
          </w:p>
        </w:tc>
        <w:tc>
          <w:tcPr>
            <w:tcW w:w="455" w:type="dxa"/>
            <w:vMerge/>
          </w:tcPr>
          <w:p w14:paraId="42EEA7D5" w14:textId="77777777" w:rsidR="002C05B8" w:rsidRPr="00380272" w:rsidRDefault="002C05B8" w:rsidP="009A438A">
            <w:pPr>
              <w:ind w:left="210" w:hangingChars="100" w:hanging="210"/>
              <w:rPr>
                <w:rFonts w:ascii="ＭＳ 明朝" w:hAnsi="ＭＳ 明朝"/>
                <w:szCs w:val="21"/>
              </w:rPr>
            </w:pPr>
          </w:p>
        </w:tc>
        <w:tc>
          <w:tcPr>
            <w:tcW w:w="455" w:type="dxa"/>
            <w:vMerge/>
          </w:tcPr>
          <w:p w14:paraId="58A9602F" w14:textId="77777777" w:rsidR="002C05B8" w:rsidRPr="00380272" w:rsidRDefault="002C05B8" w:rsidP="009A438A">
            <w:pPr>
              <w:ind w:left="210" w:hangingChars="100" w:hanging="210"/>
              <w:rPr>
                <w:rFonts w:ascii="ＭＳ 明朝" w:hAnsi="ＭＳ 明朝"/>
                <w:szCs w:val="21"/>
              </w:rPr>
            </w:pPr>
          </w:p>
        </w:tc>
        <w:tc>
          <w:tcPr>
            <w:tcW w:w="455" w:type="dxa"/>
            <w:vMerge/>
          </w:tcPr>
          <w:p w14:paraId="74DBC1B0" w14:textId="77777777" w:rsidR="002C05B8" w:rsidRPr="00380272" w:rsidRDefault="002C05B8" w:rsidP="009A438A">
            <w:pPr>
              <w:ind w:left="210" w:hangingChars="100" w:hanging="210"/>
              <w:rPr>
                <w:rFonts w:ascii="ＭＳ 明朝" w:hAnsi="ＭＳ 明朝"/>
                <w:szCs w:val="21"/>
              </w:rPr>
            </w:pPr>
          </w:p>
        </w:tc>
        <w:tc>
          <w:tcPr>
            <w:tcW w:w="3685" w:type="dxa"/>
            <w:vMerge/>
          </w:tcPr>
          <w:p w14:paraId="2DA27C3E" w14:textId="77777777" w:rsidR="002C05B8" w:rsidRPr="0025308D" w:rsidRDefault="002C05B8" w:rsidP="009A438A">
            <w:pPr>
              <w:rPr>
                <w:rFonts w:ascii="ＭＳ 明朝" w:hAnsi="ＭＳ 明朝"/>
              </w:rPr>
            </w:pPr>
          </w:p>
        </w:tc>
      </w:tr>
      <w:tr w:rsidR="002C05B8" w:rsidRPr="0025308D" w14:paraId="7CDAF672" w14:textId="77777777" w:rsidTr="00E12BEF">
        <w:trPr>
          <w:cantSplit/>
          <w:trHeight w:val="230"/>
        </w:trPr>
        <w:tc>
          <w:tcPr>
            <w:tcW w:w="2255" w:type="dxa"/>
            <w:vMerge/>
          </w:tcPr>
          <w:p w14:paraId="075E4B53" w14:textId="77777777" w:rsidR="002C05B8" w:rsidRPr="00E12BEF" w:rsidRDefault="002C05B8" w:rsidP="00E12BEF">
            <w:pPr>
              <w:ind w:left="210" w:hangingChars="100" w:hanging="210"/>
              <w:rPr>
                <w:rFonts w:ascii="ＭＳ 明朝" w:hAnsi="ＭＳ 明朝"/>
                <w:szCs w:val="21"/>
              </w:rPr>
            </w:pPr>
          </w:p>
        </w:tc>
        <w:tc>
          <w:tcPr>
            <w:tcW w:w="3685" w:type="dxa"/>
            <w:vMerge/>
          </w:tcPr>
          <w:p w14:paraId="477C74C3" w14:textId="77777777" w:rsidR="002C05B8" w:rsidRPr="00E12BEF" w:rsidRDefault="002C05B8" w:rsidP="00E12BEF">
            <w:pPr>
              <w:ind w:left="210" w:hangingChars="100" w:hanging="210"/>
              <w:rPr>
                <w:rFonts w:ascii="ＭＳ 明朝" w:hAnsi="ＭＳ 明朝"/>
              </w:rPr>
            </w:pPr>
          </w:p>
        </w:tc>
        <w:tc>
          <w:tcPr>
            <w:tcW w:w="3680" w:type="dxa"/>
            <w:vMerge w:val="restart"/>
            <w:tcBorders>
              <w:top w:val="single" w:sz="4" w:space="0" w:color="auto"/>
            </w:tcBorders>
          </w:tcPr>
          <w:p w14:paraId="0C982CDE" w14:textId="77777777" w:rsidR="002C05B8" w:rsidRPr="00E12BEF" w:rsidRDefault="002C05B8" w:rsidP="00E12BEF">
            <w:pPr>
              <w:ind w:left="210" w:hangingChars="100" w:hanging="210"/>
              <w:rPr>
                <w:rFonts w:ascii="ＭＳ 明朝" w:hAnsi="ＭＳ 明朝"/>
              </w:rPr>
            </w:pPr>
            <w:r w:rsidRPr="00E12BEF">
              <w:rPr>
                <w:rFonts w:ascii="ＭＳ 明朝" w:hAnsi="ＭＳ 明朝" w:hint="eastAsia"/>
              </w:rPr>
              <w:t>・作業床より資材が落下する</w:t>
            </w:r>
          </w:p>
        </w:tc>
        <w:tc>
          <w:tcPr>
            <w:tcW w:w="454" w:type="dxa"/>
            <w:vMerge/>
          </w:tcPr>
          <w:p w14:paraId="44FDF3D3" w14:textId="77777777" w:rsidR="002C05B8" w:rsidRPr="00E12BEF" w:rsidRDefault="002C05B8" w:rsidP="00E12BEF">
            <w:pPr>
              <w:ind w:left="210" w:hangingChars="100" w:hanging="210"/>
              <w:rPr>
                <w:rFonts w:ascii="ＭＳ 明朝" w:hAnsi="ＭＳ 明朝"/>
                <w:szCs w:val="21"/>
              </w:rPr>
            </w:pPr>
          </w:p>
        </w:tc>
        <w:tc>
          <w:tcPr>
            <w:tcW w:w="454" w:type="dxa"/>
            <w:vMerge/>
          </w:tcPr>
          <w:p w14:paraId="5D7FC1D0" w14:textId="77777777" w:rsidR="002C05B8" w:rsidRPr="00E12BEF" w:rsidRDefault="002C05B8" w:rsidP="00E12BEF">
            <w:pPr>
              <w:ind w:left="210" w:hangingChars="100" w:hanging="210"/>
              <w:rPr>
                <w:rFonts w:ascii="ＭＳ 明朝" w:hAnsi="ＭＳ 明朝"/>
                <w:szCs w:val="21"/>
              </w:rPr>
            </w:pPr>
          </w:p>
        </w:tc>
        <w:tc>
          <w:tcPr>
            <w:tcW w:w="454" w:type="dxa"/>
            <w:vMerge/>
          </w:tcPr>
          <w:p w14:paraId="093B3271" w14:textId="77777777" w:rsidR="002C05B8" w:rsidRPr="00E12BEF" w:rsidRDefault="002C05B8" w:rsidP="00E12BEF">
            <w:pPr>
              <w:ind w:left="210" w:hangingChars="100" w:hanging="210"/>
              <w:rPr>
                <w:rFonts w:ascii="ＭＳ 明朝" w:hAnsi="ＭＳ 明朝"/>
                <w:szCs w:val="21"/>
              </w:rPr>
            </w:pPr>
          </w:p>
        </w:tc>
        <w:tc>
          <w:tcPr>
            <w:tcW w:w="454" w:type="dxa"/>
            <w:vMerge/>
          </w:tcPr>
          <w:p w14:paraId="3F0ABF6A" w14:textId="77777777" w:rsidR="002C05B8" w:rsidRPr="00E12BEF" w:rsidRDefault="002C05B8" w:rsidP="00E12BE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4F51108" w14:textId="77777777" w:rsidR="002C05B8" w:rsidRPr="00E12BEF" w:rsidRDefault="002C05B8" w:rsidP="00E12BEF">
            <w:pPr>
              <w:ind w:left="210" w:hangingChars="100" w:hanging="210"/>
              <w:rPr>
                <w:rFonts w:ascii="ＭＳ 明朝" w:hAnsi="ＭＳ 明朝"/>
              </w:rPr>
            </w:pPr>
            <w:r w:rsidRPr="00E12BEF">
              <w:rPr>
                <w:rFonts w:ascii="ＭＳ 明朝" w:hAnsi="ＭＳ 明朝" w:hint="eastAsia"/>
              </w:rPr>
              <w:t>・長尺物は結束する</w:t>
            </w:r>
          </w:p>
          <w:p w14:paraId="1A5E1F59" w14:textId="77777777" w:rsidR="0064731D" w:rsidRPr="00E12BEF" w:rsidRDefault="0064731D" w:rsidP="00E12BEF">
            <w:pPr>
              <w:ind w:left="210" w:hangingChars="100" w:hanging="210"/>
              <w:rPr>
                <w:rFonts w:ascii="ＭＳ 明朝" w:hAnsi="ＭＳ 明朝"/>
              </w:rPr>
            </w:pPr>
          </w:p>
        </w:tc>
        <w:tc>
          <w:tcPr>
            <w:tcW w:w="1474" w:type="dxa"/>
            <w:tcBorders>
              <w:top w:val="single" w:sz="4" w:space="0" w:color="auto"/>
              <w:bottom w:val="single" w:sz="4" w:space="0" w:color="auto"/>
            </w:tcBorders>
            <w:vAlign w:val="center"/>
          </w:tcPr>
          <w:p w14:paraId="27E56B01" w14:textId="77777777" w:rsidR="002C05B8" w:rsidRPr="00E12BEF" w:rsidRDefault="002C05B8" w:rsidP="00E12BEF">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tcPr>
          <w:p w14:paraId="2746DEC1" w14:textId="77777777" w:rsidR="002C05B8" w:rsidRPr="00380272" w:rsidRDefault="002C05B8" w:rsidP="009A438A">
            <w:pPr>
              <w:ind w:left="210" w:hangingChars="100" w:hanging="210"/>
              <w:rPr>
                <w:rFonts w:ascii="ＭＳ 明朝" w:hAnsi="ＭＳ 明朝"/>
                <w:szCs w:val="21"/>
              </w:rPr>
            </w:pPr>
          </w:p>
        </w:tc>
        <w:tc>
          <w:tcPr>
            <w:tcW w:w="455" w:type="dxa"/>
            <w:vMerge/>
          </w:tcPr>
          <w:p w14:paraId="64DC6056" w14:textId="77777777" w:rsidR="002C05B8" w:rsidRPr="00380272" w:rsidRDefault="002C05B8" w:rsidP="009A438A">
            <w:pPr>
              <w:ind w:left="210" w:hangingChars="100" w:hanging="210"/>
              <w:rPr>
                <w:rFonts w:ascii="ＭＳ 明朝" w:hAnsi="ＭＳ 明朝"/>
                <w:szCs w:val="21"/>
              </w:rPr>
            </w:pPr>
          </w:p>
        </w:tc>
        <w:tc>
          <w:tcPr>
            <w:tcW w:w="455" w:type="dxa"/>
            <w:vMerge/>
          </w:tcPr>
          <w:p w14:paraId="7568B55B" w14:textId="77777777" w:rsidR="002C05B8" w:rsidRPr="00380272" w:rsidRDefault="002C05B8" w:rsidP="009A438A">
            <w:pPr>
              <w:ind w:left="210" w:hangingChars="100" w:hanging="210"/>
              <w:rPr>
                <w:rFonts w:ascii="ＭＳ 明朝" w:hAnsi="ＭＳ 明朝"/>
                <w:szCs w:val="21"/>
              </w:rPr>
            </w:pPr>
          </w:p>
        </w:tc>
        <w:tc>
          <w:tcPr>
            <w:tcW w:w="455" w:type="dxa"/>
            <w:vMerge/>
          </w:tcPr>
          <w:p w14:paraId="4D025666" w14:textId="77777777" w:rsidR="002C05B8" w:rsidRPr="00380272" w:rsidRDefault="002C05B8" w:rsidP="009A438A">
            <w:pPr>
              <w:ind w:left="210" w:hangingChars="100" w:hanging="210"/>
              <w:rPr>
                <w:rFonts w:ascii="ＭＳ 明朝" w:hAnsi="ＭＳ 明朝"/>
                <w:szCs w:val="21"/>
              </w:rPr>
            </w:pPr>
          </w:p>
        </w:tc>
        <w:tc>
          <w:tcPr>
            <w:tcW w:w="3685" w:type="dxa"/>
            <w:vMerge/>
          </w:tcPr>
          <w:p w14:paraId="6DB96816" w14:textId="77777777" w:rsidR="002C05B8" w:rsidRPr="0025308D" w:rsidRDefault="002C05B8" w:rsidP="009A438A">
            <w:pPr>
              <w:rPr>
                <w:rFonts w:ascii="ＭＳ 明朝" w:hAnsi="ＭＳ 明朝"/>
              </w:rPr>
            </w:pPr>
          </w:p>
        </w:tc>
      </w:tr>
      <w:tr w:rsidR="002C05B8" w:rsidRPr="0025308D" w14:paraId="5FE973B1" w14:textId="77777777" w:rsidTr="00E12BEF">
        <w:trPr>
          <w:cantSplit/>
          <w:trHeight w:val="230"/>
        </w:trPr>
        <w:tc>
          <w:tcPr>
            <w:tcW w:w="2255" w:type="dxa"/>
            <w:vMerge/>
          </w:tcPr>
          <w:p w14:paraId="772D6753" w14:textId="77777777" w:rsidR="002C05B8" w:rsidRPr="00E12BEF" w:rsidRDefault="002C05B8" w:rsidP="00E12BEF">
            <w:pPr>
              <w:ind w:left="210" w:hangingChars="100" w:hanging="210"/>
              <w:rPr>
                <w:rFonts w:ascii="ＭＳ 明朝" w:hAnsi="ＭＳ 明朝"/>
                <w:szCs w:val="21"/>
              </w:rPr>
            </w:pPr>
          </w:p>
        </w:tc>
        <w:tc>
          <w:tcPr>
            <w:tcW w:w="3685" w:type="dxa"/>
            <w:vMerge/>
          </w:tcPr>
          <w:p w14:paraId="23E1DB5B" w14:textId="77777777" w:rsidR="002C05B8" w:rsidRPr="00E12BEF" w:rsidRDefault="002C05B8" w:rsidP="00E12BEF">
            <w:pPr>
              <w:ind w:left="210" w:hangingChars="100" w:hanging="210"/>
              <w:rPr>
                <w:rFonts w:ascii="ＭＳ 明朝" w:hAnsi="ＭＳ 明朝"/>
              </w:rPr>
            </w:pPr>
          </w:p>
        </w:tc>
        <w:tc>
          <w:tcPr>
            <w:tcW w:w="3680" w:type="dxa"/>
            <w:vMerge/>
          </w:tcPr>
          <w:p w14:paraId="2AA903CF" w14:textId="77777777" w:rsidR="002C05B8" w:rsidRPr="00E12BEF" w:rsidRDefault="002C05B8" w:rsidP="00E12BEF">
            <w:pPr>
              <w:ind w:left="210" w:hangingChars="100" w:hanging="210"/>
              <w:rPr>
                <w:rFonts w:ascii="ＭＳ 明朝" w:hAnsi="ＭＳ 明朝"/>
              </w:rPr>
            </w:pPr>
          </w:p>
        </w:tc>
        <w:tc>
          <w:tcPr>
            <w:tcW w:w="454" w:type="dxa"/>
            <w:vMerge/>
          </w:tcPr>
          <w:p w14:paraId="3103D632" w14:textId="77777777" w:rsidR="002C05B8" w:rsidRPr="00E12BEF" w:rsidRDefault="002C05B8" w:rsidP="00E12BEF">
            <w:pPr>
              <w:ind w:left="210" w:hangingChars="100" w:hanging="210"/>
              <w:rPr>
                <w:rFonts w:ascii="ＭＳ 明朝" w:hAnsi="ＭＳ 明朝"/>
                <w:szCs w:val="21"/>
              </w:rPr>
            </w:pPr>
          </w:p>
        </w:tc>
        <w:tc>
          <w:tcPr>
            <w:tcW w:w="454" w:type="dxa"/>
            <w:vMerge/>
          </w:tcPr>
          <w:p w14:paraId="7B3D0644" w14:textId="77777777" w:rsidR="002C05B8" w:rsidRPr="00E12BEF" w:rsidRDefault="002C05B8" w:rsidP="00E12BEF">
            <w:pPr>
              <w:ind w:left="210" w:hangingChars="100" w:hanging="210"/>
              <w:rPr>
                <w:rFonts w:ascii="ＭＳ 明朝" w:hAnsi="ＭＳ 明朝"/>
                <w:szCs w:val="21"/>
              </w:rPr>
            </w:pPr>
          </w:p>
        </w:tc>
        <w:tc>
          <w:tcPr>
            <w:tcW w:w="454" w:type="dxa"/>
            <w:vMerge/>
          </w:tcPr>
          <w:p w14:paraId="6F265131" w14:textId="77777777" w:rsidR="002C05B8" w:rsidRPr="00E12BEF" w:rsidRDefault="002C05B8" w:rsidP="00E12BEF">
            <w:pPr>
              <w:ind w:left="210" w:hangingChars="100" w:hanging="210"/>
              <w:rPr>
                <w:rFonts w:ascii="ＭＳ 明朝" w:hAnsi="ＭＳ 明朝"/>
                <w:szCs w:val="21"/>
              </w:rPr>
            </w:pPr>
          </w:p>
        </w:tc>
        <w:tc>
          <w:tcPr>
            <w:tcW w:w="454" w:type="dxa"/>
            <w:vMerge/>
          </w:tcPr>
          <w:p w14:paraId="2C05B39F" w14:textId="77777777" w:rsidR="002C05B8" w:rsidRPr="00E12BEF" w:rsidRDefault="002C05B8" w:rsidP="00E12BE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025950D" w14:textId="77777777" w:rsidR="002C05B8" w:rsidRPr="00E12BEF" w:rsidRDefault="002C05B8" w:rsidP="00E12BEF">
            <w:pPr>
              <w:ind w:left="210" w:hangingChars="100" w:hanging="210"/>
              <w:rPr>
                <w:rFonts w:ascii="ＭＳ 明朝" w:hAnsi="ＭＳ 明朝"/>
              </w:rPr>
            </w:pPr>
            <w:r w:rsidRPr="00E12BEF">
              <w:rPr>
                <w:rFonts w:ascii="ＭＳ 明朝" w:hAnsi="ＭＳ 明朝" w:hint="eastAsia"/>
              </w:rPr>
              <w:t>・周囲を立入禁止とする</w:t>
            </w:r>
          </w:p>
          <w:p w14:paraId="71C8A71C" w14:textId="77777777" w:rsidR="0064731D" w:rsidRPr="00E12BEF" w:rsidRDefault="0064731D" w:rsidP="00E12BEF">
            <w:pPr>
              <w:ind w:left="210" w:hangingChars="100" w:hanging="210"/>
              <w:rPr>
                <w:rFonts w:ascii="ＭＳ 明朝" w:hAnsi="ＭＳ 明朝"/>
              </w:rPr>
            </w:pPr>
          </w:p>
        </w:tc>
        <w:tc>
          <w:tcPr>
            <w:tcW w:w="1474" w:type="dxa"/>
            <w:tcBorders>
              <w:top w:val="single" w:sz="4" w:space="0" w:color="auto"/>
              <w:bottom w:val="single" w:sz="4" w:space="0" w:color="auto"/>
            </w:tcBorders>
            <w:vAlign w:val="center"/>
          </w:tcPr>
          <w:p w14:paraId="39BFE0E6" w14:textId="77777777" w:rsidR="002C05B8" w:rsidRPr="00E12BEF" w:rsidRDefault="002C05B8" w:rsidP="00E12BEF">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tcPr>
          <w:p w14:paraId="1123979F" w14:textId="77777777" w:rsidR="002C05B8" w:rsidRPr="00380272" w:rsidRDefault="002C05B8" w:rsidP="009A438A">
            <w:pPr>
              <w:ind w:left="210" w:hangingChars="100" w:hanging="210"/>
              <w:rPr>
                <w:rFonts w:ascii="ＭＳ 明朝" w:hAnsi="ＭＳ 明朝"/>
                <w:szCs w:val="21"/>
              </w:rPr>
            </w:pPr>
          </w:p>
        </w:tc>
        <w:tc>
          <w:tcPr>
            <w:tcW w:w="455" w:type="dxa"/>
            <w:vMerge/>
          </w:tcPr>
          <w:p w14:paraId="1D7C6DDB" w14:textId="77777777" w:rsidR="002C05B8" w:rsidRPr="00380272" w:rsidRDefault="002C05B8" w:rsidP="009A438A">
            <w:pPr>
              <w:ind w:left="210" w:hangingChars="100" w:hanging="210"/>
              <w:rPr>
                <w:rFonts w:ascii="ＭＳ 明朝" w:hAnsi="ＭＳ 明朝"/>
                <w:szCs w:val="21"/>
              </w:rPr>
            </w:pPr>
          </w:p>
        </w:tc>
        <w:tc>
          <w:tcPr>
            <w:tcW w:w="455" w:type="dxa"/>
            <w:vMerge/>
          </w:tcPr>
          <w:p w14:paraId="498F1BC9" w14:textId="77777777" w:rsidR="002C05B8" w:rsidRPr="00380272" w:rsidRDefault="002C05B8" w:rsidP="009A438A">
            <w:pPr>
              <w:ind w:left="210" w:hangingChars="100" w:hanging="210"/>
              <w:rPr>
                <w:rFonts w:ascii="ＭＳ 明朝" w:hAnsi="ＭＳ 明朝"/>
                <w:szCs w:val="21"/>
              </w:rPr>
            </w:pPr>
          </w:p>
        </w:tc>
        <w:tc>
          <w:tcPr>
            <w:tcW w:w="455" w:type="dxa"/>
            <w:vMerge/>
          </w:tcPr>
          <w:p w14:paraId="1229D4D3" w14:textId="77777777" w:rsidR="002C05B8" w:rsidRPr="00380272" w:rsidRDefault="002C05B8" w:rsidP="009A438A">
            <w:pPr>
              <w:ind w:left="210" w:hangingChars="100" w:hanging="210"/>
              <w:rPr>
                <w:rFonts w:ascii="ＭＳ 明朝" w:hAnsi="ＭＳ 明朝"/>
                <w:szCs w:val="21"/>
              </w:rPr>
            </w:pPr>
          </w:p>
        </w:tc>
        <w:tc>
          <w:tcPr>
            <w:tcW w:w="3685" w:type="dxa"/>
            <w:vMerge/>
          </w:tcPr>
          <w:p w14:paraId="69D65E38" w14:textId="77777777" w:rsidR="002C05B8" w:rsidRPr="0025308D" w:rsidRDefault="002C05B8" w:rsidP="009A438A">
            <w:pPr>
              <w:rPr>
                <w:rFonts w:ascii="ＭＳ 明朝" w:hAnsi="ＭＳ 明朝"/>
              </w:rPr>
            </w:pPr>
          </w:p>
        </w:tc>
      </w:tr>
      <w:tr w:rsidR="002C05B8" w:rsidRPr="0025308D" w14:paraId="15121600" w14:textId="77777777" w:rsidTr="00E12BEF">
        <w:trPr>
          <w:cantSplit/>
          <w:trHeight w:val="230"/>
        </w:trPr>
        <w:tc>
          <w:tcPr>
            <w:tcW w:w="2255" w:type="dxa"/>
            <w:vMerge/>
          </w:tcPr>
          <w:p w14:paraId="1A0835FA" w14:textId="77777777" w:rsidR="002C05B8" w:rsidRPr="00E12BEF" w:rsidRDefault="002C05B8" w:rsidP="00E12BEF">
            <w:pPr>
              <w:ind w:left="210" w:hangingChars="100" w:hanging="210"/>
              <w:rPr>
                <w:rFonts w:ascii="ＭＳ 明朝" w:hAnsi="ＭＳ 明朝"/>
                <w:szCs w:val="21"/>
              </w:rPr>
            </w:pPr>
          </w:p>
        </w:tc>
        <w:tc>
          <w:tcPr>
            <w:tcW w:w="3685" w:type="dxa"/>
            <w:vMerge/>
          </w:tcPr>
          <w:p w14:paraId="480B8825" w14:textId="77777777" w:rsidR="002C05B8" w:rsidRPr="00E12BEF" w:rsidRDefault="002C05B8" w:rsidP="00E12BEF">
            <w:pPr>
              <w:ind w:left="210" w:hangingChars="100" w:hanging="210"/>
              <w:rPr>
                <w:rFonts w:ascii="ＭＳ 明朝" w:hAnsi="ＭＳ 明朝"/>
              </w:rPr>
            </w:pPr>
          </w:p>
        </w:tc>
        <w:tc>
          <w:tcPr>
            <w:tcW w:w="3680" w:type="dxa"/>
            <w:vMerge/>
            <w:tcBorders>
              <w:bottom w:val="single" w:sz="4" w:space="0" w:color="auto"/>
            </w:tcBorders>
          </w:tcPr>
          <w:p w14:paraId="7D72C27D" w14:textId="77777777" w:rsidR="002C05B8" w:rsidRPr="00E12BEF" w:rsidRDefault="002C05B8" w:rsidP="00E12BEF">
            <w:pPr>
              <w:ind w:left="210" w:hangingChars="100" w:hanging="210"/>
              <w:rPr>
                <w:rFonts w:ascii="ＭＳ 明朝" w:hAnsi="ＭＳ 明朝"/>
              </w:rPr>
            </w:pPr>
          </w:p>
        </w:tc>
        <w:tc>
          <w:tcPr>
            <w:tcW w:w="454" w:type="dxa"/>
            <w:vMerge/>
          </w:tcPr>
          <w:p w14:paraId="369C2774" w14:textId="77777777" w:rsidR="002C05B8" w:rsidRPr="00E12BEF" w:rsidRDefault="002C05B8" w:rsidP="00E12BEF">
            <w:pPr>
              <w:ind w:left="210" w:hangingChars="100" w:hanging="210"/>
              <w:rPr>
                <w:rFonts w:ascii="ＭＳ 明朝" w:hAnsi="ＭＳ 明朝"/>
                <w:szCs w:val="21"/>
              </w:rPr>
            </w:pPr>
          </w:p>
        </w:tc>
        <w:tc>
          <w:tcPr>
            <w:tcW w:w="454" w:type="dxa"/>
            <w:vMerge/>
          </w:tcPr>
          <w:p w14:paraId="1FA2524D" w14:textId="77777777" w:rsidR="002C05B8" w:rsidRPr="00E12BEF" w:rsidRDefault="002C05B8" w:rsidP="00E12BEF">
            <w:pPr>
              <w:ind w:left="210" w:hangingChars="100" w:hanging="210"/>
              <w:rPr>
                <w:rFonts w:ascii="ＭＳ 明朝" w:hAnsi="ＭＳ 明朝"/>
                <w:szCs w:val="21"/>
              </w:rPr>
            </w:pPr>
          </w:p>
        </w:tc>
        <w:tc>
          <w:tcPr>
            <w:tcW w:w="454" w:type="dxa"/>
            <w:vMerge/>
          </w:tcPr>
          <w:p w14:paraId="313C208D" w14:textId="77777777" w:rsidR="002C05B8" w:rsidRPr="00E12BEF" w:rsidRDefault="002C05B8" w:rsidP="00E12BEF">
            <w:pPr>
              <w:ind w:left="210" w:hangingChars="100" w:hanging="210"/>
              <w:rPr>
                <w:rFonts w:ascii="ＭＳ 明朝" w:hAnsi="ＭＳ 明朝"/>
                <w:szCs w:val="21"/>
              </w:rPr>
            </w:pPr>
          </w:p>
        </w:tc>
        <w:tc>
          <w:tcPr>
            <w:tcW w:w="454" w:type="dxa"/>
            <w:vMerge/>
          </w:tcPr>
          <w:p w14:paraId="6AB98D1F" w14:textId="77777777" w:rsidR="002C05B8" w:rsidRPr="00E12BEF" w:rsidRDefault="002C05B8" w:rsidP="00E12BE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930261F" w14:textId="77777777" w:rsidR="002C05B8" w:rsidRPr="00E12BEF" w:rsidRDefault="002C05B8" w:rsidP="00E12BEF">
            <w:pPr>
              <w:ind w:left="210" w:hangingChars="100" w:hanging="210"/>
              <w:rPr>
                <w:rFonts w:ascii="ＭＳ 明朝" w:hAnsi="ＭＳ 明朝"/>
              </w:rPr>
            </w:pPr>
            <w:r w:rsidRPr="00E12BEF">
              <w:rPr>
                <w:rFonts w:ascii="ＭＳ 明朝" w:hAnsi="ＭＳ 明朝" w:hint="eastAsia"/>
              </w:rPr>
              <w:t>・使用場所は水平な床とする</w:t>
            </w:r>
          </w:p>
          <w:p w14:paraId="6B67DE89" w14:textId="77777777" w:rsidR="0064731D" w:rsidRPr="00E12BEF" w:rsidRDefault="0064731D" w:rsidP="00E12BEF">
            <w:pPr>
              <w:ind w:left="210" w:hangingChars="100" w:hanging="210"/>
              <w:rPr>
                <w:rFonts w:ascii="ＭＳ 明朝" w:hAnsi="ＭＳ 明朝"/>
              </w:rPr>
            </w:pPr>
          </w:p>
        </w:tc>
        <w:tc>
          <w:tcPr>
            <w:tcW w:w="1474" w:type="dxa"/>
            <w:tcBorders>
              <w:top w:val="single" w:sz="4" w:space="0" w:color="auto"/>
              <w:bottom w:val="single" w:sz="4" w:space="0" w:color="auto"/>
            </w:tcBorders>
            <w:vAlign w:val="center"/>
          </w:tcPr>
          <w:p w14:paraId="0AD12CC7" w14:textId="77777777" w:rsidR="002C05B8" w:rsidRPr="00E12BEF" w:rsidRDefault="002C05B8" w:rsidP="00E12BEF">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tcPr>
          <w:p w14:paraId="15AF7D47" w14:textId="77777777" w:rsidR="002C05B8" w:rsidRPr="00380272" w:rsidRDefault="002C05B8" w:rsidP="009A438A">
            <w:pPr>
              <w:ind w:left="210" w:hangingChars="100" w:hanging="210"/>
              <w:rPr>
                <w:rFonts w:ascii="ＭＳ 明朝" w:hAnsi="ＭＳ 明朝"/>
                <w:szCs w:val="21"/>
              </w:rPr>
            </w:pPr>
          </w:p>
        </w:tc>
        <w:tc>
          <w:tcPr>
            <w:tcW w:w="455" w:type="dxa"/>
            <w:vMerge/>
          </w:tcPr>
          <w:p w14:paraId="0865BC00" w14:textId="77777777" w:rsidR="002C05B8" w:rsidRPr="00380272" w:rsidRDefault="002C05B8" w:rsidP="009A438A">
            <w:pPr>
              <w:ind w:left="210" w:hangingChars="100" w:hanging="210"/>
              <w:rPr>
                <w:rFonts w:ascii="ＭＳ 明朝" w:hAnsi="ＭＳ 明朝"/>
                <w:szCs w:val="21"/>
              </w:rPr>
            </w:pPr>
          </w:p>
        </w:tc>
        <w:tc>
          <w:tcPr>
            <w:tcW w:w="455" w:type="dxa"/>
            <w:vMerge/>
          </w:tcPr>
          <w:p w14:paraId="41EA101C" w14:textId="77777777" w:rsidR="002C05B8" w:rsidRPr="00380272" w:rsidRDefault="002C05B8" w:rsidP="009A438A">
            <w:pPr>
              <w:ind w:left="210" w:hangingChars="100" w:hanging="210"/>
              <w:rPr>
                <w:rFonts w:ascii="ＭＳ 明朝" w:hAnsi="ＭＳ 明朝"/>
                <w:szCs w:val="21"/>
              </w:rPr>
            </w:pPr>
          </w:p>
        </w:tc>
        <w:tc>
          <w:tcPr>
            <w:tcW w:w="455" w:type="dxa"/>
            <w:vMerge/>
          </w:tcPr>
          <w:p w14:paraId="4B78E048" w14:textId="77777777" w:rsidR="002C05B8" w:rsidRPr="00380272" w:rsidRDefault="002C05B8" w:rsidP="009A438A">
            <w:pPr>
              <w:ind w:left="210" w:hangingChars="100" w:hanging="210"/>
              <w:rPr>
                <w:rFonts w:ascii="ＭＳ 明朝" w:hAnsi="ＭＳ 明朝"/>
                <w:szCs w:val="21"/>
              </w:rPr>
            </w:pPr>
          </w:p>
        </w:tc>
        <w:tc>
          <w:tcPr>
            <w:tcW w:w="3685" w:type="dxa"/>
            <w:vMerge/>
          </w:tcPr>
          <w:p w14:paraId="77410963" w14:textId="77777777" w:rsidR="002C05B8" w:rsidRPr="0025308D" w:rsidRDefault="002C05B8" w:rsidP="009A438A">
            <w:pPr>
              <w:rPr>
                <w:rFonts w:ascii="ＭＳ 明朝" w:hAnsi="ＭＳ 明朝"/>
              </w:rPr>
            </w:pPr>
          </w:p>
        </w:tc>
      </w:tr>
      <w:tr w:rsidR="002C05B8" w:rsidRPr="0025308D" w14:paraId="4FDF770C" w14:textId="77777777" w:rsidTr="00E12BEF">
        <w:trPr>
          <w:cantSplit/>
          <w:trHeight w:val="230"/>
        </w:trPr>
        <w:tc>
          <w:tcPr>
            <w:tcW w:w="2255" w:type="dxa"/>
            <w:vMerge/>
          </w:tcPr>
          <w:p w14:paraId="71E2BB5D" w14:textId="77777777" w:rsidR="002C05B8" w:rsidRPr="00E12BEF" w:rsidRDefault="002C05B8" w:rsidP="00E12BEF">
            <w:pPr>
              <w:ind w:left="210" w:hangingChars="100" w:hanging="210"/>
              <w:rPr>
                <w:rFonts w:ascii="ＭＳ 明朝" w:hAnsi="ＭＳ 明朝"/>
                <w:szCs w:val="21"/>
              </w:rPr>
            </w:pPr>
          </w:p>
        </w:tc>
        <w:tc>
          <w:tcPr>
            <w:tcW w:w="3685" w:type="dxa"/>
            <w:vMerge/>
          </w:tcPr>
          <w:p w14:paraId="223AD5EC" w14:textId="77777777" w:rsidR="002C05B8" w:rsidRPr="00E12BEF" w:rsidRDefault="002C05B8" w:rsidP="00E12BEF">
            <w:pPr>
              <w:ind w:left="210" w:hangingChars="100" w:hanging="210"/>
              <w:rPr>
                <w:rFonts w:ascii="ＭＳ 明朝" w:hAnsi="ＭＳ 明朝"/>
              </w:rPr>
            </w:pPr>
          </w:p>
        </w:tc>
        <w:tc>
          <w:tcPr>
            <w:tcW w:w="3680" w:type="dxa"/>
            <w:tcBorders>
              <w:top w:val="single" w:sz="4" w:space="0" w:color="auto"/>
              <w:bottom w:val="single" w:sz="4" w:space="0" w:color="auto"/>
            </w:tcBorders>
          </w:tcPr>
          <w:p w14:paraId="462D9161" w14:textId="77777777" w:rsidR="002C05B8" w:rsidRPr="00E12BEF" w:rsidRDefault="002C05B8" w:rsidP="00E12BEF">
            <w:pPr>
              <w:ind w:left="210" w:hangingChars="100" w:hanging="210"/>
              <w:rPr>
                <w:rFonts w:ascii="ＭＳ 明朝" w:hAnsi="ＭＳ 明朝"/>
              </w:rPr>
            </w:pPr>
            <w:r w:rsidRPr="00E12BEF">
              <w:rPr>
                <w:rFonts w:ascii="ＭＳ 明朝" w:hAnsi="ＭＳ 明朝" w:hint="eastAsia"/>
              </w:rPr>
              <w:t>・タワーが転倒する</w:t>
            </w:r>
          </w:p>
          <w:p w14:paraId="5D2F1D7D" w14:textId="77777777" w:rsidR="002C05B8" w:rsidRPr="00E12BEF" w:rsidRDefault="002C05B8" w:rsidP="00E12BEF">
            <w:pPr>
              <w:ind w:left="210" w:hangingChars="100" w:hanging="210"/>
              <w:rPr>
                <w:rFonts w:ascii="ＭＳ 明朝" w:hAnsi="ＭＳ 明朝"/>
              </w:rPr>
            </w:pPr>
          </w:p>
        </w:tc>
        <w:tc>
          <w:tcPr>
            <w:tcW w:w="454" w:type="dxa"/>
            <w:vMerge/>
          </w:tcPr>
          <w:p w14:paraId="738B29C9" w14:textId="77777777" w:rsidR="002C05B8" w:rsidRPr="00E12BEF" w:rsidRDefault="002C05B8" w:rsidP="00E12BEF">
            <w:pPr>
              <w:ind w:left="210" w:hangingChars="100" w:hanging="210"/>
              <w:rPr>
                <w:rFonts w:ascii="ＭＳ 明朝" w:hAnsi="ＭＳ 明朝"/>
                <w:szCs w:val="21"/>
              </w:rPr>
            </w:pPr>
          </w:p>
        </w:tc>
        <w:tc>
          <w:tcPr>
            <w:tcW w:w="454" w:type="dxa"/>
            <w:vMerge/>
          </w:tcPr>
          <w:p w14:paraId="3CCEFB02" w14:textId="77777777" w:rsidR="002C05B8" w:rsidRPr="00E12BEF" w:rsidRDefault="002C05B8" w:rsidP="00E12BEF">
            <w:pPr>
              <w:ind w:left="210" w:hangingChars="100" w:hanging="210"/>
              <w:rPr>
                <w:rFonts w:ascii="ＭＳ 明朝" w:hAnsi="ＭＳ 明朝"/>
                <w:szCs w:val="21"/>
              </w:rPr>
            </w:pPr>
          </w:p>
        </w:tc>
        <w:tc>
          <w:tcPr>
            <w:tcW w:w="454" w:type="dxa"/>
            <w:vMerge/>
          </w:tcPr>
          <w:p w14:paraId="6B804049" w14:textId="77777777" w:rsidR="002C05B8" w:rsidRPr="00E12BEF" w:rsidRDefault="002C05B8" w:rsidP="00E12BEF">
            <w:pPr>
              <w:ind w:left="210" w:hangingChars="100" w:hanging="210"/>
              <w:rPr>
                <w:rFonts w:ascii="ＭＳ 明朝" w:hAnsi="ＭＳ 明朝"/>
                <w:szCs w:val="21"/>
              </w:rPr>
            </w:pPr>
          </w:p>
        </w:tc>
        <w:tc>
          <w:tcPr>
            <w:tcW w:w="454" w:type="dxa"/>
            <w:vMerge/>
          </w:tcPr>
          <w:p w14:paraId="322F1214" w14:textId="77777777" w:rsidR="002C05B8" w:rsidRPr="00E12BEF" w:rsidRDefault="002C05B8" w:rsidP="00E12BE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2D54FEC" w14:textId="77777777" w:rsidR="002C05B8" w:rsidRPr="00E12BEF" w:rsidRDefault="002C05B8" w:rsidP="00E12BEF">
            <w:pPr>
              <w:ind w:left="210" w:hangingChars="100" w:hanging="210"/>
              <w:rPr>
                <w:rFonts w:ascii="ＭＳ 明朝" w:hAnsi="ＭＳ 明朝"/>
              </w:rPr>
            </w:pPr>
            <w:r w:rsidRPr="00E12BEF">
              <w:rPr>
                <w:rFonts w:ascii="ＭＳ 明朝" w:hAnsi="ＭＳ 明朝" w:hint="eastAsia"/>
              </w:rPr>
              <w:t>・３段以上はアウトリガーを設置する</w:t>
            </w:r>
          </w:p>
        </w:tc>
        <w:tc>
          <w:tcPr>
            <w:tcW w:w="1474" w:type="dxa"/>
            <w:tcBorders>
              <w:top w:val="single" w:sz="4" w:space="0" w:color="auto"/>
              <w:bottom w:val="single" w:sz="4" w:space="0" w:color="auto"/>
            </w:tcBorders>
            <w:vAlign w:val="center"/>
          </w:tcPr>
          <w:p w14:paraId="5C67F596" w14:textId="77777777" w:rsidR="002C05B8" w:rsidRPr="00E12BEF" w:rsidRDefault="002C05B8" w:rsidP="00E12BEF">
            <w:pPr>
              <w:ind w:left="210" w:hangingChars="100" w:hanging="210"/>
              <w:jc w:val="center"/>
              <w:rPr>
                <w:rFonts w:ascii="ＭＳ 明朝" w:hAnsi="ＭＳ 明朝"/>
              </w:rPr>
            </w:pPr>
            <w:r w:rsidRPr="00E12BEF">
              <w:rPr>
                <w:rFonts w:ascii="ＭＳ 明朝" w:hAnsi="ＭＳ 明朝" w:hint="eastAsia"/>
              </w:rPr>
              <w:t>作業者</w:t>
            </w:r>
          </w:p>
        </w:tc>
        <w:tc>
          <w:tcPr>
            <w:tcW w:w="455" w:type="dxa"/>
            <w:vMerge/>
          </w:tcPr>
          <w:p w14:paraId="1B456811" w14:textId="77777777" w:rsidR="002C05B8" w:rsidRPr="00380272" w:rsidRDefault="002C05B8" w:rsidP="009A438A">
            <w:pPr>
              <w:ind w:left="210" w:hangingChars="100" w:hanging="210"/>
              <w:rPr>
                <w:rFonts w:ascii="ＭＳ 明朝" w:hAnsi="ＭＳ 明朝"/>
                <w:szCs w:val="21"/>
              </w:rPr>
            </w:pPr>
          </w:p>
        </w:tc>
        <w:tc>
          <w:tcPr>
            <w:tcW w:w="455" w:type="dxa"/>
            <w:vMerge/>
          </w:tcPr>
          <w:p w14:paraId="50B60F38" w14:textId="77777777" w:rsidR="002C05B8" w:rsidRPr="00380272" w:rsidRDefault="002C05B8" w:rsidP="009A438A">
            <w:pPr>
              <w:ind w:left="210" w:hangingChars="100" w:hanging="210"/>
              <w:rPr>
                <w:rFonts w:ascii="ＭＳ 明朝" w:hAnsi="ＭＳ 明朝"/>
                <w:szCs w:val="21"/>
              </w:rPr>
            </w:pPr>
          </w:p>
        </w:tc>
        <w:tc>
          <w:tcPr>
            <w:tcW w:w="455" w:type="dxa"/>
            <w:vMerge/>
          </w:tcPr>
          <w:p w14:paraId="7372B646" w14:textId="77777777" w:rsidR="002C05B8" w:rsidRPr="00380272" w:rsidRDefault="002C05B8" w:rsidP="009A438A">
            <w:pPr>
              <w:ind w:left="210" w:hangingChars="100" w:hanging="210"/>
              <w:rPr>
                <w:rFonts w:ascii="ＭＳ 明朝" w:hAnsi="ＭＳ 明朝"/>
                <w:szCs w:val="21"/>
              </w:rPr>
            </w:pPr>
          </w:p>
        </w:tc>
        <w:tc>
          <w:tcPr>
            <w:tcW w:w="455" w:type="dxa"/>
            <w:vMerge/>
          </w:tcPr>
          <w:p w14:paraId="12C7A0F4" w14:textId="77777777" w:rsidR="002C05B8" w:rsidRPr="00380272" w:rsidRDefault="002C05B8" w:rsidP="009A438A">
            <w:pPr>
              <w:ind w:left="210" w:hangingChars="100" w:hanging="210"/>
              <w:rPr>
                <w:rFonts w:ascii="ＭＳ 明朝" w:hAnsi="ＭＳ 明朝"/>
                <w:szCs w:val="21"/>
              </w:rPr>
            </w:pPr>
          </w:p>
        </w:tc>
        <w:tc>
          <w:tcPr>
            <w:tcW w:w="3685" w:type="dxa"/>
            <w:vMerge/>
          </w:tcPr>
          <w:p w14:paraId="0F767E7F" w14:textId="77777777" w:rsidR="002C05B8" w:rsidRPr="0025308D" w:rsidRDefault="002C05B8" w:rsidP="009A438A">
            <w:pPr>
              <w:rPr>
                <w:rFonts w:ascii="ＭＳ 明朝" w:hAnsi="ＭＳ 明朝"/>
              </w:rPr>
            </w:pPr>
          </w:p>
        </w:tc>
      </w:tr>
      <w:tr w:rsidR="002C05B8" w:rsidRPr="0025308D" w14:paraId="40D5A6B7" w14:textId="77777777" w:rsidTr="00E12BEF">
        <w:trPr>
          <w:cantSplit/>
          <w:trHeight w:val="278"/>
        </w:trPr>
        <w:tc>
          <w:tcPr>
            <w:tcW w:w="2255" w:type="dxa"/>
            <w:vMerge/>
          </w:tcPr>
          <w:p w14:paraId="4AE6E7F1" w14:textId="77777777" w:rsidR="002C05B8" w:rsidRPr="00E12BEF" w:rsidRDefault="002C05B8" w:rsidP="00E12BEF">
            <w:pPr>
              <w:ind w:left="210" w:hangingChars="100" w:hanging="210"/>
              <w:rPr>
                <w:rFonts w:ascii="ＭＳ 明朝" w:hAnsi="ＭＳ 明朝"/>
                <w:szCs w:val="21"/>
              </w:rPr>
            </w:pPr>
          </w:p>
        </w:tc>
        <w:tc>
          <w:tcPr>
            <w:tcW w:w="3685" w:type="dxa"/>
            <w:vMerge/>
          </w:tcPr>
          <w:p w14:paraId="175CE790" w14:textId="48DB99E2" w:rsidR="002C05B8" w:rsidRPr="00E12BEF" w:rsidRDefault="002C05B8" w:rsidP="00E12BEF">
            <w:pPr>
              <w:ind w:left="210" w:hangingChars="100" w:hanging="210"/>
              <w:rPr>
                <w:rFonts w:ascii="ＭＳ 明朝" w:hAnsi="ＭＳ 明朝"/>
              </w:rPr>
            </w:pPr>
          </w:p>
        </w:tc>
        <w:tc>
          <w:tcPr>
            <w:tcW w:w="3680" w:type="dxa"/>
            <w:tcBorders>
              <w:top w:val="single" w:sz="4" w:space="0" w:color="auto"/>
            </w:tcBorders>
          </w:tcPr>
          <w:p w14:paraId="622C3F13" w14:textId="50A6FBCA" w:rsidR="002C05B8" w:rsidRPr="00E12BEF" w:rsidRDefault="002C05B8" w:rsidP="00E12BEF">
            <w:pPr>
              <w:ind w:left="210" w:hangingChars="100" w:hanging="210"/>
              <w:rPr>
                <w:rFonts w:ascii="ＭＳ 明朝" w:hAnsi="ＭＳ 明朝"/>
              </w:rPr>
            </w:pPr>
            <w:r w:rsidRPr="00E12BEF">
              <w:rPr>
                <w:rFonts w:ascii="ＭＳ 明朝" w:hAnsi="ＭＳ 明朝" w:hint="eastAsia"/>
              </w:rPr>
              <w:t>・逸走の危険</w:t>
            </w:r>
          </w:p>
        </w:tc>
        <w:tc>
          <w:tcPr>
            <w:tcW w:w="454" w:type="dxa"/>
            <w:vMerge/>
          </w:tcPr>
          <w:p w14:paraId="567CABD8" w14:textId="77777777" w:rsidR="002C05B8" w:rsidRPr="00E12BEF" w:rsidRDefault="002C05B8" w:rsidP="00E12BEF">
            <w:pPr>
              <w:ind w:left="210" w:hangingChars="100" w:hanging="210"/>
              <w:rPr>
                <w:rFonts w:ascii="ＭＳ 明朝" w:hAnsi="ＭＳ 明朝"/>
                <w:szCs w:val="21"/>
              </w:rPr>
            </w:pPr>
          </w:p>
        </w:tc>
        <w:tc>
          <w:tcPr>
            <w:tcW w:w="454" w:type="dxa"/>
            <w:vMerge/>
          </w:tcPr>
          <w:p w14:paraId="07D9658C" w14:textId="77777777" w:rsidR="002C05B8" w:rsidRPr="00E12BEF" w:rsidRDefault="002C05B8" w:rsidP="00E12BEF">
            <w:pPr>
              <w:ind w:left="210" w:hangingChars="100" w:hanging="210"/>
              <w:rPr>
                <w:rFonts w:ascii="ＭＳ 明朝" w:hAnsi="ＭＳ 明朝"/>
                <w:szCs w:val="21"/>
              </w:rPr>
            </w:pPr>
          </w:p>
        </w:tc>
        <w:tc>
          <w:tcPr>
            <w:tcW w:w="454" w:type="dxa"/>
            <w:vMerge/>
          </w:tcPr>
          <w:p w14:paraId="3A196ACD" w14:textId="77777777" w:rsidR="002C05B8" w:rsidRPr="00E12BEF" w:rsidRDefault="002C05B8" w:rsidP="00E12BEF">
            <w:pPr>
              <w:ind w:left="210" w:hangingChars="100" w:hanging="210"/>
              <w:rPr>
                <w:rFonts w:ascii="ＭＳ 明朝" w:hAnsi="ＭＳ 明朝"/>
                <w:szCs w:val="21"/>
              </w:rPr>
            </w:pPr>
          </w:p>
        </w:tc>
        <w:tc>
          <w:tcPr>
            <w:tcW w:w="454" w:type="dxa"/>
            <w:vMerge/>
          </w:tcPr>
          <w:p w14:paraId="7C230420" w14:textId="77777777" w:rsidR="002C05B8" w:rsidRPr="00E12BEF" w:rsidRDefault="002C05B8" w:rsidP="00E12BEF">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6622EAB" w14:textId="101D2F76" w:rsidR="002C05B8" w:rsidRPr="00E12BEF" w:rsidRDefault="002C05B8" w:rsidP="00E12BEF">
            <w:pPr>
              <w:ind w:left="210" w:hangingChars="100" w:hanging="210"/>
              <w:rPr>
                <w:rFonts w:ascii="ＭＳ 明朝" w:hAnsi="ＭＳ 明朝"/>
              </w:rPr>
            </w:pPr>
            <w:r w:rsidRPr="00E12BEF">
              <w:rPr>
                <w:rFonts w:ascii="ＭＳ 明朝" w:hAnsi="ＭＳ 明朝" w:hint="eastAsia"/>
              </w:rPr>
              <w:t>・ストッパーをかける</w:t>
            </w:r>
          </w:p>
        </w:tc>
        <w:tc>
          <w:tcPr>
            <w:tcW w:w="1474" w:type="dxa"/>
            <w:tcBorders>
              <w:top w:val="single" w:sz="4" w:space="0" w:color="auto"/>
              <w:bottom w:val="single" w:sz="4" w:space="0" w:color="auto"/>
            </w:tcBorders>
            <w:vAlign w:val="center"/>
          </w:tcPr>
          <w:p w14:paraId="5FA53774" w14:textId="258EE6F8" w:rsidR="002C05B8" w:rsidRPr="00E12BEF" w:rsidRDefault="002C05B8" w:rsidP="00E12BEF">
            <w:pPr>
              <w:ind w:left="210" w:hangingChars="100" w:hanging="210"/>
              <w:jc w:val="center"/>
              <w:rPr>
                <w:rFonts w:ascii="ＭＳ 明朝" w:hAnsi="ＭＳ 明朝"/>
                <w:szCs w:val="21"/>
              </w:rPr>
            </w:pPr>
            <w:r w:rsidRPr="00E12BEF">
              <w:rPr>
                <w:rFonts w:ascii="ＭＳ 明朝" w:hAnsi="ＭＳ 明朝" w:hint="eastAsia"/>
              </w:rPr>
              <w:t>作業者</w:t>
            </w:r>
          </w:p>
        </w:tc>
        <w:tc>
          <w:tcPr>
            <w:tcW w:w="455" w:type="dxa"/>
            <w:vMerge/>
          </w:tcPr>
          <w:p w14:paraId="604D351B" w14:textId="77777777" w:rsidR="002C05B8" w:rsidRPr="00380272" w:rsidRDefault="002C05B8" w:rsidP="009A438A">
            <w:pPr>
              <w:ind w:left="210" w:hangingChars="100" w:hanging="210"/>
              <w:rPr>
                <w:rFonts w:ascii="ＭＳ 明朝" w:hAnsi="ＭＳ 明朝"/>
                <w:szCs w:val="21"/>
              </w:rPr>
            </w:pPr>
          </w:p>
        </w:tc>
        <w:tc>
          <w:tcPr>
            <w:tcW w:w="455" w:type="dxa"/>
            <w:vMerge/>
          </w:tcPr>
          <w:p w14:paraId="0CFB3018" w14:textId="77777777" w:rsidR="002C05B8" w:rsidRPr="00380272" w:rsidRDefault="002C05B8" w:rsidP="009A438A">
            <w:pPr>
              <w:ind w:left="210" w:hangingChars="100" w:hanging="210"/>
              <w:rPr>
                <w:rFonts w:ascii="ＭＳ 明朝" w:hAnsi="ＭＳ 明朝"/>
                <w:szCs w:val="21"/>
              </w:rPr>
            </w:pPr>
          </w:p>
        </w:tc>
        <w:tc>
          <w:tcPr>
            <w:tcW w:w="455" w:type="dxa"/>
            <w:vMerge/>
          </w:tcPr>
          <w:p w14:paraId="1B70AFAF" w14:textId="77777777" w:rsidR="002C05B8" w:rsidRPr="00380272" w:rsidRDefault="002C05B8" w:rsidP="009A438A">
            <w:pPr>
              <w:ind w:left="210" w:hangingChars="100" w:hanging="210"/>
              <w:rPr>
                <w:rFonts w:ascii="ＭＳ 明朝" w:hAnsi="ＭＳ 明朝"/>
                <w:szCs w:val="21"/>
              </w:rPr>
            </w:pPr>
          </w:p>
        </w:tc>
        <w:tc>
          <w:tcPr>
            <w:tcW w:w="455" w:type="dxa"/>
            <w:vMerge/>
          </w:tcPr>
          <w:p w14:paraId="4D10916F" w14:textId="77777777" w:rsidR="002C05B8" w:rsidRPr="00380272" w:rsidRDefault="002C05B8" w:rsidP="009A438A">
            <w:pPr>
              <w:ind w:left="210" w:hangingChars="100" w:hanging="210"/>
              <w:rPr>
                <w:rFonts w:ascii="ＭＳ 明朝" w:hAnsi="ＭＳ 明朝"/>
                <w:szCs w:val="21"/>
              </w:rPr>
            </w:pPr>
          </w:p>
        </w:tc>
        <w:tc>
          <w:tcPr>
            <w:tcW w:w="3685" w:type="dxa"/>
            <w:vMerge/>
          </w:tcPr>
          <w:p w14:paraId="0FA82665" w14:textId="77777777" w:rsidR="002C05B8" w:rsidRPr="0025308D" w:rsidRDefault="002C05B8" w:rsidP="009A438A">
            <w:pPr>
              <w:ind w:left="143" w:hangingChars="75" w:hanging="143"/>
              <w:rPr>
                <w:rFonts w:ascii="ＭＳ 明朝" w:hAnsi="ＭＳ 明朝"/>
                <w:sz w:val="19"/>
              </w:rPr>
            </w:pPr>
          </w:p>
        </w:tc>
      </w:tr>
    </w:tbl>
    <w:p w14:paraId="627821AD" w14:textId="5A45037B" w:rsidR="00007768" w:rsidRDefault="00007768" w:rsidP="008F1F1C">
      <w:pPr>
        <w:rPr>
          <w:rFonts w:ascii="ＭＳ 明朝" w:hAnsi="ＭＳ 明朝"/>
        </w:rPr>
      </w:pPr>
    </w:p>
    <w:p w14:paraId="6FD51F53" w14:textId="77777777" w:rsidR="00007768" w:rsidRDefault="00007768">
      <w:pPr>
        <w:widowControl/>
        <w:jc w:val="left"/>
        <w:rPr>
          <w:rFonts w:ascii="ＭＳ 明朝" w:hAnsi="ＭＳ 明朝"/>
        </w:rPr>
      </w:pPr>
      <w:r>
        <w:rPr>
          <w:rFonts w:ascii="ＭＳ 明朝" w:hAnsi="ＭＳ 明朝"/>
        </w:rPr>
        <w:br w:type="page"/>
      </w:r>
    </w:p>
    <w:tbl>
      <w:tblPr>
        <w:tblpPr w:leftFromText="142" w:rightFromText="142" w:vertAnchor="text" w:horzAnchor="margin" w:tblpY="-7"/>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380272" w14:paraId="2F517B0A" w14:textId="77777777" w:rsidTr="00B328AB">
        <w:trPr>
          <w:cantSplit/>
          <w:trHeight w:val="630"/>
        </w:trPr>
        <w:tc>
          <w:tcPr>
            <w:tcW w:w="2255" w:type="dxa"/>
            <w:vMerge w:val="restart"/>
            <w:shd w:val="clear" w:color="auto" w:fill="E6E6E6"/>
            <w:vAlign w:val="center"/>
          </w:tcPr>
          <w:p w14:paraId="021B288C"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lastRenderedPageBreak/>
              <w:t>作業工程</w:t>
            </w:r>
          </w:p>
        </w:tc>
        <w:tc>
          <w:tcPr>
            <w:tcW w:w="3685" w:type="dxa"/>
            <w:vMerge w:val="restart"/>
            <w:shd w:val="clear" w:color="auto" w:fill="E6E6E6"/>
            <w:vAlign w:val="center"/>
          </w:tcPr>
          <w:p w14:paraId="66EF3A87"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02A54BAE"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1A54F548"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48527EEF"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2A5BAC09" w14:textId="77777777" w:rsidR="006A5BB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1FDC7503" w14:textId="2A5C19EF" w:rsidR="00380272"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6781B3ED"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75E08202"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40E86AAE"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380272" w14:paraId="5AEA9C7F" w14:textId="77777777" w:rsidTr="00B328AB">
        <w:trPr>
          <w:cantSplit/>
          <w:trHeight w:val="680"/>
        </w:trPr>
        <w:tc>
          <w:tcPr>
            <w:tcW w:w="2255" w:type="dxa"/>
            <w:vMerge/>
            <w:tcBorders>
              <w:bottom w:val="single" w:sz="4" w:space="0" w:color="auto"/>
            </w:tcBorders>
            <w:shd w:val="clear" w:color="auto" w:fill="E6E6E6"/>
            <w:vAlign w:val="center"/>
          </w:tcPr>
          <w:p w14:paraId="63EA02B3" w14:textId="77777777" w:rsidR="00380272" w:rsidRDefault="00380272" w:rsidP="00B328AB">
            <w:pPr>
              <w:spacing w:line="360" w:lineRule="auto"/>
              <w:jc w:val="center"/>
              <w:rPr>
                <w:b/>
              </w:rPr>
            </w:pPr>
          </w:p>
        </w:tc>
        <w:tc>
          <w:tcPr>
            <w:tcW w:w="3685" w:type="dxa"/>
            <w:vMerge/>
            <w:tcBorders>
              <w:bottom w:val="single" w:sz="4" w:space="0" w:color="auto"/>
            </w:tcBorders>
            <w:shd w:val="clear" w:color="auto" w:fill="E6E6E6"/>
            <w:vAlign w:val="center"/>
          </w:tcPr>
          <w:p w14:paraId="23768597" w14:textId="77777777" w:rsidR="00380272" w:rsidRDefault="00380272" w:rsidP="00B328AB">
            <w:pPr>
              <w:spacing w:line="360" w:lineRule="auto"/>
              <w:jc w:val="center"/>
              <w:rPr>
                <w:b/>
              </w:rPr>
            </w:pPr>
          </w:p>
        </w:tc>
        <w:tc>
          <w:tcPr>
            <w:tcW w:w="3680" w:type="dxa"/>
            <w:vMerge/>
            <w:tcBorders>
              <w:bottom w:val="single" w:sz="4" w:space="0" w:color="auto"/>
            </w:tcBorders>
            <w:shd w:val="clear" w:color="auto" w:fill="E6E6E6"/>
            <w:vAlign w:val="center"/>
          </w:tcPr>
          <w:p w14:paraId="14EFAF4D" w14:textId="77777777" w:rsidR="00380272" w:rsidRDefault="00380272" w:rsidP="00B328AB">
            <w:pPr>
              <w:spacing w:line="360" w:lineRule="auto"/>
              <w:jc w:val="center"/>
              <w:rPr>
                <w:b/>
              </w:rPr>
            </w:pPr>
          </w:p>
        </w:tc>
        <w:tc>
          <w:tcPr>
            <w:tcW w:w="454" w:type="dxa"/>
            <w:tcBorders>
              <w:bottom w:val="single" w:sz="4" w:space="0" w:color="auto"/>
            </w:tcBorders>
            <w:textDirection w:val="tbRlV"/>
            <w:vAlign w:val="center"/>
          </w:tcPr>
          <w:p w14:paraId="4A24CE5A"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010D2113"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6FBA893A"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622F602B"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4E893ECB" w14:textId="77777777" w:rsidR="00380272" w:rsidRDefault="00380272" w:rsidP="00B328AB">
            <w:pPr>
              <w:spacing w:line="720" w:lineRule="auto"/>
              <w:jc w:val="center"/>
              <w:rPr>
                <w:b/>
              </w:rPr>
            </w:pPr>
          </w:p>
        </w:tc>
        <w:tc>
          <w:tcPr>
            <w:tcW w:w="1474" w:type="dxa"/>
            <w:vMerge/>
            <w:tcBorders>
              <w:bottom w:val="single" w:sz="4" w:space="0" w:color="auto"/>
            </w:tcBorders>
            <w:shd w:val="clear" w:color="auto" w:fill="E6E6E6"/>
            <w:vAlign w:val="center"/>
          </w:tcPr>
          <w:p w14:paraId="023ABE2D" w14:textId="77777777" w:rsidR="00380272" w:rsidRDefault="00380272" w:rsidP="00B328AB">
            <w:pPr>
              <w:spacing w:line="720" w:lineRule="auto"/>
              <w:jc w:val="center"/>
              <w:rPr>
                <w:b/>
              </w:rPr>
            </w:pPr>
          </w:p>
        </w:tc>
        <w:tc>
          <w:tcPr>
            <w:tcW w:w="455" w:type="dxa"/>
            <w:tcBorders>
              <w:bottom w:val="single" w:sz="4" w:space="0" w:color="auto"/>
            </w:tcBorders>
            <w:textDirection w:val="tbRlV"/>
            <w:vAlign w:val="center"/>
          </w:tcPr>
          <w:p w14:paraId="229E8251"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35FA1939"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56A6683D"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48F9BF68"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3030CB0E" w14:textId="77777777" w:rsidR="00380272" w:rsidRDefault="00380272" w:rsidP="00B328AB">
            <w:pPr>
              <w:spacing w:line="720" w:lineRule="auto"/>
              <w:jc w:val="center"/>
              <w:rPr>
                <w:b/>
              </w:rPr>
            </w:pPr>
          </w:p>
        </w:tc>
      </w:tr>
      <w:tr w:rsidR="00176D6A" w:rsidRPr="0025308D" w14:paraId="0D18590C" w14:textId="77777777" w:rsidTr="00856110">
        <w:trPr>
          <w:cantSplit/>
          <w:trHeight w:val="167"/>
        </w:trPr>
        <w:tc>
          <w:tcPr>
            <w:tcW w:w="2255" w:type="dxa"/>
            <w:vMerge w:val="restart"/>
          </w:tcPr>
          <w:p w14:paraId="758287C1" w14:textId="663D5D93" w:rsidR="00176D6A" w:rsidRPr="00856110" w:rsidRDefault="00176D6A" w:rsidP="00856110">
            <w:pPr>
              <w:ind w:left="210" w:hangingChars="100" w:hanging="210"/>
              <w:rPr>
                <w:rFonts w:ascii="ＭＳ 明朝" w:hAnsi="ＭＳ 明朝"/>
                <w:szCs w:val="21"/>
              </w:rPr>
            </w:pPr>
            <w:r w:rsidRPr="00856110">
              <w:rPr>
                <w:rFonts w:ascii="ＭＳ 明朝" w:hAnsi="ＭＳ 明朝" w:hint="eastAsia"/>
              </w:rPr>
              <w:t>（続き）</w:t>
            </w:r>
          </w:p>
        </w:tc>
        <w:tc>
          <w:tcPr>
            <w:tcW w:w="3685" w:type="dxa"/>
            <w:vMerge w:val="restart"/>
          </w:tcPr>
          <w:p w14:paraId="0CE87800" w14:textId="77777777" w:rsidR="00176D6A" w:rsidRPr="00856110" w:rsidRDefault="00176D6A" w:rsidP="00856110">
            <w:pPr>
              <w:ind w:left="100" w:hanging="100"/>
              <w:rPr>
                <w:rFonts w:ascii="ＭＳ 明朝" w:hAnsi="ＭＳ 明朝"/>
              </w:rPr>
            </w:pPr>
            <w:r w:rsidRPr="00856110">
              <w:rPr>
                <w:rFonts w:ascii="ＭＳ 明朝" w:hAnsi="ＭＳ 明朝" w:hint="eastAsia"/>
              </w:rPr>
              <w:t>③高所作業車による作業</w:t>
            </w:r>
          </w:p>
          <w:p w14:paraId="03D81A36" w14:textId="77777777" w:rsidR="00176D6A" w:rsidRPr="00856110" w:rsidRDefault="00176D6A" w:rsidP="00856110">
            <w:pPr>
              <w:ind w:left="100" w:hanging="100"/>
              <w:jc w:val="left"/>
              <w:rPr>
                <w:rFonts w:ascii="ＭＳ 明朝" w:hAnsi="ＭＳ 明朝"/>
              </w:rPr>
            </w:pPr>
            <w:r w:rsidRPr="00856110">
              <w:rPr>
                <w:rFonts w:ascii="ＭＳ 明朝" w:hAnsi="ＭＳ 明朝" w:hint="eastAsia"/>
                <w:noProof/>
                <w:sz w:val="20"/>
                <w:szCs w:val="22"/>
              </w:rPr>
              <mc:AlternateContent>
                <mc:Choice Requires="wps">
                  <w:drawing>
                    <wp:anchor distT="0" distB="0" distL="114300" distR="114300" simplePos="0" relativeHeight="251835392" behindDoc="0" locked="0" layoutInCell="1" allowOverlap="1" wp14:anchorId="433F002A" wp14:editId="62F61343">
                      <wp:simplePos x="0" y="0"/>
                      <wp:positionH relativeFrom="column">
                        <wp:posOffset>445770</wp:posOffset>
                      </wp:positionH>
                      <wp:positionV relativeFrom="paragraph">
                        <wp:posOffset>109855</wp:posOffset>
                      </wp:positionV>
                      <wp:extent cx="1370330" cy="285750"/>
                      <wp:effectExtent l="0" t="0" r="1270" b="0"/>
                      <wp:wrapNone/>
                      <wp:docPr id="779861597"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04435" w14:textId="77777777" w:rsidR="00176D6A" w:rsidRPr="00507374" w:rsidRDefault="00176D6A" w:rsidP="002D55CA">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・走行時は最下部まで作業床を下げて走行する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F002A" id="テキスト ボックス 20" o:spid="_x0000_s1037" type="#_x0000_t202" style="position:absolute;left:0;text-align:left;margin-left:35.1pt;margin-top:8.65pt;width:107.9pt;height:2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" filled="f" stroked="f">
                      <v:textbox inset="0,0,0,0">
                        <w:txbxContent>
                          <w:p w14:paraId="4D504435" w14:textId="77777777" w:rsidR="00176D6A" w:rsidRPr="00507374" w:rsidRDefault="00176D6A" w:rsidP="002D55CA">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・走行時は最下部まで作業床を下げて走行する</w:t>
                            </w:r>
                          </w:p>
                        </w:txbxContent>
                      </v:textbox>
                    </v:shape>
                  </w:pict>
                </mc:Fallback>
              </mc:AlternateContent>
            </w:r>
          </w:p>
          <w:p w14:paraId="14724B2F" w14:textId="77777777" w:rsidR="00176D6A" w:rsidRPr="00856110" w:rsidRDefault="00176D6A" w:rsidP="00856110">
            <w:pPr>
              <w:ind w:left="100" w:hanging="100"/>
              <w:jc w:val="left"/>
              <w:rPr>
                <w:rFonts w:ascii="ＭＳ 明朝" w:hAnsi="ＭＳ 明朝"/>
              </w:rPr>
            </w:pPr>
          </w:p>
          <w:p w14:paraId="2B9EEC3A" w14:textId="724CFA86" w:rsidR="00176D6A" w:rsidRPr="00856110" w:rsidRDefault="009025C5" w:rsidP="00856110">
            <w:pPr>
              <w:ind w:left="100" w:hanging="100"/>
              <w:rPr>
                <w:rFonts w:ascii="ＭＳ 明朝" w:hAnsi="ＭＳ 明朝"/>
                <w:szCs w:val="21"/>
              </w:rPr>
            </w:pPr>
            <w:r w:rsidRPr="00856110">
              <w:rPr>
                <w:rFonts w:ascii="ＭＳ 明朝" w:hAnsi="ＭＳ 明朝" w:hint="eastAsia"/>
                <w:noProof/>
                <w:sz w:val="20"/>
                <w:szCs w:val="22"/>
              </w:rPr>
              <mc:AlternateContent>
                <mc:Choice Requires="wps">
                  <w:drawing>
                    <wp:anchor distT="0" distB="0" distL="114300" distR="114300" simplePos="0" relativeHeight="251656192" behindDoc="0" locked="0" layoutInCell="1" allowOverlap="1" wp14:anchorId="7F66756A" wp14:editId="21F18276">
                      <wp:simplePos x="0" y="0"/>
                      <wp:positionH relativeFrom="column">
                        <wp:posOffset>1295046</wp:posOffset>
                      </wp:positionH>
                      <wp:positionV relativeFrom="paragraph">
                        <wp:posOffset>416427</wp:posOffset>
                      </wp:positionV>
                      <wp:extent cx="962025" cy="999461"/>
                      <wp:effectExtent l="0" t="0" r="9525" b="10795"/>
                      <wp:wrapNone/>
                      <wp:docPr id="1465708585"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99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2B82D" w14:textId="77777777" w:rsidR="00176D6A" w:rsidRPr="00507374" w:rsidRDefault="00176D6A" w:rsidP="002D55CA">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・運転者が運転位置を離れる時は作業床を最低降下位置に置くと共に原動機を止め、ブレーキを確実に掛けさせる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6756A" id="テキスト ボックス 22" o:spid="_x0000_s1038" type="#_x0000_t202" style="position:absolute;left:0;text-align:left;margin-left:101.95pt;margin-top:32.8pt;width:75.75pt;height:7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" filled="f" stroked="f">
                      <v:textbox inset="0,0,0,0">
                        <w:txbxContent>
                          <w:p w14:paraId="4182B82D" w14:textId="77777777" w:rsidR="00176D6A" w:rsidRPr="00507374" w:rsidRDefault="00176D6A" w:rsidP="002D55CA">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・運転者が運転位置を離れる時は作業床を最低降下位置に置くと共に原動機を止め、ブレーキを確実に掛けさせる</w:t>
                            </w:r>
                          </w:p>
                        </w:txbxContent>
                      </v:textbox>
                    </v:shape>
                  </w:pict>
                </mc:Fallback>
              </mc:AlternateContent>
            </w:r>
            <w:r w:rsidR="00176D6A" w:rsidRPr="00856110">
              <w:rPr>
                <w:rFonts w:ascii="ＭＳ 明朝" w:hAnsi="ＭＳ 明朝" w:hint="eastAsia"/>
                <w:noProof/>
                <w:sz w:val="20"/>
                <w:szCs w:val="22"/>
              </w:rPr>
              <mc:AlternateContent>
                <mc:Choice Requires="wps">
                  <w:drawing>
                    <wp:anchor distT="0" distB="0" distL="114300" distR="114300" simplePos="0" relativeHeight="251660288" behindDoc="0" locked="0" layoutInCell="1" allowOverlap="1" wp14:anchorId="154DE089" wp14:editId="67ABB086">
                      <wp:simplePos x="0" y="0"/>
                      <wp:positionH relativeFrom="column">
                        <wp:posOffset>942975</wp:posOffset>
                      </wp:positionH>
                      <wp:positionV relativeFrom="paragraph">
                        <wp:posOffset>2167255</wp:posOffset>
                      </wp:positionV>
                      <wp:extent cx="875030" cy="323850"/>
                      <wp:effectExtent l="0" t="0" r="1270" b="0"/>
                      <wp:wrapNone/>
                      <wp:docPr id="625057126"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0C245" w14:textId="77777777" w:rsidR="00176D6A" w:rsidRPr="00507374" w:rsidRDefault="00176D6A" w:rsidP="002D55CA">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・作業範囲に立入禁止措置をする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DE089" id="テキスト ボックス 24" o:spid="_x0000_s1039" type="#_x0000_t202" style="position:absolute;left:0;text-align:left;margin-left:74.25pt;margin-top:170.65pt;width:68.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" filled="f" stroked="f">
                      <v:textbox inset="0,0,0,0">
                        <w:txbxContent>
                          <w:p w14:paraId="3AF0C245" w14:textId="77777777" w:rsidR="00176D6A" w:rsidRPr="00507374" w:rsidRDefault="00176D6A" w:rsidP="002D55CA">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・作業範囲に立入禁止措置をする</w:t>
                            </w:r>
                          </w:p>
                        </w:txbxContent>
                      </v:textbox>
                    </v:shape>
                  </w:pict>
                </mc:Fallback>
              </mc:AlternateContent>
            </w:r>
            <w:r w:rsidR="00176D6A" w:rsidRPr="00856110">
              <w:rPr>
                <w:rFonts w:ascii="ＭＳ 明朝" w:hAnsi="ＭＳ 明朝" w:hint="eastAsia"/>
                <w:noProof/>
                <w:sz w:val="20"/>
                <w:szCs w:val="22"/>
              </w:rPr>
              <mc:AlternateContent>
                <mc:Choice Requires="wps">
                  <w:drawing>
                    <wp:anchor distT="0" distB="0" distL="114300" distR="114300" simplePos="0" relativeHeight="251658240" behindDoc="0" locked="0" layoutInCell="1" allowOverlap="1" wp14:anchorId="409FECD5" wp14:editId="6025C772">
                      <wp:simplePos x="0" y="0"/>
                      <wp:positionH relativeFrom="column">
                        <wp:posOffset>1329055</wp:posOffset>
                      </wp:positionH>
                      <wp:positionV relativeFrom="paragraph">
                        <wp:posOffset>1414780</wp:posOffset>
                      </wp:positionV>
                      <wp:extent cx="866775" cy="369570"/>
                      <wp:effectExtent l="0" t="0" r="9525" b="11430"/>
                      <wp:wrapNone/>
                      <wp:docPr id="785293886"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E6882" w14:textId="77777777" w:rsidR="00176D6A" w:rsidRPr="00507374" w:rsidRDefault="00176D6A" w:rsidP="002D55CA">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・アウトリガーを確実にはり出す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FECD5" id="テキスト ボックス 23" o:spid="_x0000_s1040" type="#_x0000_t202" style="position:absolute;left:0;text-align:left;margin-left:104.65pt;margin-top:111.4pt;width:68.25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" filled="f" stroked="f">
                      <v:textbox inset="0,0,0,0">
                        <w:txbxContent>
                          <w:p w14:paraId="268E6882" w14:textId="77777777" w:rsidR="00176D6A" w:rsidRPr="00507374" w:rsidRDefault="00176D6A" w:rsidP="002D55CA">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・アウトリガーを確実にはり出す</w:t>
                            </w:r>
                          </w:p>
                        </w:txbxContent>
                      </v:textbox>
                    </v:shape>
                  </w:pict>
                </mc:Fallback>
              </mc:AlternateContent>
            </w:r>
            <w:r w:rsidR="00176D6A" w:rsidRPr="00856110">
              <w:rPr>
                <w:rFonts w:ascii="ＭＳ 明朝" w:hAnsi="ＭＳ 明朝" w:hint="eastAsia"/>
                <w:noProof/>
                <w:sz w:val="20"/>
                <w:szCs w:val="22"/>
              </w:rPr>
              <mc:AlternateContent>
                <mc:Choice Requires="wps">
                  <w:drawing>
                    <wp:anchor distT="0" distB="0" distL="114300" distR="114300" simplePos="0" relativeHeight="251836416" behindDoc="0" locked="0" layoutInCell="1" allowOverlap="1" wp14:anchorId="32812BD6" wp14:editId="207B6D23">
                      <wp:simplePos x="0" y="0"/>
                      <wp:positionH relativeFrom="column">
                        <wp:posOffset>919480</wp:posOffset>
                      </wp:positionH>
                      <wp:positionV relativeFrom="paragraph">
                        <wp:posOffset>24130</wp:posOffset>
                      </wp:positionV>
                      <wp:extent cx="1276350" cy="323850"/>
                      <wp:effectExtent l="0" t="0" r="0" b="0"/>
                      <wp:wrapNone/>
                      <wp:docPr id="1777633024"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019C4" w14:textId="77777777" w:rsidR="00176D6A" w:rsidRPr="00507374" w:rsidRDefault="00176D6A" w:rsidP="002D55CA">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・輻湊作業は高所作業中のたれ幕を使用する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2BD6" id="テキスト ボックス 21" o:spid="_x0000_s1041" type="#_x0000_t202" style="position:absolute;left:0;text-align:left;margin-left:72.4pt;margin-top:1.9pt;width:100.5pt;height:25.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" filled="f" stroked="f">
                      <v:textbox inset="0,0,0,0">
                        <w:txbxContent>
                          <w:p w14:paraId="157019C4" w14:textId="77777777" w:rsidR="00176D6A" w:rsidRPr="00507374" w:rsidRDefault="00176D6A" w:rsidP="002D55CA">
                            <w:pPr>
                              <w:autoSpaceDE w:val="0"/>
                              <w:autoSpaceDN w:val="0"/>
                              <w:adjustRightInd w:val="0"/>
                              <w:spacing w:line="200" w:lineRule="exact"/>
                              <w:ind w:left="160" w:hangingChars="100" w:hanging="160"/>
                              <w:rPr>
                                <w:sz w:val="16"/>
                                <w:szCs w:val="16"/>
                              </w:rPr>
                            </w:pPr>
                            <w:r w:rsidRPr="00507374">
                              <w:rPr>
                                <w:rFonts w:ascii="Times New Roman" w:hAnsi="Times New Roman" w:hint="eastAsia"/>
                                <w:sz w:val="16"/>
                                <w:szCs w:val="16"/>
                              </w:rPr>
                              <w:t>・輻湊作業は高所作業中のたれ幕を使用する</w:t>
                            </w:r>
                          </w:p>
                        </w:txbxContent>
                      </v:textbox>
                    </v:shape>
                  </w:pict>
                </mc:Fallback>
              </mc:AlternateContent>
            </w:r>
            <w:r w:rsidR="00176D6A" w:rsidRPr="00856110">
              <w:rPr>
                <w:rFonts w:ascii="ＭＳ 明朝" w:hAnsi="ＭＳ 明朝"/>
                <w:noProof/>
              </w:rPr>
              <w:drawing>
                <wp:inline distT="0" distB="0" distL="0" distR="0" wp14:anchorId="3A169AA0" wp14:editId="1036CDD6">
                  <wp:extent cx="1466389" cy="2190750"/>
                  <wp:effectExtent l="0" t="0" r="635" b="0"/>
                  <wp:docPr id="6570428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8793" cy="2194342"/>
                          </a:xfrm>
                          <a:prstGeom prst="rect">
                            <a:avLst/>
                          </a:prstGeom>
                          <a:noFill/>
                          <a:ln>
                            <a:noFill/>
                          </a:ln>
                        </pic:spPr>
                      </pic:pic>
                    </a:graphicData>
                  </a:graphic>
                </wp:inline>
              </w:drawing>
            </w:r>
          </w:p>
        </w:tc>
        <w:tc>
          <w:tcPr>
            <w:tcW w:w="3680" w:type="dxa"/>
            <w:tcBorders>
              <w:bottom w:val="single" w:sz="4" w:space="0" w:color="auto"/>
            </w:tcBorders>
          </w:tcPr>
          <w:p w14:paraId="0AD94351" w14:textId="1F2A271B" w:rsidR="00176D6A" w:rsidRPr="00856110" w:rsidRDefault="00176D6A" w:rsidP="00856110">
            <w:pPr>
              <w:ind w:left="100" w:hanging="100"/>
              <w:rPr>
                <w:rFonts w:ascii="ＭＳ 明朝" w:hAnsi="ＭＳ 明朝"/>
              </w:rPr>
            </w:pPr>
            <w:r w:rsidRPr="00856110">
              <w:rPr>
                <w:rFonts w:ascii="ＭＳ 明朝" w:hAnsi="ＭＳ 明朝" w:hint="eastAsia"/>
              </w:rPr>
              <w:t>・空中での接触災害</w:t>
            </w:r>
          </w:p>
        </w:tc>
        <w:tc>
          <w:tcPr>
            <w:tcW w:w="454" w:type="dxa"/>
            <w:vMerge w:val="restart"/>
          </w:tcPr>
          <w:p w14:paraId="4BF83086" w14:textId="79DDE814" w:rsidR="00176D6A" w:rsidRPr="00856110" w:rsidRDefault="00176D6A" w:rsidP="00856110">
            <w:pPr>
              <w:ind w:left="210" w:hangingChars="100" w:hanging="210"/>
              <w:rPr>
                <w:rFonts w:ascii="ＭＳ 明朝" w:hAnsi="ＭＳ 明朝"/>
                <w:szCs w:val="21"/>
              </w:rPr>
            </w:pPr>
          </w:p>
        </w:tc>
        <w:tc>
          <w:tcPr>
            <w:tcW w:w="454" w:type="dxa"/>
            <w:vMerge w:val="restart"/>
          </w:tcPr>
          <w:p w14:paraId="0B6A6411" w14:textId="059680F5" w:rsidR="00176D6A" w:rsidRPr="00856110" w:rsidRDefault="00176D6A" w:rsidP="00856110">
            <w:pPr>
              <w:ind w:left="210" w:hangingChars="100" w:hanging="210"/>
              <w:rPr>
                <w:rFonts w:ascii="ＭＳ 明朝" w:hAnsi="ＭＳ 明朝"/>
                <w:szCs w:val="21"/>
              </w:rPr>
            </w:pPr>
          </w:p>
        </w:tc>
        <w:tc>
          <w:tcPr>
            <w:tcW w:w="454" w:type="dxa"/>
            <w:vMerge w:val="restart"/>
          </w:tcPr>
          <w:p w14:paraId="0B8D9C6C" w14:textId="261B6FA3" w:rsidR="00176D6A" w:rsidRPr="00856110" w:rsidRDefault="00176D6A" w:rsidP="00856110">
            <w:pPr>
              <w:ind w:left="210" w:hangingChars="100" w:hanging="210"/>
              <w:rPr>
                <w:rFonts w:ascii="ＭＳ 明朝" w:hAnsi="ＭＳ 明朝"/>
                <w:szCs w:val="21"/>
              </w:rPr>
            </w:pPr>
          </w:p>
        </w:tc>
        <w:tc>
          <w:tcPr>
            <w:tcW w:w="454" w:type="dxa"/>
            <w:vMerge w:val="restart"/>
          </w:tcPr>
          <w:p w14:paraId="52B69035" w14:textId="423FD6AD" w:rsidR="00176D6A" w:rsidRPr="00856110" w:rsidRDefault="00176D6A" w:rsidP="00856110">
            <w:pPr>
              <w:ind w:left="210" w:hangingChars="100" w:hanging="210"/>
              <w:jc w:val="center"/>
              <w:rPr>
                <w:rFonts w:ascii="ＭＳ 明朝" w:hAnsi="ＭＳ 明朝"/>
                <w:szCs w:val="21"/>
              </w:rPr>
            </w:pPr>
          </w:p>
        </w:tc>
        <w:tc>
          <w:tcPr>
            <w:tcW w:w="3969" w:type="dxa"/>
            <w:tcBorders>
              <w:bottom w:val="single" w:sz="4" w:space="0" w:color="auto"/>
            </w:tcBorders>
          </w:tcPr>
          <w:p w14:paraId="40C72B34" w14:textId="01F8D63F" w:rsidR="00176D6A" w:rsidRPr="00856110" w:rsidRDefault="00176D6A" w:rsidP="009025C5">
            <w:pPr>
              <w:ind w:left="210" w:hangingChars="100" w:hanging="210"/>
              <w:rPr>
                <w:rFonts w:ascii="ＭＳ 明朝" w:hAnsi="ＭＳ 明朝"/>
              </w:rPr>
            </w:pPr>
            <w:r w:rsidRPr="00856110">
              <w:rPr>
                <w:rFonts w:ascii="ＭＳ 明朝" w:hAnsi="ＭＳ 明朝" w:hint="eastAsia"/>
              </w:rPr>
              <w:t>・わき見、乱暴な運転、バック走行をしない</w:t>
            </w:r>
          </w:p>
        </w:tc>
        <w:tc>
          <w:tcPr>
            <w:tcW w:w="1474" w:type="dxa"/>
            <w:tcBorders>
              <w:bottom w:val="single" w:sz="4" w:space="0" w:color="auto"/>
            </w:tcBorders>
            <w:vAlign w:val="center"/>
          </w:tcPr>
          <w:p w14:paraId="33D13D96" w14:textId="5DFC74C0" w:rsidR="00176D6A" w:rsidRPr="00856110" w:rsidRDefault="00176D6A" w:rsidP="00856110">
            <w:pPr>
              <w:ind w:left="100" w:hanging="100"/>
              <w:jc w:val="center"/>
              <w:rPr>
                <w:rFonts w:ascii="ＭＳ 明朝" w:hAnsi="ＭＳ 明朝"/>
                <w:szCs w:val="21"/>
              </w:rPr>
            </w:pPr>
            <w:r w:rsidRPr="00856110">
              <w:rPr>
                <w:rFonts w:ascii="ＭＳ 明朝" w:hAnsi="ＭＳ 明朝" w:hint="eastAsia"/>
              </w:rPr>
              <w:t>運転者</w:t>
            </w:r>
          </w:p>
        </w:tc>
        <w:tc>
          <w:tcPr>
            <w:tcW w:w="455" w:type="dxa"/>
            <w:vMerge w:val="restart"/>
          </w:tcPr>
          <w:p w14:paraId="7D347935" w14:textId="77777777" w:rsidR="00176D6A" w:rsidRPr="00380272" w:rsidRDefault="00176D6A" w:rsidP="00E12BEF">
            <w:pPr>
              <w:ind w:left="210" w:hangingChars="100" w:hanging="210"/>
              <w:rPr>
                <w:rFonts w:ascii="ＭＳ 明朝" w:hAnsi="ＭＳ 明朝"/>
                <w:szCs w:val="21"/>
              </w:rPr>
            </w:pPr>
          </w:p>
        </w:tc>
        <w:tc>
          <w:tcPr>
            <w:tcW w:w="455" w:type="dxa"/>
            <w:vMerge w:val="restart"/>
          </w:tcPr>
          <w:p w14:paraId="611ADEA9" w14:textId="77777777" w:rsidR="00176D6A" w:rsidRPr="00380272" w:rsidRDefault="00176D6A" w:rsidP="00E12BEF">
            <w:pPr>
              <w:ind w:left="210" w:hangingChars="100" w:hanging="210"/>
              <w:rPr>
                <w:rFonts w:ascii="ＭＳ 明朝" w:hAnsi="ＭＳ 明朝"/>
                <w:szCs w:val="21"/>
              </w:rPr>
            </w:pPr>
          </w:p>
        </w:tc>
        <w:tc>
          <w:tcPr>
            <w:tcW w:w="455" w:type="dxa"/>
            <w:vMerge w:val="restart"/>
          </w:tcPr>
          <w:p w14:paraId="5EDCF5B3" w14:textId="77777777" w:rsidR="00176D6A" w:rsidRPr="00380272" w:rsidRDefault="00176D6A" w:rsidP="00E12BEF">
            <w:pPr>
              <w:ind w:left="210" w:hangingChars="100" w:hanging="210"/>
              <w:rPr>
                <w:rFonts w:ascii="ＭＳ 明朝" w:hAnsi="ＭＳ 明朝"/>
                <w:szCs w:val="21"/>
              </w:rPr>
            </w:pPr>
          </w:p>
        </w:tc>
        <w:tc>
          <w:tcPr>
            <w:tcW w:w="455" w:type="dxa"/>
            <w:vMerge w:val="restart"/>
          </w:tcPr>
          <w:p w14:paraId="5DCABAFA" w14:textId="77777777" w:rsidR="00176D6A" w:rsidRPr="00380272" w:rsidRDefault="00176D6A" w:rsidP="00E12BEF">
            <w:pPr>
              <w:ind w:left="210" w:hangingChars="100" w:hanging="210"/>
              <w:rPr>
                <w:rFonts w:ascii="ＭＳ 明朝" w:hAnsi="ＭＳ 明朝"/>
                <w:szCs w:val="21"/>
              </w:rPr>
            </w:pPr>
          </w:p>
        </w:tc>
        <w:tc>
          <w:tcPr>
            <w:tcW w:w="3685" w:type="dxa"/>
            <w:vMerge w:val="restart"/>
          </w:tcPr>
          <w:p w14:paraId="0F014C85" w14:textId="64DBE100" w:rsidR="00176D6A" w:rsidRPr="002D55CA" w:rsidRDefault="00176D6A" w:rsidP="00133C94">
            <w:pPr>
              <w:jc w:val="left"/>
              <w:rPr>
                <w:rFonts w:ascii="ＭＳ 明朝" w:hAnsi="ＭＳ 明朝"/>
                <w:sz w:val="22"/>
                <w:szCs w:val="28"/>
              </w:rPr>
            </w:pPr>
            <w:r w:rsidRPr="002D55CA">
              <w:rPr>
                <w:rFonts w:ascii="ＭＳ 明朝" w:hAnsi="ＭＳ 明朝" w:hint="eastAsia"/>
                <w:sz w:val="20"/>
                <w:szCs w:val="28"/>
              </w:rPr>
              <w:t>高所作業車による作業</w:t>
            </w:r>
          </w:p>
          <w:p w14:paraId="3474B45A" w14:textId="77777777" w:rsidR="00176D6A" w:rsidRDefault="00176D6A" w:rsidP="00133C94">
            <w:pPr>
              <w:rPr>
                <w:noProof/>
              </w:rPr>
            </w:pPr>
            <w:r>
              <w:rPr>
                <w:noProof/>
              </w:rPr>
              <w:drawing>
                <wp:inline distT="0" distB="0" distL="0" distR="0" wp14:anchorId="32EB2CA5" wp14:editId="778412E1">
                  <wp:extent cx="2267585" cy="1637665"/>
                  <wp:effectExtent l="0" t="0" r="0" b="635"/>
                  <wp:docPr id="150023960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7585" cy="1637665"/>
                          </a:xfrm>
                          <a:prstGeom prst="rect">
                            <a:avLst/>
                          </a:prstGeom>
                          <a:noFill/>
                          <a:ln>
                            <a:noFill/>
                          </a:ln>
                        </pic:spPr>
                      </pic:pic>
                    </a:graphicData>
                  </a:graphic>
                </wp:inline>
              </w:drawing>
            </w:r>
          </w:p>
          <w:p w14:paraId="7D69D490" w14:textId="12D35099" w:rsidR="00176D6A" w:rsidRDefault="00176D6A" w:rsidP="005D0694">
            <w:pPr>
              <w:rPr>
                <w:noProof/>
              </w:rPr>
            </w:pPr>
            <w:r>
              <w:rPr>
                <w:rFonts w:ascii="ＭＳ 明朝" w:hAnsi="ＭＳ 明朝" w:hint="eastAsia"/>
                <w:noProof/>
                <w:sz w:val="20"/>
                <w:szCs w:val="28"/>
              </w:rPr>
              <mc:AlternateContent>
                <mc:Choice Requires="wps">
                  <w:drawing>
                    <wp:anchor distT="0" distB="0" distL="114300" distR="114300" simplePos="0" relativeHeight="251840512" behindDoc="0" locked="0" layoutInCell="1" allowOverlap="1" wp14:anchorId="35D13C99" wp14:editId="5F287DDC">
                      <wp:simplePos x="0" y="0"/>
                      <wp:positionH relativeFrom="column">
                        <wp:posOffset>176530</wp:posOffset>
                      </wp:positionH>
                      <wp:positionV relativeFrom="paragraph">
                        <wp:posOffset>109855</wp:posOffset>
                      </wp:positionV>
                      <wp:extent cx="1962150" cy="457200"/>
                      <wp:effectExtent l="0" t="0" r="0" b="0"/>
                      <wp:wrapNone/>
                      <wp:docPr id="441329177"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81014" w14:textId="77777777" w:rsidR="00176D6A" w:rsidRPr="005D0694" w:rsidRDefault="00176D6A" w:rsidP="005D0694">
                                  <w:pPr>
                                    <w:autoSpaceDE w:val="0"/>
                                    <w:autoSpaceDN w:val="0"/>
                                    <w:adjustRightInd w:val="0"/>
                                    <w:spacing w:line="200" w:lineRule="exact"/>
                                    <w:ind w:left="160" w:hangingChars="100" w:hanging="160"/>
                                    <w:rPr>
                                      <w:rFonts w:ascii="Times New Roman" w:hAnsi="Times New Roman"/>
                                      <w:sz w:val="16"/>
                                      <w:szCs w:val="20"/>
                                    </w:rPr>
                                  </w:pPr>
                                  <w:r w:rsidRPr="005D0694">
                                    <w:rPr>
                                      <w:rFonts w:ascii="Times New Roman" w:hAnsi="Times New Roman" w:hint="eastAsia"/>
                                      <w:sz w:val="16"/>
                                      <w:szCs w:val="20"/>
                                    </w:rPr>
                                    <w:t>・アウトリガーを全巾出す</w:t>
                                  </w:r>
                                </w:p>
                                <w:p w14:paraId="49862EB6" w14:textId="77777777" w:rsidR="00176D6A" w:rsidRPr="005D0694" w:rsidRDefault="00176D6A" w:rsidP="005D0694">
                                  <w:pPr>
                                    <w:autoSpaceDE w:val="0"/>
                                    <w:autoSpaceDN w:val="0"/>
                                    <w:adjustRightInd w:val="0"/>
                                    <w:spacing w:line="200" w:lineRule="exact"/>
                                    <w:ind w:left="160" w:hangingChars="100" w:hanging="160"/>
                                    <w:rPr>
                                      <w:rFonts w:ascii="Times New Roman" w:hAnsi="Times New Roman"/>
                                      <w:sz w:val="16"/>
                                      <w:szCs w:val="20"/>
                                    </w:rPr>
                                  </w:pPr>
                                  <w:r w:rsidRPr="005D0694">
                                    <w:rPr>
                                      <w:rFonts w:ascii="Times New Roman" w:hAnsi="Times New Roman" w:hint="eastAsia"/>
                                      <w:sz w:val="16"/>
                                      <w:szCs w:val="20"/>
                                    </w:rPr>
                                    <w:t>・安全帯を使用する</w:t>
                                  </w:r>
                                </w:p>
                                <w:p w14:paraId="081C7BC9" w14:textId="77777777" w:rsidR="00176D6A" w:rsidRPr="005D0694" w:rsidRDefault="00176D6A" w:rsidP="005D0694">
                                  <w:pPr>
                                    <w:spacing w:line="200" w:lineRule="exact"/>
                                    <w:ind w:left="160" w:hangingChars="100" w:hanging="160"/>
                                    <w:rPr>
                                      <w:sz w:val="16"/>
                                      <w:szCs w:val="20"/>
                                    </w:rPr>
                                  </w:pPr>
                                  <w:r w:rsidRPr="005D0694">
                                    <w:rPr>
                                      <w:rFonts w:ascii="Times New Roman" w:hAnsi="Times New Roman" w:hint="eastAsia"/>
                                      <w:sz w:val="16"/>
                                      <w:szCs w:val="20"/>
                                    </w:rPr>
                                    <w:t>・車両は堅固な場所に水平にセットする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13C99" id="_x0000_s1042" type="#_x0000_t202" style="position:absolute;left:0;text-align:left;margin-left:13.9pt;margin-top:8.65pt;width:154.5pt;height:3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" filled="f" stroked="f">
                      <v:textbox inset="0,0,0,0">
                        <w:txbxContent>
                          <w:p w14:paraId="27B81014" w14:textId="77777777" w:rsidR="00176D6A" w:rsidRPr="005D0694" w:rsidRDefault="00176D6A" w:rsidP="005D0694">
                            <w:pPr>
                              <w:autoSpaceDE w:val="0"/>
                              <w:autoSpaceDN w:val="0"/>
                              <w:adjustRightInd w:val="0"/>
                              <w:spacing w:line="200" w:lineRule="exact"/>
                              <w:ind w:left="160" w:hangingChars="100" w:hanging="160"/>
                              <w:rPr>
                                <w:rFonts w:ascii="Times New Roman" w:hAnsi="Times New Roman"/>
                                <w:sz w:val="16"/>
                                <w:szCs w:val="20"/>
                              </w:rPr>
                            </w:pPr>
                            <w:r w:rsidRPr="005D0694">
                              <w:rPr>
                                <w:rFonts w:ascii="Times New Roman" w:hAnsi="Times New Roman" w:hint="eastAsia"/>
                                <w:sz w:val="16"/>
                                <w:szCs w:val="20"/>
                              </w:rPr>
                              <w:t>・アウトリガーを全巾出す</w:t>
                            </w:r>
                          </w:p>
                          <w:p w14:paraId="49862EB6" w14:textId="77777777" w:rsidR="00176D6A" w:rsidRPr="005D0694" w:rsidRDefault="00176D6A" w:rsidP="005D0694">
                            <w:pPr>
                              <w:autoSpaceDE w:val="0"/>
                              <w:autoSpaceDN w:val="0"/>
                              <w:adjustRightInd w:val="0"/>
                              <w:spacing w:line="200" w:lineRule="exact"/>
                              <w:ind w:left="160" w:hangingChars="100" w:hanging="160"/>
                              <w:rPr>
                                <w:rFonts w:ascii="Times New Roman" w:hAnsi="Times New Roman"/>
                                <w:sz w:val="16"/>
                                <w:szCs w:val="20"/>
                              </w:rPr>
                            </w:pPr>
                            <w:r w:rsidRPr="005D0694">
                              <w:rPr>
                                <w:rFonts w:ascii="Times New Roman" w:hAnsi="Times New Roman" w:hint="eastAsia"/>
                                <w:sz w:val="16"/>
                                <w:szCs w:val="20"/>
                              </w:rPr>
                              <w:t>・安全帯を使用する</w:t>
                            </w:r>
                          </w:p>
                          <w:p w14:paraId="081C7BC9" w14:textId="77777777" w:rsidR="00176D6A" w:rsidRPr="005D0694" w:rsidRDefault="00176D6A" w:rsidP="005D0694">
                            <w:pPr>
                              <w:spacing w:line="200" w:lineRule="exact"/>
                              <w:ind w:left="160" w:hangingChars="100" w:hanging="160"/>
                              <w:rPr>
                                <w:sz w:val="16"/>
                                <w:szCs w:val="20"/>
                              </w:rPr>
                            </w:pPr>
                            <w:r w:rsidRPr="005D0694">
                              <w:rPr>
                                <w:rFonts w:ascii="Times New Roman" w:hAnsi="Times New Roman" w:hint="eastAsia"/>
                                <w:sz w:val="16"/>
                                <w:szCs w:val="20"/>
                              </w:rPr>
                              <w:t>・車両は堅固な場所に水平にセットする</w:t>
                            </w:r>
                          </w:p>
                        </w:txbxContent>
                      </v:textbox>
                    </v:shape>
                  </w:pict>
                </mc:Fallback>
              </mc:AlternateContent>
            </w:r>
          </w:p>
          <w:p w14:paraId="4573F8B0" w14:textId="4B0A61C4" w:rsidR="00176D6A" w:rsidRPr="005D0694" w:rsidRDefault="00176D6A" w:rsidP="005D0694">
            <w:pPr>
              <w:rPr>
                <w:rFonts w:ascii="ＭＳ 明朝" w:hAnsi="ＭＳ 明朝"/>
                <w:sz w:val="20"/>
                <w:szCs w:val="22"/>
              </w:rPr>
            </w:pPr>
          </w:p>
        </w:tc>
      </w:tr>
      <w:tr w:rsidR="00856110" w:rsidRPr="0025308D" w14:paraId="267DF6C3" w14:textId="77777777" w:rsidTr="00856110">
        <w:trPr>
          <w:cantSplit/>
          <w:trHeight w:val="167"/>
        </w:trPr>
        <w:tc>
          <w:tcPr>
            <w:tcW w:w="2255" w:type="dxa"/>
            <w:vMerge/>
          </w:tcPr>
          <w:p w14:paraId="4319D3B5" w14:textId="77777777" w:rsidR="00856110" w:rsidRPr="00856110" w:rsidRDefault="00856110" w:rsidP="00856110">
            <w:pPr>
              <w:ind w:left="210" w:hangingChars="100" w:hanging="210"/>
              <w:rPr>
                <w:rFonts w:ascii="ＭＳ 明朝" w:hAnsi="ＭＳ 明朝"/>
              </w:rPr>
            </w:pPr>
          </w:p>
        </w:tc>
        <w:tc>
          <w:tcPr>
            <w:tcW w:w="3685" w:type="dxa"/>
            <w:vMerge/>
          </w:tcPr>
          <w:p w14:paraId="50DBA397" w14:textId="77777777" w:rsidR="00856110" w:rsidRPr="00856110" w:rsidRDefault="00856110" w:rsidP="00856110">
            <w:pPr>
              <w:ind w:left="100" w:hanging="100"/>
              <w:rPr>
                <w:rFonts w:ascii="ＭＳ 明朝" w:hAnsi="ＭＳ 明朝"/>
              </w:rPr>
            </w:pPr>
          </w:p>
        </w:tc>
        <w:tc>
          <w:tcPr>
            <w:tcW w:w="3680" w:type="dxa"/>
            <w:vMerge w:val="restart"/>
          </w:tcPr>
          <w:p w14:paraId="151FB3B8" w14:textId="5BF827F9" w:rsidR="00856110" w:rsidRPr="00856110" w:rsidRDefault="00856110" w:rsidP="00856110">
            <w:pPr>
              <w:ind w:left="100" w:hanging="100"/>
              <w:rPr>
                <w:rFonts w:ascii="ＭＳ 明朝" w:hAnsi="ＭＳ 明朝"/>
              </w:rPr>
            </w:pPr>
            <w:r w:rsidRPr="00856110">
              <w:rPr>
                <w:rFonts w:ascii="ＭＳ 明朝" w:hAnsi="ＭＳ 明朝" w:hint="eastAsia"/>
              </w:rPr>
              <w:t>・作業車の転倒</w:t>
            </w:r>
          </w:p>
        </w:tc>
        <w:tc>
          <w:tcPr>
            <w:tcW w:w="454" w:type="dxa"/>
            <w:vMerge/>
          </w:tcPr>
          <w:p w14:paraId="7C3E67D7" w14:textId="77777777" w:rsidR="00856110" w:rsidRPr="00856110" w:rsidRDefault="00856110" w:rsidP="00856110">
            <w:pPr>
              <w:ind w:left="210" w:hangingChars="100" w:hanging="210"/>
              <w:rPr>
                <w:rFonts w:ascii="ＭＳ 明朝" w:hAnsi="ＭＳ 明朝"/>
              </w:rPr>
            </w:pPr>
          </w:p>
        </w:tc>
        <w:tc>
          <w:tcPr>
            <w:tcW w:w="454" w:type="dxa"/>
            <w:vMerge/>
          </w:tcPr>
          <w:p w14:paraId="0122A6AF" w14:textId="77777777" w:rsidR="00856110" w:rsidRPr="00856110" w:rsidRDefault="00856110" w:rsidP="00856110">
            <w:pPr>
              <w:ind w:left="210" w:hangingChars="100" w:hanging="210"/>
              <w:rPr>
                <w:rFonts w:ascii="ＭＳ 明朝" w:hAnsi="ＭＳ 明朝"/>
              </w:rPr>
            </w:pPr>
          </w:p>
        </w:tc>
        <w:tc>
          <w:tcPr>
            <w:tcW w:w="454" w:type="dxa"/>
            <w:vMerge/>
          </w:tcPr>
          <w:p w14:paraId="2961398E" w14:textId="77777777" w:rsidR="00856110" w:rsidRPr="00856110" w:rsidRDefault="00856110" w:rsidP="00856110">
            <w:pPr>
              <w:ind w:left="210" w:hangingChars="100" w:hanging="210"/>
              <w:rPr>
                <w:rFonts w:ascii="ＭＳ 明朝" w:hAnsi="ＭＳ 明朝"/>
              </w:rPr>
            </w:pPr>
          </w:p>
        </w:tc>
        <w:tc>
          <w:tcPr>
            <w:tcW w:w="454" w:type="dxa"/>
            <w:vMerge/>
          </w:tcPr>
          <w:p w14:paraId="11E9B5FC" w14:textId="77777777" w:rsidR="00856110" w:rsidRPr="00856110" w:rsidRDefault="00856110" w:rsidP="00856110">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4DF748C5" w14:textId="3C706004" w:rsidR="00856110" w:rsidRPr="00856110" w:rsidRDefault="00856110" w:rsidP="009025C5">
            <w:pPr>
              <w:ind w:left="210" w:hangingChars="100" w:hanging="210"/>
              <w:rPr>
                <w:rFonts w:ascii="ＭＳ 明朝" w:hAnsi="ＭＳ 明朝"/>
              </w:rPr>
            </w:pPr>
            <w:r w:rsidRPr="00856110">
              <w:rPr>
                <w:rFonts w:ascii="ＭＳ 明朝" w:hAnsi="ＭＳ 明朝" w:hint="eastAsia"/>
              </w:rPr>
              <w:t>・有資格者が運転する</w:t>
            </w:r>
          </w:p>
        </w:tc>
        <w:tc>
          <w:tcPr>
            <w:tcW w:w="1474" w:type="dxa"/>
            <w:tcBorders>
              <w:bottom w:val="single" w:sz="4" w:space="0" w:color="auto"/>
            </w:tcBorders>
            <w:vAlign w:val="center"/>
          </w:tcPr>
          <w:p w14:paraId="22AF82F3" w14:textId="4D05ACC2" w:rsidR="00856110" w:rsidRPr="00856110" w:rsidRDefault="00856110" w:rsidP="00856110">
            <w:pPr>
              <w:ind w:left="100" w:hanging="100"/>
              <w:jc w:val="center"/>
              <w:rPr>
                <w:rFonts w:ascii="ＭＳ 明朝" w:hAnsi="ＭＳ 明朝"/>
              </w:rPr>
            </w:pPr>
            <w:r w:rsidRPr="00856110">
              <w:rPr>
                <w:rFonts w:ascii="ＭＳ 明朝" w:hAnsi="ＭＳ 明朝" w:hint="eastAsia"/>
              </w:rPr>
              <w:t>運転者</w:t>
            </w:r>
          </w:p>
        </w:tc>
        <w:tc>
          <w:tcPr>
            <w:tcW w:w="455" w:type="dxa"/>
            <w:vMerge/>
          </w:tcPr>
          <w:p w14:paraId="423F6A1C" w14:textId="77777777" w:rsidR="00856110" w:rsidRPr="00380272" w:rsidRDefault="00856110" w:rsidP="00856110">
            <w:pPr>
              <w:ind w:left="210" w:hangingChars="100" w:hanging="210"/>
              <w:rPr>
                <w:rFonts w:ascii="ＭＳ 明朝" w:hAnsi="ＭＳ 明朝"/>
                <w:szCs w:val="21"/>
              </w:rPr>
            </w:pPr>
          </w:p>
        </w:tc>
        <w:tc>
          <w:tcPr>
            <w:tcW w:w="455" w:type="dxa"/>
            <w:vMerge/>
          </w:tcPr>
          <w:p w14:paraId="15D6991A" w14:textId="77777777" w:rsidR="00856110" w:rsidRPr="00380272" w:rsidRDefault="00856110" w:rsidP="00856110">
            <w:pPr>
              <w:ind w:left="210" w:hangingChars="100" w:hanging="210"/>
              <w:rPr>
                <w:rFonts w:ascii="ＭＳ 明朝" w:hAnsi="ＭＳ 明朝"/>
                <w:szCs w:val="21"/>
              </w:rPr>
            </w:pPr>
          </w:p>
        </w:tc>
        <w:tc>
          <w:tcPr>
            <w:tcW w:w="455" w:type="dxa"/>
            <w:vMerge/>
          </w:tcPr>
          <w:p w14:paraId="64BC479F" w14:textId="77777777" w:rsidR="00856110" w:rsidRPr="00380272" w:rsidRDefault="00856110" w:rsidP="00856110">
            <w:pPr>
              <w:ind w:left="210" w:hangingChars="100" w:hanging="210"/>
              <w:rPr>
                <w:rFonts w:ascii="ＭＳ 明朝" w:hAnsi="ＭＳ 明朝"/>
                <w:szCs w:val="21"/>
              </w:rPr>
            </w:pPr>
          </w:p>
        </w:tc>
        <w:tc>
          <w:tcPr>
            <w:tcW w:w="455" w:type="dxa"/>
            <w:vMerge/>
          </w:tcPr>
          <w:p w14:paraId="26147C0D" w14:textId="77777777" w:rsidR="00856110" w:rsidRPr="00380272" w:rsidRDefault="00856110" w:rsidP="00856110">
            <w:pPr>
              <w:ind w:left="210" w:hangingChars="100" w:hanging="210"/>
              <w:rPr>
                <w:rFonts w:ascii="ＭＳ 明朝" w:hAnsi="ＭＳ 明朝"/>
                <w:szCs w:val="21"/>
              </w:rPr>
            </w:pPr>
          </w:p>
        </w:tc>
        <w:tc>
          <w:tcPr>
            <w:tcW w:w="3685" w:type="dxa"/>
            <w:vMerge/>
          </w:tcPr>
          <w:p w14:paraId="7AE7B7AA" w14:textId="77777777" w:rsidR="00856110" w:rsidRPr="00742927" w:rsidRDefault="00856110" w:rsidP="00856110">
            <w:pPr>
              <w:rPr>
                <w:rFonts w:ascii="ＭＳ 明朝" w:hAnsi="ＭＳ 明朝"/>
                <w:sz w:val="20"/>
                <w:szCs w:val="22"/>
              </w:rPr>
            </w:pPr>
          </w:p>
        </w:tc>
      </w:tr>
      <w:tr w:rsidR="00856110" w:rsidRPr="0025308D" w14:paraId="151049E6" w14:textId="77777777" w:rsidTr="00856110">
        <w:trPr>
          <w:cantSplit/>
          <w:trHeight w:val="167"/>
        </w:trPr>
        <w:tc>
          <w:tcPr>
            <w:tcW w:w="2255" w:type="dxa"/>
            <w:vMerge/>
          </w:tcPr>
          <w:p w14:paraId="4740953A" w14:textId="77777777" w:rsidR="00856110" w:rsidRPr="00856110" w:rsidRDefault="00856110" w:rsidP="00856110">
            <w:pPr>
              <w:ind w:left="210" w:hangingChars="100" w:hanging="210"/>
              <w:rPr>
                <w:rFonts w:ascii="ＭＳ 明朝" w:hAnsi="ＭＳ 明朝"/>
              </w:rPr>
            </w:pPr>
          </w:p>
        </w:tc>
        <w:tc>
          <w:tcPr>
            <w:tcW w:w="3685" w:type="dxa"/>
            <w:vMerge/>
          </w:tcPr>
          <w:p w14:paraId="13A99E93" w14:textId="77777777" w:rsidR="00856110" w:rsidRPr="00856110" w:rsidRDefault="00856110" w:rsidP="00856110">
            <w:pPr>
              <w:ind w:left="100" w:hanging="100"/>
              <w:rPr>
                <w:rFonts w:ascii="ＭＳ 明朝" w:hAnsi="ＭＳ 明朝"/>
              </w:rPr>
            </w:pPr>
          </w:p>
        </w:tc>
        <w:tc>
          <w:tcPr>
            <w:tcW w:w="3680" w:type="dxa"/>
            <w:vMerge/>
          </w:tcPr>
          <w:p w14:paraId="6D353255" w14:textId="77777777" w:rsidR="00856110" w:rsidRPr="00856110" w:rsidRDefault="00856110" w:rsidP="00856110">
            <w:pPr>
              <w:ind w:left="100" w:hanging="100"/>
              <w:rPr>
                <w:rFonts w:ascii="ＭＳ 明朝" w:hAnsi="ＭＳ 明朝"/>
              </w:rPr>
            </w:pPr>
          </w:p>
        </w:tc>
        <w:tc>
          <w:tcPr>
            <w:tcW w:w="454" w:type="dxa"/>
            <w:vMerge/>
          </w:tcPr>
          <w:p w14:paraId="2CD8EB47" w14:textId="77777777" w:rsidR="00856110" w:rsidRPr="00856110" w:rsidRDefault="00856110" w:rsidP="00856110">
            <w:pPr>
              <w:ind w:left="210" w:hangingChars="100" w:hanging="210"/>
              <w:rPr>
                <w:rFonts w:ascii="ＭＳ 明朝" w:hAnsi="ＭＳ 明朝"/>
              </w:rPr>
            </w:pPr>
          </w:p>
        </w:tc>
        <w:tc>
          <w:tcPr>
            <w:tcW w:w="454" w:type="dxa"/>
            <w:vMerge/>
          </w:tcPr>
          <w:p w14:paraId="18C6DB23" w14:textId="77777777" w:rsidR="00856110" w:rsidRPr="00856110" w:rsidRDefault="00856110" w:rsidP="00856110">
            <w:pPr>
              <w:ind w:left="210" w:hangingChars="100" w:hanging="210"/>
              <w:rPr>
                <w:rFonts w:ascii="ＭＳ 明朝" w:hAnsi="ＭＳ 明朝"/>
              </w:rPr>
            </w:pPr>
          </w:p>
        </w:tc>
        <w:tc>
          <w:tcPr>
            <w:tcW w:w="454" w:type="dxa"/>
            <w:vMerge/>
          </w:tcPr>
          <w:p w14:paraId="1FD1871D" w14:textId="77777777" w:rsidR="00856110" w:rsidRPr="00856110" w:rsidRDefault="00856110" w:rsidP="00856110">
            <w:pPr>
              <w:ind w:left="210" w:hangingChars="100" w:hanging="210"/>
              <w:rPr>
                <w:rFonts w:ascii="ＭＳ 明朝" w:hAnsi="ＭＳ 明朝"/>
              </w:rPr>
            </w:pPr>
          </w:p>
        </w:tc>
        <w:tc>
          <w:tcPr>
            <w:tcW w:w="454" w:type="dxa"/>
            <w:vMerge/>
          </w:tcPr>
          <w:p w14:paraId="44391C42" w14:textId="77777777" w:rsidR="00856110" w:rsidRPr="00856110" w:rsidRDefault="00856110" w:rsidP="00856110">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5DFDD6B5" w14:textId="3A1A2BE8" w:rsidR="00856110" w:rsidRPr="00856110" w:rsidRDefault="00856110" w:rsidP="009025C5">
            <w:pPr>
              <w:ind w:left="210" w:hangingChars="100" w:hanging="210"/>
              <w:rPr>
                <w:rFonts w:ascii="ＭＳ 明朝" w:hAnsi="ＭＳ 明朝"/>
              </w:rPr>
            </w:pPr>
            <w:r w:rsidRPr="00856110">
              <w:rPr>
                <w:rFonts w:ascii="ＭＳ 明朝" w:hAnsi="ＭＳ 明朝" w:hint="eastAsia"/>
              </w:rPr>
              <w:t>・複合操作をしない</w:t>
            </w:r>
          </w:p>
        </w:tc>
        <w:tc>
          <w:tcPr>
            <w:tcW w:w="1474" w:type="dxa"/>
            <w:tcBorders>
              <w:bottom w:val="single" w:sz="4" w:space="0" w:color="auto"/>
            </w:tcBorders>
            <w:vAlign w:val="center"/>
          </w:tcPr>
          <w:p w14:paraId="6E22C993" w14:textId="6DC1799F" w:rsidR="00856110" w:rsidRPr="00856110" w:rsidRDefault="00856110" w:rsidP="00856110">
            <w:pPr>
              <w:ind w:left="100" w:hanging="100"/>
              <w:jc w:val="center"/>
              <w:rPr>
                <w:rFonts w:ascii="ＭＳ 明朝" w:hAnsi="ＭＳ 明朝"/>
              </w:rPr>
            </w:pPr>
            <w:r w:rsidRPr="00856110">
              <w:rPr>
                <w:rFonts w:ascii="ＭＳ 明朝" w:hAnsi="ＭＳ 明朝" w:hint="eastAsia"/>
              </w:rPr>
              <w:t>運転者</w:t>
            </w:r>
          </w:p>
        </w:tc>
        <w:tc>
          <w:tcPr>
            <w:tcW w:w="455" w:type="dxa"/>
            <w:vMerge/>
          </w:tcPr>
          <w:p w14:paraId="479BF4DA" w14:textId="77777777" w:rsidR="00856110" w:rsidRPr="00380272" w:rsidRDefault="00856110" w:rsidP="00856110">
            <w:pPr>
              <w:ind w:left="210" w:hangingChars="100" w:hanging="210"/>
              <w:rPr>
                <w:rFonts w:ascii="ＭＳ 明朝" w:hAnsi="ＭＳ 明朝"/>
                <w:szCs w:val="21"/>
              </w:rPr>
            </w:pPr>
          </w:p>
        </w:tc>
        <w:tc>
          <w:tcPr>
            <w:tcW w:w="455" w:type="dxa"/>
            <w:vMerge/>
          </w:tcPr>
          <w:p w14:paraId="450D3120" w14:textId="77777777" w:rsidR="00856110" w:rsidRPr="00380272" w:rsidRDefault="00856110" w:rsidP="00856110">
            <w:pPr>
              <w:ind w:left="210" w:hangingChars="100" w:hanging="210"/>
              <w:rPr>
                <w:rFonts w:ascii="ＭＳ 明朝" w:hAnsi="ＭＳ 明朝"/>
                <w:szCs w:val="21"/>
              </w:rPr>
            </w:pPr>
          </w:p>
        </w:tc>
        <w:tc>
          <w:tcPr>
            <w:tcW w:w="455" w:type="dxa"/>
            <w:vMerge/>
          </w:tcPr>
          <w:p w14:paraId="262281FA" w14:textId="77777777" w:rsidR="00856110" w:rsidRPr="00380272" w:rsidRDefault="00856110" w:rsidP="00856110">
            <w:pPr>
              <w:ind w:left="210" w:hangingChars="100" w:hanging="210"/>
              <w:rPr>
                <w:rFonts w:ascii="ＭＳ 明朝" w:hAnsi="ＭＳ 明朝"/>
                <w:szCs w:val="21"/>
              </w:rPr>
            </w:pPr>
          </w:p>
        </w:tc>
        <w:tc>
          <w:tcPr>
            <w:tcW w:w="455" w:type="dxa"/>
            <w:vMerge/>
          </w:tcPr>
          <w:p w14:paraId="14E11623" w14:textId="77777777" w:rsidR="00856110" w:rsidRPr="00380272" w:rsidRDefault="00856110" w:rsidP="00856110">
            <w:pPr>
              <w:ind w:left="210" w:hangingChars="100" w:hanging="210"/>
              <w:rPr>
                <w:rFonts w:ascii="ＭＳ 明朝" w:hAnsi="ＭＳ 明朝"/>
                <w:szCs w:val="21"/>
              </w:rPr>
            </w:pPr>
          </w:p>
        </w:tc>
        <w:tc>
          <w:tcPr>
            <w:tcW w:w="3685" w:type="dxa"/>
            <w:vMerge/>
          </w:tcPr>
          <w:p w14:paraId="1A1AE6AD" w14:textId="77777777" w:rsidR="00856110" w:rsidRPr="00742927" w:rsidRDefault="00856110" w:rsidP="00856110">
            <w:pPr>
              <w:rPr>
                <w:rFonts w:ascii="ＭＳ 明朝" w:hAnsi="ＭＳ 明朝"/>
                <w:sz w:val="20"/>
                <w:szCs w:val="22"/>
              </w:rPr>
            </w:pPr>
          </w:p>
        </w:tc>
      </w:tr>
      <w:tr w:rsidR="00856110" w:rsidRPr="0025308D" w14:paraId="0BF20B2E" w14:textId="77777777" w:rsidTr="00856110">
        <w:trPr>
          <w:cantSplit/>
          <w:trHeight w:val="230"/>
        </w:trPr>
        <w:tc>
          <w:tcPr>
            <w:tcW w:w="2255" w:type="dxa"/>
            <w:vMerge/>
          </w:tcPr>
          <w:p w14:paraId="7A1CE46B" w14:textId="77777777" w:rsidR="00856110" w:rsidRPr="00856110" w:rsidRDefault="00856110" w:rsidP="00856110">
            <w:pPr>
              <w:ind w:left="210" w:hangingChars="100" w:hanging="210"/>
              <w:rPr>
                <w:rFonts w:ascii="ＭＳ 明朝" w:hAnsi="ＭＳ 明朝"/>
                <w:szCs w:val="21"/>
              </w:rPr>
            </w:pPr>
          </w:p>
        </w:tc>
        <w:tc>
          <w:tcPr>
            <w:tcW w:w="3685" w:type="dxa"/>
            <w:vMerge/>
          </w:tcPr>
          <w:p w14:paraId="4173CC84" w14:textId="77777777" w:rsidR="00856110" w:rsidRPr="00856110" w:rsidRDefault="00856110" w:rsidP="00856110">
            <w:pPr>
              <w:ind w:left="210" w:hangingChars="100" w:hanging="210"/>
              <w:rPr>
                <w:rFonts w:ascii="ＭＳ 明朝" w:hAnsi="ＭＳ 明朝"/>
                <w:szCs w:val="21"/>
              </w:rPr>
            </w:pPr>
          </w:p>
        </w:tc>
        <w:tc>
          <w:tcPr>
            <w:tcW w:w="3680" w:type="dxa"/>
            <w:vMerge/>
          </w:tcPr>
          <w:p w14:paraId="1279B04F" w14:textId="77777777" w:rsidR="00856110" w:rsidRPr="00856110" w:rsidRDefault="00856110" w:rsidP="00856110">
            <w:pPr>
              <w:ind w:left="210" w:hangingChars="100" w:hanging="210"/>
              <w:rPr>
                <w:rFonts w:ascii="ＭＳ 明朝" w:hAnsi="ＭＳ 明朝"/>
                <w:szCs w:val="21"/>
              </w:rPr>
            </w:pPr>
          </w:p>
        </w:tc>
        <w:tc>
          <w:tcPr>
            <w:tcW w:w="454" w:type="dxa"/>
            <w:vMerge/>
          </w:tcPr>
          <w:p w14:paraId="616D7DB2" w14:textId="77777777" w:rsidR="00856110" w:rsidRPr="00856110" w:rsidRDefault="00856110" w:rsidP="00856110">
            <w:pPr>
              <w:ind w:left="210" w:hangingChars="100" w:hanging="210"/>
              <w:rPr>
                <w:rFonts w:ascii="ＭＳ 明朝" w:hAnsi="ＭＳ 明朝"/>
                <w:szCs w:val="21"/>
              </w:rPr>
            </w:pPr>
          </w:p>
        </w:tc>
        <w:tc>
          <w:tcPr>
            <w:tcW w:w="454" w:type="dxa"/>
            <w:vMerge/>
          </w:tcPr>
          <w:p w14:paraId="407BFBF1" w14:textId="77777777" w:rsidR="00856110" w:rsidRPr="00856110" w:rsidRDefault="00856110" w:rsidP="00856110">
            <w:pPr>
              <w:ind w:left="210" w:hangingChars="100" w:hanging="210"/>
              <w:rPr>
                <w:rFonts w:ascii="ＭＳ 明朝" w:hAnsi="ＭＳ 明朝"/>
                <w:szCs w:val="21"/>
              </w:rPr>
            </w:pPr>
          </w:p>
        </w:tc>
        <w:tc>
          <w:tcPr>
            <w:tcW w:w="454" w:type="dxa"/>
            <w:vMerge/>
          </w:tcPr>
          <w:p w14:paraId="6F7D2411" w14:textId="77777777" w:rsidR="00856110" w:rsidRPr="00856110" w:rsidRDefault="00856110" w:rsidP="00856110">
            <w:pPr>
              <w:ind w:left="210" w:hangingChars="100" w:hanging="210"/>
              <w:rPr>
                <w:rFonts w:ascii="ＭＳ 明朝" w:hAnsi="ＭＳ 明朝"/>
                <w:szCs w:val="21"/>
              </w:rPr>
            </w:pPr>
          </w:p>
        </w:tc>
        <w:tc>
          <w:tcPr>
            <w:tcW w:w="454" w:type="dxa"/>
            <w:vMerge/>
          </w:tcPr>
          <w:p w14:paraId="2EDD8003" w14:textId="77777777" w:rsidR="00856110" w:rsidRPr="00856110" w:rsidRDefault="00856110" w:rsidP="0085611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284B2DC" w14:textId="72DF183B" w:rsidR="00856110" w:rsidRPr="00856110" w:rsidRDefault="00856110" w:rsidP="009025C5">
            <w:pPr>
              <w:ind w:left="210" w:hangingChars="100" w:hanging="210"/>
              <w:rPr>
                <w:rFonts w:ascii="ＭＳ 明朝" w:hAnsi="ＭＳ 明朝"/>
              </w:rPr>
            </w:pPr>
            <w:r w:rsidRPr="00856110">
              <w:rPr>
                <w:rFonts w:ascii="ＭＳ 明朝" w:hAnsi="ＭＳ 明朝" w:hint="eastAsia"/>
              </w:rPr>
              <w:t>・移動時は作業床を下げる</w:t>
            </w:r>
          </w:p>
        </w:tc>
        <w:tc>
          <w:tcPr>
            <w:tcW w:w="1474" w:type="dxa"/>
            <w:tcBorders>
              <w:top w:val="single" w:sz="4" w:space="0" w:color="auto"/>
              <w:bottom w:val="single" w:sz="4" w:space="0" w:color="auto"/>
            </w:tcBorders>
            <w:vAlign w:val="center"/>
          </w:tcPr>
          <w:p w14:paraId="37CE4524" w14:textId="3263BF39" w:rsidR="00856110" w:rsidRPr="00856110" w:rsidRDefault="00856110" w:rsidP="00856110">
            <w:pPr>
              <w:ind w:left="210" w:hangingChars="100" w:hanging="210"/>
              <w:jc w:val="center"/>
              <w:rPr>
                <w:rFonts w:ascii="ＭＳ 明朝" w:hAnsi="ＭＳ 明朝"/>
                <w:szCs w:val="21"/>
              </w:rPr>
            </w:pPr>
            <w:r w:rsidRPr="00856110">
              <w:rPr>
                <w:rFonts w:ascii="ＭＳ 明朝" w:hAnsi="ＭＳ 明朝" w:hint="eastAsia"/>
              </w:rPr>
              <w:t>運転者</w:t>
            </w:r>
          </w:p>
        </w:tc>
        <w:tc>
          <w:tcPr>
            <w:tcW w:w="455" w:type="dxa"/>
            <w:vMerge/>
          </w:tcPr>
          <w:p w14:paraId="7F3F37CA" w14:textId="77777777" w:rsidR="00856110" w:rsidRPr="00380272" w:rsidRDefault="00856110" w:rsidP="00856110">
            <w:pPr>
              <w:ind w:left="210" w:hangingChars="100" w:hanging="210"/>
              <w:rPr>
                <w:rFonts w:ascii="ＭＳ 明朝" w:hAnsi="ＭＳ 明朝"/>
                <w:szCs w:val="21"/>
              </w:rPr>
            </w:pPr>
          </w:p>
        </w:tc>
        <w:tc>
          <w:tcPr>
            <w:tcW w:w="455" w:type="dxa"/>
            <w:vMerge/>
          </w:tcPr>
          <w:p w14:paraId="374C3CB1" w14:textId="77777777" w:rsidR="00856110" w:rsidRPr="00380272" w:rsidRDefault="00856110" w:rsidP="00856110">
            <w:pPr>
              <w:ind w:left="210" w:hangingChars="100" w:hanging="210"/>
              <w:rPr>
                <w:rFonts w:ascii="ＭＳ 明朝" w:hAnsi="ＭＳ 明朝"/>
                <w:szCs w:val="21"/>
              </w:rPr>
            </w:pPr>
          </w:p>
        </w:tc>
        <w:tc>
          <w:tcPr>
            <w:tcW w:w="455" w:type="dxa"/>
            <w:vMerge/>
          </w:tcPr>
          <w:p w14:paraId="02C112F8" w14:textId="77777777" w:rsidR="00856110" w:rsidRPr="00380272" w:rsidRDefault="00856110" w:rsidP="00856110">
            <w:pPr>
              <w:ind w:left="210" w:hangingChars="100" w:hanging="210"/>
              <w:rPr>
                <w:rFonts w:ascii="ＭＳ 明朝" w:hAnsi="ＭＳ 明朝"/>
                <w:szCs w:val="21"/>
              </w:rPr>
            </w:pPr>
          </w:p>
        </w:tc>
        <w:tc>
          <w:tcPr>
            <w:tcW w:w="455" w:type="dxa"/>
            <w:vMerge/>
          </w:tcPr>
          <w:p w14:paraId="44015E34" w14:textId="77777777" w:rsidR="00856110" w:rsidRPr="00380272" w:rsidRDefault="00856110" w:rsidP="00856110">
            <w:pPr>
              <w:ind w:left="210" w:hangingChars="100" w:hanging="210"/>
              <w:rPr>
                <w:rFonts w:ascii="ＭＳ 明朝" w:hAnsi="ＭＳ 明朝"/>
                <w:szCs w:val="21"/>
              </w:rPr>
            </w:pPr>
          </w:p>
        </w:tc>
        <w:tc>
          <w:tcPr>
            <w:tcW w:w="3685" w:type="dxa"/>
            <w:vMerge/>
          </w:tcPr>
          <w:p w14:paraId="0387CDE2" w14:textId="77777777" w:rsidR="00856110" w:rsidRPr="0025308D" w:rsidRDefault="00856110" w:rsidP="00856110">
            <w:pPr>
              <w:rPr>
                <w:rFonts w:ascii="ＭＳ 明朝" w:hAnsi="ＭＳ 明朝"/>
              </w:rPr>
            </w:pPr>
          </w:p>
        </w:tc>
      </w:tr>
      <w:tr w:rsidR="00856110" w:rsidRPr="0025308D" w14:paraId="2C794E36" w14:textId="77777777" w:rsidTr="00856110">
        <w:trPr>
          <w:cantSplit/>
          <w:trHeight w:val="278"/>
        </w:trPr>
        <w:tc>
          <w:tcPr>
            <w:tcW w:w="2255" w:type="dxa"/>
            <w:vMerge/>
          </w:tcPr>
          <w:p w14:paraId="5FA3A067" w14:textId="77777777" w:rsidR="00856110" w:rsidRPr="00856110" w:rsidRDefault="00856110" w:rsidP="00856110">
            <w:pPr>
              <w:ind w:left="210" w:hangingChars="100" w:hanging="210"/>
              <w:rPr>
                <w:rFonts w:ascii="ＭＳ 明朝" w:hAnsi="ＭＳ 明朝"/>
                <w:szCs w:val="21"/>
              </w:rPr>
            </w:pPr>
          </w:p>
        </w:tc>
        <w:tc>
          <w:tcPr>
            <w:tcW w:w="3685" w:type="dxa"/>
            <w:vMerge/>
          </w:tcPr>
          <w:p w14:paraId="234D6E34" w14:textId="77777777" w:rsidR="00856110" w:rsidRPr="00856110" w:rsidRDefault="00856110" w:rsidP="00856110">
            <w:pPr>
              <w:ind w:left="210" w:hangingChars="100" w:hanging="210"/>
              <w:rPr>
                <w:rFonts w:ascii="ＭＳ 明朝" w:hAnsi="ＭＳ 明朝"/>
                <w:szCs w:val="21"/>
              </w:rPr>
            </w:pPr>
          </w:p>
        </w:tc>
        <w:tc>
          <w:tcPr>
            <w:tcW w:w="3680" w:type="dxa"/>
            <w:vMerge/>
          </w:tcPr>
          <w:p w14:paraId="6C89921C" w14:textId="77777777" w:rsidR="00856110" w:rsidRPr="00856110" w:rsidRDefault="00856110" w:rsidP="00856110">
            <w:pPr>
              <w:ind w:left="210" w:hangingChars="100" w:hanging="210"/>
              <w:rPr>
                <w:rFonts w:ascii="ＭＳ 明朝" w:hAnsi="ＭＳ 明朝"/>
                <w:szCs w:val="21"/>
              </w:rPr>
            </w:pPr>
          </w:p>
        </w:tc>
        <w:tc>
          <w:tcPr>
            <w:tcW w:w="454" w:type="dxa"/>
            <w:vMerge/>
          </w:tcPr>
          <w:p w14:paraId="74B7387A" w14:textId="77777777" w:rsidR="00856110" w:rsidRPr="00856110" w:rsidRDefault="00856110" w:rsidP="00856110">
            <w:pPr>
              <w:ind w:left="210" w:hangingChars="100" w:hanging="210"/>
              <w:rPr>
                <w:rFonts w:ascii="ＭＳ 明朝" w:hAnsi="ＭＳ 明朝"/>
                <w:szCs w:val="21"/>
              </w:rPr>
            </w:pPr>
          </w:p>
        </w:tc>
        <w:tc>
          <w:tcPr>
            <w:tcW w:w="454" w:type="dxa"/>
            <w:vMerge/>
          </w:tcPr>
          <w:p w14:paraId="33FE8759" w14:textId="77777777" w:rsidR="00856110" w:rsidRPr="00856110" w:rsidRDefault="00856110" w:rsidP="00856110">
            <w:pPr>
              <w:ind w:left="210" w:hangingChars="100" w:hanging="210"/>
              <w:rPr>
                <w:rFonts w:ascii="ＭＳ 明朝" w:hAnsi="ＭＳ 明朝"/>
                <w:szCs w:val="21"/>
              </w:rPr>
            </w:pPr>
          </w:p>
        </w:tc>
        <w:tc>
          <w:tcPr>
            <w:tcW w:w="454" w:type="dxa"/>
            <w:vMerge/>
          </w:tcPr>
          <w:p w14:paraId="469B31E1" w14:textId="77777777" w:rsidR="00856110" w:rsidRPr="00856110" w:rsidRDefault="00856110" w:rsidP="00856110">
            <w:pPr>
              <w:ind w:left="210" w:hangingChars="100" w:hanging="210"/>
              <w:rPr>
                <w:rFonts w:ascii="ＭＳ 明朝" w:hAnsi="ＭＳ 明朝"/>
                <w:szCs w:val="21"/>
              </w:rPr>
            </w:pPr>
          </w:p>
        </w:tc>
        <w:tc>
          <w:tcPr>
            <w:tcW w:w="454" w:type="dxa"/>
            <w:vMerge/>
          </w:tcPr>
          <w:p w14:paraId="4AD568B1" w14:textId="77777777" w:rsidR="00856110" w:rsidRPr="00856110" w:rsidRDefault="00856110" w:rsidP="0085611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81E33FA" w14:textId="5DDCFCD5" w:rsidR="00856110" w:rsidRPr="00856110" w:rsidRDefault="00856110" w:rsidP="009025C5">
            <w:pPr>
              <w:ind w:left="210" w:hangingChars="100" w:hanging="210"/>
              <w:rPr>
                <w:rFonts w:ascii="ＭＳ 明朝" w:hAnsi="ＭＳ 明朝"/>
              </w:rPr>
            </w:pPr>
            <w:r w:rsidRPr="00856110">
              <w:rPr>
                <w:rFonts w:ascii="ＭＳ 明朝" w:hAnsi="ＭＳ 明朝" w:hint="eastAsia"/>
              </w:rPr>
              <w:t>・移動は誘導者の合図で行う</w:t>
            </w:r>
          </w:p>
        </w:tc>
        <w:tc>
          <w:tcPr>
            <w:tcW w:w="1474" w:type="dxa"/>
            <w:tcBorders>
              <w:top w:val="single" w:sz="4" w:space="0" w:color="auto"/>
              <w:bottom w:val="single" w:sz="4" w:space="0" w:color="auto"/>
            </w:tcBorders>
            <w:vAlign w:val="center"/>
          </w:tcPr>
          <w:p w14:paraId="39BCEA51" w14:textId="37ABCE4A" w:rsidR="00856110" w:rsidRPr="00856110" w:rsidRDefault="00856110" w:rsidP="00856110">
            <w:pPr>
              <w:ind w:left="210" w:hangingChars="100" w:hanging="210"/>
              <w:jc w:val="center"/>
              <w:rPr>
                <w:rFonts w:ascii="ＭＳ 明朝" w:hAnsi="ＭＳ 明朝"/>
                <w:szCs w:val="21"/>
              </w:rPr>
            </w:pPr>
            <w:r w:rsidRPr="00856110">
              <w:rPr>
                <w:rFonts w:ascii="ＭＳ 明朝" w:hAnsi="ＭＳ 明朝" w:hint="eastAsia"/>
              </w:rPr>
              <w:t>運転者</w:t>
            </w:r>
          </w:p>
        </w:tc>
        <w:tc>
          <w:tcPr>
            <w:tcW w:w="455" w:type="dxa"/>
            <w:vMerge/>
          </w:tcPr>
          <w:p w14:paraId="1F75FFDE" w14:textId="77777777" w:rsidR="00856110" w:rsidRPr="00380272" w:rsidRDefault="00856110" w:rsidP="00856110">
            <w:pPr>
              <w:ind w:left="210" w:hangingChars="100" w:hanging="210"/>
              <w:rPr>
                <w:rFonts w:ascii="ＭＳ 明朝" w:hAnsi="ＭＳ 明朝"/>
                <w:szCs w:val="21"/>
              </w:rPr>
            </w:pPr>
          </w:p>
        </w:tc>
        <w:tc>
          <w:tcPr>
            <w:tcW w:w="455" w:type="dxa"/>
            <w:vMerge/>
          </w:tcPr>
          <w:p w14:paraId="0CE5A458" w14:textId="77777777" w:rsidR="00856110" w:rsidRPr="00380272" w:rsidRDefault="00856110" w:rsidP="00856110">
            <w:pPr>
              <w:ind w:left="210" w:hangingChars="100" w:hanging="210"/>
              <w:rPr>
                <w:rFonts w:ascii="ＭＳ 明朝" w:hAnsi="ＭＳ 明朝"/>
                <w:szCs w:val="21"/>
              </w:rPr>
            </w:pPr>
          </w:p>
        </w:tc>
        <w:tc>
          <w:tcPr>
            <w:tcW w:w="455" w:type="dxa"/>
            <w:vMerge/>
          </w:tcPr>
          <w:p w14:paraId="60DE7C63" w14:textId="77777777" w:rsidR="00856110" w:rsidRPr="00380272" w:rsidRDefault="00856110" w:rsidP="00856110">
            <w:pPr>
              <w:ind w:left="210" w:hangingChars="100" w:hanging="210"/>
              <w:rPr>
                <w:rFonts w:ascii="ＭＳ 明朝" w:hAnsi="ＭＳ 明朝"/>
                <w:szCs w:val="21"/>
              </w:rPr>
            </w:pPr>
          </w:p>
        </w:tc>
        <w:tc>
          <w:tcPr>
            <w:tcW w:w="455" w:type="dxa"/>
            <w:vMerge/>
          </w:tcPr>
          <w:p w14:paraId="5256D98D" w14:textId="77777777" w:rsidR="00856110" w:rsidRPr="00380272" w:rsidRDefault="00856110" w:rsidP="00856110">
            <w:pPr>
              <w:ind w:left="210" w:hangingChars="100" w:hanging="210"/>
              <w:rPr>
                <w:rFonts w:ascii="ＭＳ 明朝" w:hAnsi="ＭＳ 明朝"/>
                <w:szCs w:val="21"/>
              </w:rPr>
            </w:pPr>
          </w:p>
        </w:tc>
        <w:tc>
          <w:tcPr>
            <w:tcW w:w="3685" w:type="dxa"/>
            <w:vMerge/>
          </w:tcPr>
          <w:p w14:paraId="68E4CC2A" w14:textId="77777777" w:rsidR="00856110" w:rsidRPr="0025308D" w:rsidRDefault="00856110" w:rsidP="00856110">
            <w:pPr>
              <w:ind w:left="143" w:hangingChars="75" w:hanging="143"/>
              <w:rPr>
                <w:rFonts w:ascii="ＭＳ 明朝" w:hAnsi="ＭＳ 明朝"/>
                <w:sz w:val="19"/>
              </w:rPr>
            </w:pPr>
          </w:p>
        </w:tc>
      </w:tr>
      <w:tr w:rsidR="00856110" w:rsidRPr="0025308D" w14:paraId="6D03C431" w14:textId="77777777" w:rsidTr="00856110">
        <w:trPr>
          <w:cantSplit/>
          <w:trHeight w:val="197"/>
        </w:trPr>
        <w:tc>
          <w:tcPr>
            <w:tcW w:w="2255" w:type="dxa"/>
            <w:vMerge/>
          </w:tcPr>
          <w:p w14:paraId="44BA371F" w14:textId="77777777" w:rsidR="00856110" w:rsidRPr="00856110" w:rsidRDefault="00856110" w:rsidP="00856110">
            <w:pPr>
              <w:ind w:left="210" w:hangingChars="100" w:hanging="210"/>
              <w:rPr>
                <w:rFonts w:ascii="ＭＳ 明朝" w:hAnsi="ＭＳ 明朝"/>
                <w:szCs w:val="21"/>
              </w:rPr>
            </w:pPr>
          </w:p>
        </w:tc>
        <w:tc>
          <w:tcPr>
            <w:tcW w:w="3685" w:type="dxa"/>
            <w:vMerge/>
          </w:tcPr>
          <w:p w14:paraId="36E1815F" w14:textId="77777777" w:rsidR="00856110" w:rsidRPr="00856110" w:rsidRDefault="00856110" w:rsidP="00856110">
            <w:pPr>
              <w:ind w:left="210" w:hangingChars="100" w:hanging="210"/>
              <w:rPr>
                <w:rFonts w:ascii="ＭＳ 明朝" w:hAnsi="ＭＳ 明朝"/>
                <w:szCs w:val="21"/>
              </w:rPr>
            </w:pPr>
          </w:p>
        </w:tc>
        <w:tc>
          <w:tcPr>
            <w:tcW w:w="3680" w:type="dxa"/>
            <w:vMerge/>
          </w:tcPr>
          <w:p w14:paraId="042CDC94" w14:textId="77777777" w:rsidR="00856110" w:rsidRPr="00856110" w:rsidRDefault="00856110" w:rsidP="00856110">
            <w:pPr>
              <w:ind w:left="210" w:hangingChars="100" w:hanging="210"/>
              <w:rPr>
                <w:rFonts w:ascii="ＭＳ 明朝" w:hAnsi="ＭＳ 明朝"/>
                <w:szCs w:val="21"/>
              </w:rPr>
            </w:pPr>
          </w:p>
        </w:tc>
        <w:tc>
          <w:tcPr>
            <w:tcW w:w="454" w:type="dxa"/>
            <w:vMerge/>
          </w:tcPr>
          <w:p w14:paraId="4816BCAF" w14:textId="77777777" w:rsidR="00856110" w:rsidRPr="00856110" w:rsidRDefault="00856110" w:rsidP="00856110">
            <w:pPr>
              <w:ind w:left="210" w:hangingChars="100" w:hanging="210"/>
              <w:rPr>
                <w:rFonts w:ascii="ＭＳ 明朝" w:hAnsi="ＭＳ 明朝"/>
                <w:szCs w:val="21"/>
              </w:rPr>
            </w:pPr>
          </w:p>
        </w:tc>
        <w:tc>
          <w:tcPr>
            <w:tcW w:w="454" w:type="dxa"/>
            <w:vMerge/>
          </w:tcPr>
          <w:p w14:paraId="2B5151C7" w14:textId="77777777" w:rsidR="00856110" w:rsidRPr="00856110" w:rsidRDefault="00856110" w:rsidP="00856110">
            <w:pPr>
              <w:ind w:left="210" w:hangingChars="100" w:hanging="210"/>
              <w:rPr>
                <w:rFonts w:ascii="ＭＳ 明朝" w:hAnsi="ＭＳ 明朝"/>
                <w:szCs w:val="21"/>
              </w:rPr>
            </w:pPr>
          </w:p>
        </w:tc>
        <w:tc>
          <w:tcPr>
            <w:tcW w:w="454" w:type="dxa"/>
            <w:vMerge/>
          </w:tcPr>
          <w:p w14:paraId="69BB0EB7" w14:textId="77777777" w:rsidR="00856110" w:rsidRPr="00856110" w:rsidRDefault="00856110" w:rsidP="00856110">
            <w:pPr>
              <w:ind w:left="210" w:hangingChars="100" w:hanging="210"/>
              <w:rPr>
                <w:rFonts w:ascii="ＭＳ 明朝" w:hAnsi="ＭＳ 明朝"/>
                <w:szCs w:val="21"/>
              </w:rPr>
            </w:pPr>
          </w:p>
        </w:tc>
        <w:tc>
          <w:tcPr>
            <w:tcW w:w="454" w:type="dxa"/>
            <w:vMerge/>
          </w:tcPr>
          <w:p w14:paraId="48307100" w14:textId="77777777" w:rsidR="00856110" w:rsidRPr="00856110" w:rsidRDefault="00856110" w:rsidP="0085611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56BE3C5" w14:textId="7167E8AF" w:rsidR="00856110" w:rsidRPr="00856110" w:rsidRDefault="00856110" w:rsidP="009025C5">
            <w:pPr>
              <w:ind w:left="210" w:hangingChars="100" w:hanging="210"/>
              <w:rPr>
                <w:rFonts w:ascii="ＭＳ 明朝" w:hAnsi="ＭＳ 明朝"/>
              </w:rPr>
            </w:pPr>
            <w:r w:rsidRPr="00856110">
              <w:rPr>
                <w:rFonts w:ascii="ＭＳ 明朝" w:hAnsi="ＭＳ 明朝" w:hint="eastAsia"/>
              </w:rPr>
              <w:t>・車両は安定した場所に停止する</w:t>
            </w:r>
          </w:p>
        </w:tc>
        <w:tc>
          <w:tcPr>
            <w:tcW w:w="1474" w:type="dxa"/>
            <w:tcBorders>
              <w:top w:val="single" w:sz="4" w:space="0" w:color="auto"/>
              <w:bottom w:val="single" w:sz="4" w:space="0" w:color="auto"/>
            </w:tcBorders>
            <w:vAlign w:val="center"/>
          </w:tcPr>
          <w:p w14:paraId="170DBD15" w14:textId="5515CBE4" w:rsidR="00856110" w:rsidRPr="00856110" w:rsidRDefault="00856110" w:rsidP="00856110">
            <w:pPr>
              <w:ind w:left="210" w:hangingChars="100" w:hanging="210"/>
              <w:jc w:val="center"/>
              <w:rPr>
                <w:rFonts w:ascii="ＭＳ 明朝" w:hAnsi="ＭＳ 明朝"/>
                <w:szCs w:val="21"/>
              </w:rPr>
            </w:pPr>
            <w:r w:rsidRPr="00856110">
              <w:rPr>
                <w:rFonts w:ascii="ＭＳ 明朝" w:hAnsi="ＭＳ 明朝" w:hint="eastAsia"/>
              </w:rPr>
              <w:t>運転者</w:t>
            </w:r>
          </w:p>
        </w:tc>
        <w:tc>
          <w:tcPr>
            <w:tcW w:w="455" w:type="dxa"/>
            <w:vMerge/>
          </w:tcPr>
          <w:p w14:paraId="051B912B" w14:textId="77777777" w:rsidR="00856110" w:rsidRPr="00380272" w:rsidRDefault="00856110" w:rsidP="00856110">
            <w:pPr>
              <w:ind w:left="210" w:hangingChars="100" w:hanging="210"/>
              <w:rPr>
                <w:rFonts w:ascii="ＭＳ 明朝" w:hAnsi="ＭＳ 明朝"/>
                <w:szCs w:val="21"/>
              </w:rPr>
            </w:pPr>
          </w:p>
        </w:tc>
        <w:tc>
          <w:tcPr>
            <w:tcW w:w="455" w:type="dxa"/>
            <w:vMerge/>
          </w:tcPr>
          <w:p w14:paraId="0D9CDD7D" w14:textId="77777777" w:rsidR="00856110" w:rsidRPr="00380272" w:rsidRDefault="00856110" w:rsidP="00856110">
            <w:pPr>
              <w:ind w:left="210" w:hangingChars="100" w:hanging="210"/>
              <w:rPr>
                <w:rFonts w:ascii="ＭＳ 明朝" w:hAnsi="ＭＳ 明朝"/>
                <w:szCs w:val="21"/>
              </w:rPr>
            </w:pPr>
          </w:p>
        </w:tc>
        <w:tc>
          <w:tcPr>
            <w:tcW w:w="455" w:type="dxa"/>
            <w:vMerge/>
          </w:tcPr>
          <w:p w14:paraId="55E9C718" w14:textId="77777777" w:rsidR="00856110" w:rsidRPr="00380272" w:rsidRDefault="00856110" w:rsidP="00856110">
            <w:pPr>
              <w:ind w:left="210" w:hangingChars="100" w:hanging="210"/>
              <w:rPr>
                <w:rFonts w:ascii="ＭＳ 明朝" w:hAnsi="ＭＳ 明朝"/>
                <w:szCs w:val="21"/>
              </w:rPr>
            </w:pPr>
          </w:p>
        </w:tc>
        <w:tc>
          <w:tcPr>
            <w:tcW w:w="455" w:type="dxa"/>
            <w:vMerge/>
          </w:tcPr>
          <w:p w14:paraId="0487D6E3" w14:textId="77777777" w:rsidR="00856110" w:rsidRPr="00380272" w:rsidRDefault="00856110" w:rsidP="00856110">
            <w:pPr>
              <w:ind w:left="210" w:hangingChars="100" w:hanging="210"/>
              <w:rPr>
                <w:rFonts w:ascii="ＭＳ 明朝" w:hAnsi="ＭＳ 明朝"/>
                <w:szCs w:val="21"/>
              </w:rPr>
            </w:pPr>
          </w:p>
        </w:tc>
        <w:tc>
          <w:tcPr>
            <w:tcW w:w="3685" w:type="dxa"/>
            <w:vMerge/>
          </w:tcPr>
          <w:p w14:paraId="6A4B7CE8" w14:textId="77777777" w:rsidR="00856110" w:rsidRPr="0025308D" w:rsidRDefault="00856110" w:rsidP="00856110">
            <w:pPr>
              <w:rPr>
                <w:rFonts w:ascii="ＭＳ 明朝" w:hAnsi="ＭＳ 明朝"/>
              </w:rPr>
            </w:pPr>
          </w:p>
        </w:tc>
      </w:tr>
      <w:tr w:rsidR="00856110" w:rsidRPr="0025308D" w14:paraId="6071A61A" w14:textId="77777777" w:rsidTr="00856110">
        <w:trPr>
          <w:cantSplit/>
          <w:trHeight w:val="260"/>
        </w:trPr>
        <w:tc>
          <w:tcPr>
            <w:tcW w:w="2255" w:type="dxa"/>
            <w:vMerge/>
          </w:tcPr>
          <w:p w14:paraId="448A8BEE" w14:textId="77777777" w:rsidR="00856110" w:rsidRPr="00856110" w:rsidRDefault="00856110" w:rsidP="00856110">
            <w:pPr>
              <w:ind w:left="210" w:hangingChars="100" w:hanging="210"/>
              <w:rPr>
                <w:rFonts w:ascii="ＭＳ 明朝" w:hAnsi="ＭＳ 明朝"/>
                <w:szCs w:val="21"/>
              </w:rPr>
            </w:pPr>
          </w:p>
        </w:tc>
        <w:tc>
          <w:tcPr>
            <w:tcW w:w="3685" w:type="dxa"/>
            <w:vMerge/>
          </w:tcPr>
          <w:p w14:paraId="1226F451" w14:textId="77777777" w:rsidR="00856110" w:rsidRPr="00856110" w:rsidRDefault="00856110" w:rsidP="00856110">
            <w:pPr>
              <w:ind w:left="210" w:hangingChars="100" w:hanging="210"/>
              <w:rPr>
                <w:rFonts w:ascii="ＭＳ 明朝" w:hAnsi="ＭＳ 明朝"/>
                <w:szCs w:val="21"/>
              </w:rPr>
            </w:pPr>
          </w:p>
        </w:tc>
        <w:tc>
          <w:tcPr>
            <w:tcW w:w="3680" w:type="dxa"/>
            <w:vMerge/>
          </w:tcPr>
          <w:p w14:paraId="7B778C82" w14:textId="77777777" w:rsidR="00856110" w:rsidRPr="00856110" w:rsidRDefault="00856110" w:rsidP="00856110">
            <w:pPr>
              <w:ind w:left="210" w:hangingChars="100" w:hanging="210"/>
              <w:rPr>
                <w:rFonts w:ascii="ＭＳ 明朝" w:hAnsi="ＭＳ 明朝"/>
                <w:szCs w:val="21"/>
              </w:rPr>
            </w:pPr>
          </w:p>
        </w:tc>
        <w:tc>
          <w:tcPr>
            <w:tcW w:w="454" w:type="dxa"/>
            <w:vMerge/>
          </w:tcPr>
          <w:p w14:paraId="34564333" w14:textId="77777777" w:rsidR="00856110" w:rsidRPr="00856110" w:rsidRDefault="00856110" w:rsidP="00856110">
            <w:pPr>
              <w:ind w:left="210" w:hangingChars="100" w:hanging="210"/>
              <w:rPr>
                <w:rFonts w:ascii="ＭＳ 明朝" w:hAnsi="ＭＳ 明朝"/>
                <w:szCs w:val="21"/>
              </w:rPr>
            </w:pPr>
          </w:p>
        </w:tc>
        <w:tc>
          <w:tcPr>
            <w:tcW w:w="454" w:type="dxa"/>
            <w:vMerge/>
          </w:tcPr>
          <w:p w14:paraId="6C5CCBA0" w14:textId="77777777" w:rsidR="00856110" w:rsidRPr="00856110" w:rsidRDefault="00856110" w:rsidP="00856110">
            <w:pPr>
              <w:ind w:left="210" w:hangingChars="100" w:hanging="210"/>
              <w:rPr>
                <w:rFonts w:ascii="ＭＳ 明朝" w:hAnsi="ＭＳ 明朝"/>
                <w:szCs w:val="21"/>
              </w:rPr>
            </w:pPr>
          </w:p>
        </w:tc>
        <w:tc>
          <w:tcPr>
            <w:tcW w:w="454" w:type="dxa"/>
            <w:vMerge/>
          </w:tcPr>
          <w:p w14:paraId="3EFC99A2" w14:textId="77777777" w:rsidR="00856110" w:rsidRPr="00856110" w:rsidRDefault="00856110" w:rsidP="00856110">
            <w:pPr>
              <w:ind w:left="210" w:hangingChars="100" w:hanging="210"/>
              <w:rPr>
                <w:rFonts w:ascii="ＭＳ 明朝" w:hAnsi="ＭＳ 明朝"/>
                <w:szCs w:val="21"/>
              </w:rPr>
            </w:pPr>
          </w:p>
        </w:tc>
        <w:tc>
          <w:tcPr>
            <w:tcW w:w="454" w:type="dxa"/>
            <w:vMerge/>
          </w:tcPr>
          <w:p w14:paraId="7B9EB3E4" w14:textId="77777777" w:rsidR="00856110" w:rsidRPr="00856110" w:rsidRDefault="00856110" w:rsidP="0085611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2681C14" w14:textId="32195696" w:rsidR="00856110" w:rsidRPr="00856110" w:rsidRDefault="00856110" w:rsidP="009025C5">
            <w:pPr>
              <w:ind w:left="210" w:hangingChars="100" w:hanging="210"/>
              <w:rPr>
                <w:rFonts w:ascii="ＭＳ 明朝" w:hAnsi="ＭＳ 明朝"/>
              </w:rPr>
            </w:pPr>
            <w:r w:rsidRPr="00856110">
              <w:rPr>
                <w:rFonts w:ascii="ＭＳ 明朝" w:hAnsi="ＭＳ 明朝" w:hint="eastAsia"/>
              </w:rPr>
              <w:t>・作業床を上げた状態で走行しない</w:t>
            </w:r>
          </w:p>
        </w:tc>
        <w:tc>
          <w:tcPr>
            <w:tcW w:w="1474" w:type="dxa"/>
            <w:tcBorders>
              <w:top w:val="single" w:sz="4" w:space="0" w:color="auto"/>
              <w:bottom w:val="single" w:sz="4" w:space="0" w:color="auto"/>
            </w:tcBorders>
            <w:vAlign w:val="center"/>
          </w:tcPr>
          <w:p w14:paraId="3F09F49F" w14:textId="403BCFF5" w:rsidR="00856110" w:rsidRPr="00856110" w:rsidRDefault="00856110" w:rsidP="00856110">
            <w:pPr>
              <w:ind w:left="210" w:hangingChars="100" w:hanging="210"/>
              <w:jc w:val="center"/>
              <w:rPr>
                <w:rFonts w:ascii="ＭＳ 明朝" w:hAnsi="ＭＳ 明朝"/>
                <w:szCs w:val="21"/>
              </w:rPr>
            </w:pPr>
            <w:r w:rsidRPr="00856110">
              <w:rPr>
                <w:rFonts w:ascii="ＭＳ 明朝" w:hAnsi="ＭＳ 明朝" w:hint="eastAsia"/>
              </w:rPr>
              <w:t>運転者</w:t>
            </w:r>
          </w:p>
        </w:tc>
        <w:tc>
          <w:tcPr>
            <w:tcW w:w="455" w:type="dxa"/>
            <w:vMerge/>
          </w:tcPr>
          <w:p w14:paraId="7BFA4AEE" w14:textId="77777777" w:rsidR="00856110" w:rsidRPr="00380272" w:rsidRDefault="00856110" w:rsidP="00856110">
            <w:pPr>
              <w:ind w:left="210" w:hangingChars="100" w:hanging="210"/>
              <w:rPr>
                <w:rFonts w:ascii="ＭＳ 明朝" w:hAnsi="ＭＳ 明朝"/>
                <w:szCs w:val="21"/>
              </w:rPr>
            </w:pPr>
          </w:p>
        </w:tc>
        <w:tc>
          <w:tcPr>
            <w:tcW w:w="455" w:type="dxa"/>
            <w:vMerge/>
          </w:tcPr>
          <w:p w14:paraId="4C197E20" w14:textId="77777777" w:rsidR="00856110" w:rsidRPr="00380272" w:rsidRDefault="00856110" w:rsidP="00856110">
            <w:pPr>
              <w:ind w:left="210" w:hangingChars="100" w:hanging="210"/>
              <w:rPr>
                <w:rFonts w:ascii="ＭＳ 明朝" w:hAnsi="ＭＳ 明朝"/>
                <w:szCs w:val="21"/>
              </w:rPr>
            </w:pPr>
          </w:p>
        </w:tc>
        <w:tc>
          <w:tcPr>
            <w:tcW w:w="455" w:type="dxa"/>
            <w:vMerge/>
          </w:tcPr>
          <w:p w14:paraId="09088099" w14:textId="77777777" w:rsidR="00856110" w:rsidRPr="00380272" w:rsidRDefault="00856110" w:rsidP="00856110">
            <w:pPr>
              <w:ind w:left="210" w:hangingChars="100" w:hanging="210"/>
              <w:rPr>
                <w:rFonts w:ascii="ＭＳ 明朝" w:hAnsi="ＭＳ 明朝"/>
                <w:szCs w:val="21"/>
              </w:rPr>
            </w:pPr>
          </w:p>
        </w:tc>
        <w:tc>
          <w:tcPr>
            <w:tcW w:w="455" w:type="dxa"/>
            <w:vMerge/>
          </w:tcPr>
          <w:p w14:paraId="263A216F" w14:textId="77777777" w:rsidR="00856110" w:rsidRPr="00380272" w:rsidRDefault="00856110" w:rsidP="00856110">
            <w:pPr>
              <w:ind w:left="210" w:hangingChars="100" w:hanging="210"/>
              <w:rPr>
                <w:rFonts w:ascii="ＭＳ 明朝" w:hAnsi="ＭＳ 明朝"/>
                <w:szCs w:val="21"/>
              </w:rPr>
            </w:pPr>
          </w:p>
        </w:tc>
        <w:tc>
          <w:tcPr>
            <w:tcW w:w="3685" w:type="dxa"/>
            <w:vMerge/>
          </w:tcPr>
          <w:p w14:paraId="1F216D7A" w14:textId="77777777" w:rsidR="00856110" w:rsidRPr="0025308D" w:rsidRDefault="00856110" w:rsidP="00856110">
            <w:pPr>
              <w:rPr>
                <w:rFonts w:ascii="ＭＳ 明朝" w:hAnsi="ＭＳ 明朝"/>
              </w:rPr>
            </w:pPr>
          </w:p>
        </w:tc>
      </w:tr>
      <w:tr w:rsidR="00856110" w:rsidRPr="0025308D" w14:paraId="180AB2FC" w14:textId="77777777" w:rsidTr="00856110">
        <w:trPr>
          <w:cantSplit/>
          <w:trHeight w:val="308"/>
        </w:trPr>
        <w:tc>
          <w:tcPr>
            <w:tcW w:w="2255" w:type="dxa"/>
            <w:vMerge/>
          </w:tcPr>
          <w:p w14:paraId="02FE29E9" w14:textId="77777777" w:rsidR="00856110" w:rsidRPr="00856110" w:rsidRDefault="00856110" w:rsidP="00856110">
            <w:pPr>
              <w:ind w:left="210" w:hangingChars="100" w:hanging="210"/>
              <w:rPr>
                <w:rFonts w:ascii="ＭＳ 明朝" w:hAnsi="ＭＳ 明朝"/>
                <w:szCs w:val="21"/>
              </w:rPr>
            </w:pPr>
          </w:p>
        </w:tc>
        <w:tc>
          <w:tcPr>
            <w:tcW w:w="3685" w:type="dxa"/>
            <w:vMerge/>
          </w:tcPr>
          <w:p w14:paraId="6B9A89C9" w14:textId="77777777" w:rsidR="00856110" w:rsidRPr="00856110" w:rsidRDefault="00856110" w:rsidP="00856110">
            <w:pPr>
              <w:ind w:left="210" w:hangingChars="100" w:hanging="210"/>
              <w:rPr>
                <w:rFonts w:ascii="ＭＳ 明朝" w:hAnsi="ＭＳ 明朝"/>
                <w:szCs w:val="21"/>
              </w:rPr>
            </w:pPr>
          </w:p>
        </w:tc>
        <w:tc>
          <w:tcPr>
            <w:tcW w:w="3680" w:type="dxa"/>
            <w:vMerge/>
          </w:tcPr>
          <w:p w14:paraId="22A4E26E" w14:textId="77777777" w:rsidR="00856110" w:rsidRPr="00856110" w:rsidRDefault="00856110" w:rsidP="00856110">
            <w:pPr>
              <w:ind w:left="210" w:hangingChars="100" w:hanging="210"/>
              <w:rPr>
                <w:rFonts w:ascii="ＭＳ 明朝" w:hAnsi="ＭＳ 明朝"/>
                <w:szCs w:val="21"/>
              </w:rPr>
            </w:pPr>
          </w:p>
        </w:tc>
        <w:tc>
          <w:tcPr>
            <w:tcW w:w="454" w:type="dxa"/>
            <w:vMerge/>
          </w:tcPr>
          <w:p w14:paraId="2A8F4A7D" w14:textId="77777777" w:rsidR="00856110" w:rsidRPr="00856110" w:rsidRDefault="00856110" w:rsidP="00856110">
            <w:pPr>
              <w:ind w:left="210" w:hangingChars="100" w:hanging="210"/>
              <w:rPr>
                <w:rFonts w:ascii="ＭＳ 明朝" w:hAnsi="ＭＳ 明朝"/>
                <w:szCs w:val="21"/>
              </w:rPr>
            </w:pPr>
          </w:p>
        </w:tc>
        <w:tc>
          <w:tcPr>
            <w:tcW w:w="454" w:type="dxa"/>
            <w:vMerge/>
          </w:tcPr>
          <w:p w14:paraId="56295D8C" w14:textId="77777777" w:rsidR="00856110" w:rsidRPr="00856110" w:rsidRDefault="00856110" w:rsidP="00856110">
            <w:pPr>
              <w:ind w:left="210" w:hangingChars="100" w:hanging="210"/>
              <w:rPr>
                <w:rFonts w:ascii="ＭＳ 明朝" w:hAnsi="ＭＳ 明朝"/>
                <w:szCs w:val="21"/>
              </w:rPr>
            </w:pPr>
          </w:p>
        </w:tc>
        <w:tc>
          <w:tcPr>
            <w:tcW w:w="454" w:type="dxa"/>
            <w:vMerge/>
          </w:tcPr>
          <w:p w14:paraId="0BF6B049" w14:textId="77777777" w:rsidR="00856110" w:rsidRPr="00856110" w:rsidRDefault="00856110" w:rsidP="00856110">
            <w:pPr>
              <w:ind w:left="210" w:hangingChars="100" w:hanging="210"/>
              <w:rPr>
                <w:rFonts w:ascii="ＭＳ 明朝" w:hAnsi="ＭＳ 明朝"/>
                <w:szCs w:val="21"/>
              </w:rPr>
            </w:pPr>
          </w:p>
        </w:tc>
        <w:tc>
          <w:tcPr>
            <w:tcW w:w="454" w:type="dxa"/>
            <w:vMerge/>
          </w:tcPr>
          <w:p w14:paraId="11D58DA1" w14:textId="77777777" w:rsidR="00856110" w:rsidRPr="00856110" w:rsidRDefault="00856110" w:rsidP="0085611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8A71A4D" w14:textId="626CD58B" w:rsidR="00856110" w:rsidRPr="00856110" w:rsidRDefault="00856110" w:rsidP="009025C5">
            <w:pPr>
              <w:ind w:left="210" w:hangingChars="100" w:hanging="210"/>
              <w:rPr>
                <w:rFonts w:ascii="ＭＳ 明朝" w:hAnsi="ＭＳ 明朝"/>
              </w:rPr>
            </w:pPr>
            <w:r w:rsidRPr="00856110">
              <w:rPr>
                <w:rFonts w:ascii="ＭＳ 明朝" w:hAnsi="ＭＳ 明朝" w:hint="eastAsia"/>
              </w:rPr>
              <w:t>・用途外使用をしない</w:t>
            </w:r>
          </w:p>
        </w:tc>
        <w:tc>
          <w:tcPr>
            <w:tcW w:w="1474" w:type="dxa"/>
            <w:tcBorders>
              <w:top w:val="single" w:sz="4" w:space="0" w:color="auto"/>
              <w:bottom w:val="single" w:sz="4" w:space="0" w:color="auto"/>
            </w:tcBorders>
            <w:vAlign w:val="center"/>
          </w:tcPr>
          <w:p w14:paraId="4DA8DA62" w14:textId="51A5B395" w:rsidR="00856110" w:rsidRPr="00856110" w:rsidRDefault="00856110" w:rsidP="00856110">
            <w:pPr>
              <w:ind w:left="210" w:hangingChars="100" w:hanging="210"/>
              <w:jc w:val="center"/>
              <w:rPr>
                <w:rFonts w:ascii="ＭＳ 明朝" w:hAnsi="ＭＳ 明朝"/>
                <w:szCs w:val="21"/>
              </w:rPr>
            </w:pPr>
            <w:r w:rsidRPr="00856110">
              <w:rPr>
                <w:rFonts w:ascii="ＭＳ 明朝" w:hAnsi="ＭＳ 明朝" w:hint="eastAsia"/>
              </w:rPr>
              <w:t>運転者</w:t>
            </w:r>
          </w:p>
        </w:tc>
        <w:tc>
          <w:tcPr>
            <w:tcW w:w="455" w:type="dxa"/>
            <w:vMerge/>
          </w:tcPr>
          <w:p w14:paraId="61CEB658" w14:textId="77777777" w:rsidR="00856110" w:rsidRPr="00380272" w:rsidRDefault="00856110" w:rsidP="00856110">
            <w:pPr>
              <w:ind w:left="210" w:hangingChars="100" w:hanging="210"/>
              <w:rPr>
                <w:rFonts w:ascii="ＭＳ 明朝" w:hAnsi="ＭＳ 明朝"/>
                <w:szCs w:val="21"/>
              </w:rPr>
            </w:pPr>
          </w:p>
        </w:tc>
        <w:tc>
          <w:tcPr>
            <w:tcW w:w="455" w:type="dxa"/>
            <w:vMerge/>
          </w:tcPr>
          <w:p w14:paraId="52363884" w14:textId="77777777" w:rsidR="00856110" w:rsidRPr="00380272" w:rsidRDefault="00856110" w:rsidP="00856110">
            <w:pPr>
              <w:ind w:left="210" w:hangingChars="100" w:hanging="210"/>
              <w:rPr>
                <w:rFonts w:ascii="ＭＳ 明朝" w:hAnsi="ＭＳ 明朝"/>
                <w:szCs w:val="21"/>
              </w:rPr>
            </w:pPr>
          </w:p>
        </w:tc>
        <w:tc>
          <w:tcPr>
            <w:tcW w:w="455" w:type="dxa"/>
            <w:vMerge/>
          </w:tcPr>
          <w:p w14:paraId="05230509" w14:textId="77777777" w:rsidR="00856110" w:rsidRPr="00380272" w:rsidRDefault="00856110" w:rsidP="00856110">
            <w:pPr>
              <w:ind w:left="210" w:hangingChars="100" w:hanging="210"/>
              <w:rPr>
                <w:rFonts w:ascii="ＭＳ 明朝" w:hAnsi="ＭＳ 明朝"/>
                <w:szCs w:val="21"/>
              </w:rPr>
            </w:pPr>
          </w:p>
        </w:tc>
        <w:tc>
          <w:tcPr>
            <w:tcW w:w="455" w:type="dxa"/>
            <w:vMerge/>
          </w:tcPr>
          <w:p w14:paraId="2B84DF05" w14:textId="77777777" w:rsidR="00856110" w:rsidRPr="00380272" w:rsidRDefault="00856110" w:rsidP="00856110">
            <w:pPr>
              <w:ind w:left="210" w:hangingChars="100" w:hanging="210"/>
              <w:rPr>
                <w:rFonts w:ascii="ＭＳ 明朝" w:hAnsi="ＭＳ 明朝"/>
                <w:szCs w:val="21"/>
              </w:rPr>
            </w:pPr>
          </w:p>
        </w:tc>
        <w:tc>
          <w:tcPr>
            <w:tcW w:w="3685" w:type="dxa"/>
            <w:vMerge/>
          </w:tcPr>
          <w:p w14:paraId="236C97DD" w14:textId="77777777" w:rsidR="00856110" w:rsidRPr="0025308D" w:rsidRDefault="00856110" w:rsidP="00856110">
            <w:pPr>
              <w:rPr>
                <w:rFonts w:ascii="ＭＳ 明朝" w:hAnsi="ＭＳ 明朝"/>
              </w:rPr>
            </w:pPr>
          </w:p>
        </w:tc>
      </w:tr>
      <w:tr w:rsidR="00856110" w:rsidRPr="0025308D" w14:paraId="65A2031F" w14:textId="77777777" w:rsidTr="00856110">
        <w:trPr>
          <w:cantSplit/>
          <w:trHeight w:val="369"/>
        </w:trPr>
        <w:tc>
          <w:tcPr>
            <w:tcW w:w="2255" w:type="dxa"/>
            <w:vMerge/>
          </w:tcPr>
          <w:p w14:paraId="6D811BC6" w14:textId="77777777" w:rsidR="00856110" w:rsidRPr="00856110" w:rsidRDefault="00856110" w:rsidP="00856110">
            <w:pPr>
              <w:ind w:left="210" w:hangingChars="100" w:hanging="210"/>
              <w:rPr>
                <w:rFonts w:ascii="ＭＳ 明朝" w:hAnsi="ＭＳ 明朝"/>
                <w:szCs w:val="21"/>
              </w:rPr>
            </w:pPr>
          </w:p>
        </w:tc>
        <w:tc>
          <w:tcPr>
            <w:tcW w:w="3685" w:type="dxa"/>
            <w:vMerge/>
          </w:tcPr>
          <w:p w14:paraId="0D137DE8" w14:textId="77777777" w:rsidR="00856110" w:rsidRPr="00856110" w:rsidRDefault="00856110" w:rsidP="00856110">
            <w:pPr>
              <w:ind w:left="210" w:hangingChars="100" w:hanging="210"/>
              <w:rPr>
                <w:rFonts w:ascii="ＭＳ 明朝" w:hAnsi="ＭＳ 明朝"/>
                <w:szCs w:val="21"/>
              </w:rPr>
            </w:pPr>
          </w:p>
        </w:tc>
        <w:tc>
          <w:tcPr>
            <w:tcW w:w="3680" w:type="dxa"/>
            <w:vMerge/>
            <w:tcBorders>
              <w:bottom w:val="single" w:sz="4" w:space="0" w:color="auto"/>
            </w:tcBorders>
          </w:tcPr>
          <w:p w14:paraId="3FD1F43D" w14:textId="77777777" w:rsidR="00856110" w:rsidRPr="00856110" w:rsidRDefault="00856110" w:rsidP="00856110">
            <w:pPr>
              <w:ind w:left="210" w:hangingChars="100" w:hanging="210"/>
              <w:rPr>
                <w:rFonts w:ascii="ＭＳ 明朝" w:hAnsi="ＭＳ 明朝"/>
                <w:szCs w:val="21"/>
              </w:rPr>
            </w:pPr>
          </w:p>
        </w:tc>
        <w:tc>
          <w:tcPr>
            <w:tcW w:w="454" w:type="dxa"/>
            <w:vMerge/>
          </w:tcPr>
          <w:p w14:paraId="7493A285" w14:textId="77777777" w:rsidR="00856110" w:rsidRPr="00856110" w:rsidRDefault="00856110" w:rsidP="00856110">
            <w:pPr>
              <w:ind w:left="210" w:hangingChars="100" w:hanging="210"/>
              <w:rPr>
                <w:rFonts w:ascii="ＭＳ 明朝" w:hAnsi="ＭＳ 明朝"/>
                <w:szCs w:val="21"/>
              </w:rPr>
            </w:pPr>
          </w:p>
        </w:tc>
        <w:tc>
          <w:tcPr>
            <w:tcW w:w="454" w:type="dxa"/>
            <w:vMerge/>
          </w:tcPr>
          <w:p w14:paraId="5ECECAC4" w14:textId="77777777" w:rsidR="00856110" w:rsidRPr="00856110" w:rsidRDefault="00856110" w:rsidP="00856110">
            <w:pPr>
              <w:ind w:left="210" w:hangingChars="100" w:hanging="210"/>
              <w:rPr>
                <w:rFonts w:ascii="ＭＳ 明朝" w:hAnsi="ＭＳ 明朝"/>
                <w:szCs w:val="21"/>
              </w:rPr>
            </w:pPr>
          </w:p>
        </w:tc>
        <w:tc>
          <w:tcPr>
            <w:tcW w:w="454" w:type="dxa"/>
            <w:vMerge/>
          </w:tcPr>
          <w:p w14:paraId="3E45A42F" w14:textId="77777777" w:rsidR="00856110" w:rsidRPr="00856110" w:rsidRDefault="00856110" w:rsidP="00856110">
            <w:pPr>
              <w:ind w:left="210" w:hangingChars="100" w:hanging="210"/>
              <w:rPr>
                <w:rFonts w:ascii="ＭＳ 明朝" w:hAnsi="ＭＳ 明朝"/>
                <w:szCs w:val="21"/>
              </w:rPr>
            </w:pPr>
          </w:p>
        </w:tc>
        <w:tc>
          <w:tcPr>
            <w:tcW w:w="454" w:type="dxa"/>
            <w:vMerge/>
          </w:tcPr>
          <w:p w14:paraId="10B876E5" w14:textId="77777777" w:rsidR="00856110" w:rsidRPr="00856110" w:rsidRDefault="00856110" w:rsidP="0085611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FB5DE2D" w14:textId="362CB70E" w:rsidR="00856110" w:rsidRPr="00856110" w:rsidRDefault="00856110" w:rsidP="009025C5">
            <w:pPr>
              <w:ind w:left="210" w:hangingChars="100" w:hanging="210"/>
              <w:rPr>
                <w:rFonts w:ascii="ＭＳ 明朝" w:hAnsi="ＭＳ 明朝"/>
              </w:rPr>
            </w:pPr>
            <w:r w:rsidRPr="00856110">
              <w:rPr>
                <w:rFonts w:ascii="ＭＳ 明朝" w:hAnsi="ＭＳ 明朝" w:hint="eastAsia"/>
              </w:rPr>
              <w:t>・過積載をしない</w:t>
            </w:r>
          </w:p>
        </w:tc>
        <w:tc>
          <w:tcPr>
            <w:tcW w:w="1474" w:type="dxa"/>
            <w:tcBorders>
              <w:top w:val="single" w:sz="4" w:space="0" w:color="auto"/>
              <w:bottom w:val="single" w:sz="4" w:space="0" w:color="auto"/>
            </w:tcBorders>
            <w:vAlign w:val="center"/>
          </w:tcPr>
          <w:p w14:paraId="4F19138D" w14:textId="5CE74334" w:rsidR="00856110" w:rsidRPr="00856110" w:rsidRDefault="00856110" w:rsidP="00856110">
            <w:pPr>
              <w:ind w:left="210" w:hangingChars="100" w:hanging="210"/>
              <w:jc w:val="center"/>
              <w:rPr>
                <w:rFonts w:ascii="ＭＳ 明朝" w:hAnsi="ＭＳ 明朝"/>
                <w:szCs w:val="21"/>
              </w:rPr>
            </w:pPr>
            <w:r w:rsidRPr="00856110">
              <w:rPr>
                <w:rFonts w:ascii="ＭＳ 明朝" w:hAnsi="ＭＳ 明朝" w:hint="eastAsia"/>
              </w:rPr>
              <w:t>運転者</w:t>
            </w:r>
          </w:p>
        </w:tc>
        <w:tc>
          <w:tcPr>
            <w:tcW w:w="455" w:type="dxa"/>
            <w:vMerge/>
          </w:tcPr>
          <w:p w14:paraId="100FF2B3" w14:textId="77777777" w:rsidR="00856110" w:rsidRPr="00380272" w:rsidRDefault="00856110" w:rsidP="00856110">
            <w:pPr>
              <w:ind w:left="210" w:hangingChars="100" w:hanging="210"/>
              <w:rPr>
                <w:rFonts w:ascii="ＭＳ 明朝" w:hAnsi="ＭＳ 明朝"/>
                <w:szCs w:val="21"/>
              </w:rPr>
            </w:pPr>
          </w:p>
        </w:tc>
        <w:tc>
          <w:tcPr>
            <w:tcW w:w="455" w:type="dxa"/>
            <w:vMerge/>
          </w:tcPr>
          <w:p w14:paraId="4EDE74C6" w14:textId="77777777" w:rsidR="00856110" w:rsidRPr="00380272" w:rsidRDefault="00856110" w:rsidP="00856110">
            <w:pPr>
              <w:ind w:left="210" w:hangingChars="100" w:hanging="210"/>
              <w:rPr>
                <w:rFonts w:ascii="ＭＳ 明朝" w:hAnsi="ＭＳ 明朝"/>
                <w:szCs w:val="21"/>
              </w:rPr>
            </w:pPr>
          </w:p>
        </w:tc>
        <w:tc>
          <w:tcPr>
            <w:tcW w:w="455" w:type="dxa"/>
            <w:vMerge/>
          </w:tcPr>
          <w:p w14:paraId="4732AF2A" w14:textId="77777777" w:rsidR="00856110" w:rsidRPr="00380272" w:rsidRDefault="00856110" w:rsidP="00856110">
            <w:pPr>
              <w:ind w:left="210" w:hangingChars="100" w:hanging="210"/>
              <w:rPr>
                <w:rFonts w:ascii="ＭＳ 明朝" w:hAnsi="ＭＳ 明朝"/>
                <w:szCs w:val="21"/>
              </w:rPr>
            </w:pPr>
          </w:p>
        </w:tc>
        <w:tc>
          <w:tcPr>
            <w:tcW w:w="455" w:type="dxa"/>
            <w:vMerge/>
          </w:tcPr>
          <w:p w14:paraId="7E76B2EC" w14:textId="77777777" w:rsidR="00856110" w:rsidRPr="00380272" w:rsidRDefault="00856110" w:rsidP="00856110">
            <w:pPr>
              <w:ind w:left="210" w:hangingChars="100" w:hanging="210"/>
              <w:rPr>
                <w:rFonts w:ascii="ＭＳ 明朝" w:hAnsi="ＭＳ 明朝"/>
                <w:szCs w:val="21"/>
              </w:rPr>
            </w:pPr>
          </w:p>
        </w:tc>
        <w:tc>
          <w:tcPr>
            <w:tcW w:w="3685" w:type="dxa"/>
            <w:vMerge/>
          </w:tcPr>
          <w:p w14:paraId="2ABB11AE" w14:textId="77777777" w:rsidR="00856110" w:rsidRPr="0025308D" w:rsidRDefault="00856110" w:rsidP="00856110">
            <w:pPr>
              <w:rPr>
                <w:rFonts w:ascii="ＭＳ 明朝" w:hAnsi="ＭＳ 明朝"/>
              </w:rPr>
            </w:pPr>
          </w:p>
        </w:tc>
      </w:tr>
      <w:tr w:rsidR="00856110" w:rsidRPr="0025308D" w14:paraId="1AEB9B0C" w14:textId="77777777" w:rsidTr="00856110">
        <w:trPr>
          <w:cantSplit/>
          <w:trHeight w:val="261"/>
        </w:trPr>
        <w:tc>
          <w:tcPr>
            <w:tcW w:w="2255" w:type="dxa"/>
            <w:vMerge/>
          </w:tcPr>
          <w:p w14:paraId="135E9DF9" w14:textId="77777777" w:rsidR="00856110" w:rsidRPr="00856110" w:rsidRDefault="00856110" w:rsidP="00856110">
            <w:pPr>
              <w:ind w:left="210" w:hangingChars="100" w:hanging="210"/>
              <w:rPr>
                <w:rFonts w:ascii="ＭＳ 明朝" w:hAnsi="ＭＳ 明朝"/>
                <w:szCs w:val="21"/>
              </w:rPr>
            </w:pPr>
          </w:p>
        </w:tc>
        <w:tc>
          <w:tcPr>
            <w:tcW w:w="3685" w:type="dxa"/>
            <w:vMerge/>
          </w:tcPr>
          <w:p w14:paraId="2FDF078A" w14:textId="77777777" w:rsidR="00856110" w:rsidRPr="00856110" w:rsidRDefault="00856110" w:rsidP="00856110">
            <w:pPr>
              <w:ind w:left="210" w:hangingChars="100" w:hanging="210"/>
              <w:rPr>
                <w:rFonts w:ascii="ＭＳ 明朝" w:hAnsi="ＭＳ 明朝"/>
                <w:szCs w:val="21"/>
              </w:rPr>
            </w:pPr>
          </w:p>
        </w:tc>
        <w:tc>
          <w:tcPr>
            <w:tcW w:w="3680" w:type="dxa"/>
            <w:vMerge w:val="restart"/>
            <w:tcBorders>
              <w:top w:val="single" w:sz="4" w:space="0" w:color="auto"/>
            </w:tcBorders>
          </w:tcPr>
          <w:p w14:paraId="1A3107CF" w14:textId="1B8A40C4" w:rsidR="00856110" w:rsidRPr="00856110" w:rsidRDefault="00856110" w:rsidP="00856110">
            <w:pPr>
              <w:ind w:left="100" w:hanging="100"/>
              <w:rPr>
                <w:rFonts w:ascii="ＭＳ 明朝" w:hAnsi="ＭＳ 明朝"/>
              </w:rPr>
            </w:pPr>
            <w:r w:rsidRPr="00856110">
              <w:rPr>
                <w:rFonts w:ascii="ＭＳ 明朝" w:hAnsi="ＭＳ 明朝" w:hint="eastAsia"/>
              </w:rPr>
              <w:t>・作業床から墜落</w:t>
            </w:r>
          </w:p>
        </w:tc>
        <w:tc>
          <w:tcPr>
            <w:tcW w:w="454" w:type="dxa"/>
            <w:vMerge/>
          </w:tcPr>
          <w:p w14:paraId="66055F65" w14:textId="77777777" w:rsidR="00856110" w:rsidRPr="00856110" w:rsidRDefault="00856110" w:rsidP="00856110">
            <w:pPr>
              <w:ind w:left="210" w:hangingChars="100" w:hanging="210"/>
              <w:rPr>
                <w:rFonts w:ascii="ＭＳ 明朝" w:hAnsi="ＭＳ 明朝"/>
                <w:szCs w:val="21"/>
              </w:rPr>
            </w:pPr>
          </w:p>
        </w:tc>
        <w:tc>
          <w:tcPr>
            <w:tcW w:w="454" w:type="dxa"/>
            <w:vMerge/>
          </w:tcPr>
          <w:p w14:paraId="7729A5AA" w14:textId="77777777" w:rsidR="00856110" w:rsidRPr="00856110" w:rsidRDefault="00856110" w:rsidP="00856110">
            <w:pPr>
              <w:ind w:left="210" w:hangingChars="100" w:hanging="210"/>
              <w:rPr>
                <w:rFonts w:ascii="ＭＳ 明朝" w:hAnsi="ＭＳ 明朝"/>
                <w:szCs w:val="21"/>
              </w:rPr>
            </w:pPr>
          </w:p>
        </w:tc>
        <w:tc>
          <w:tcPr>
            <w:tcW w:w="454" w:type="dxa"/>
            <w:vMerge/>
          </w:tcPr>
          <w:p w14:paraId="13C57441" w14:textId="77777777" w:rsidR="00856110" w:rsidRPr="00856110" w:rsidRDefault="00856110" w:rsidP="00856110">
            <w:pPr>
              <w:ind w:left="210" w:hangingChars="100" w:hanging="210"/>
              <w:rPr>
                <w:rFonts w:ascii="ＭＳ 明朝" w:hAnsi="ＭＳ 明朝"/>
                <w:szCs w:val="21"/>
              </w:rPr>
            </w:pPr>
          </w:p>
        </w:tc>
        <w:tc>
          <w:tcPr>
            <w:tcW w:w="454" w:type="dxa"/>
            <w:vMerge/>
          </w:tcPr>
          <w:p w14:paraId="1909A115" w14:textId="77777777" w:rsidR="00856110" w:rsidRPr="00856110" w:rsidRDefault="00856110" w:rsidP="0085611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1755056" w14:textId="19CA9745" w:rsidR="00856110" w:rsidRPr="00856110" w:rsidRDefault="00856110" w:rsidP="009025C5">
            <w:pPr>
              <w:ind w:left="210" w:hangingChars="100" w:hanging="210"/>
              <w:rPr>
                <w:rFonts w:ascii="ＭＳ 明朝" w:hAnsi="ＭＳ 明朝"/>
              </w:rPr>
            </w:pPr>
            <w:r w:rsidRPr="00856110">
              <w:rPr>
                <w:rFonts w:ascii="ＭＳ 明朝" w:hAnsi="ＭＳ 明朝" w:hint="eastAsia"/>
              </w:rPr>
              <w:t>・安全帯を使用する</w:t>
            </w:r>
          </w:p>
        </w:tc>
        <w:tc>
          <w:tcPr>
            <w:tcW w:w="1474" w:type="dxa"/>
            <w:tcBorders>
              <w:top w:val="single" w:sz="4" w:space="0" w:color="auto"/>
              <w:bottom w:val="single" w:sz="4" w:space="0" w:color="auto"/>
            </w:tcBorders>
            <w:vAlign w:val="center"/>
          </w:tcPr>
          <w:p w14:paraId="2C97C571" w14:textId="2F0A0732" w:rsidR="00856110" w:rsidRPr="00856110" w:rsidRDefault="00856110" w:rsidP="00856110">
            <w:pPr>
              <w:ind w:left="210" w:hangingChars="100" w:hanging="210"/>
              <w:jc w:val="center"/>
              <w:rPr>
                <w:rFonts w:ascii="ＭＳ 明朝" w:hAnsi="ＭＳ 明朝"/>
                <w:szCs w:val="21"/>
              </w:rPr>
            </w:pPr>
            <w:r w:rsidRPr="00856110">
              <w:rPr>
                <w:rFonts w:ascii="ＭＳ 明朝" w:hAnsi="ＭＳ 明朝" w:hint="eastAsia"/>
              </w:rPr>
              <w:t>運転者</w:t>
            </w:r>
          </w:p>
        </w:tc>
        <w:tc>
          <w:tcPr>
            <w:tcW w:w="455" w:type="dxa"/>
            <w:vMerge/>
          </w:tcPr>
          <w:p w14:paraId="557E3D7E" w14:textId="77777777" w:rsidR="00856110" w:rsidRPr="00380272" w:rsidRDefault="00856110" w:rsidP="00856110">
            <w:pPr>
              <w:ind w:left="210" w:hangingChars="100" w:hanging="210"/>
              <w:rPr>
                <w:rFonts w:ascii="ＭＳ 明朝" w:hAnsi="ＭＳ 明朝"/>
                <w:szCs w:val="21"/>
              </w:rPr>
            </w:pPr>
          </w:p>
        </w:tc>
        <w:tc>
          <w:tcPr>
            <w:tcW w:w="455" w:type="dxa"/>
            <w:vMerge/>
          </w:tcPr>
          <w:p w14:paraId="6709E283" w14:textId="77777777" w:rsidR="00856110" w:rsidRPr="00380272" w:rsidRDefault="00856110" w:rsidP="00856110">
            <w:pPr>
              <w:ind w:left="210" w:hangingChars="100" w:hanging="210"/>
              <w:rPr>
                <w:rFonts w:ascii="ＭＳ 明朝" w:hAnsi="ＭＳ 明朝"/>
                <w:szCs w:val="21"/>
              </w:rPr>
            </w:pPr>
          </w:p>
        </w:tc>
        <w:tc>
          <w:tcPr>
            <w:tcW w:w="455" w:type="dxa"/>
            <w:vMerge/>
          </w:tcPr>
          <w:p w14:paraId="0143B055" w14:textId="77777777" w:rsidR="00856110" w:rsidRPr="00380272" w:rsidRDefault="00856110" w:rsidP="00856110">
            <w:pPr>
              <w:ind w:left="210" w:hangingChars="100" w:hanging="210"/>
              <w:rPr>
                <w:rFonts w:ascii="ＭＳ 明朝" w:hAnsi="ＭＳ 明朝"/>
                <w:szCs w:val="21"/>
              </w:rPr>
            </w:pPr>
          </w:p>
        </w:tc>
        <w:tc>
          <w:tcPr>
            <w:tcW w:w="455" w:type="dxa"/>
            <w:vMerge/>
          </w:tcPr>
          <w:p w14:paraId="1CD06035" w14:textId="77777777" w:rsidR="00856110" w:rsidRPr="00380272" w:rsidRDefault="00856110" w:rsidP="00856110">
            <w:pPr>
              <w:ind w:left="210" w:hangingChars="100" w:hanging="210"/>
              <w:rPr>
                <w:rFonts w:ascii="ＭＳ 明朝" w:hAnsi="ＭＳ 明朝"/>
                <w:szCs w:val="21"/>
              </w:rPr>
            </w:pPr>
          </w:p>
        </w:tc>
        <w:tc>
          <w:tcPr>
            <w:tcW w:w="3685" w:type="dxa"/>
            <w:vMerge/>
          </w:tcPr>
          <w:p w14:paraId="010794FF" w14:textId="77777777" w:rsidR="00856110" w:rsidRPr="0025308D" w:rsidRDefault="00856110" w:rsidP="00856110">
            <w:pPr>
              <w:rPr>
                <w:rFonts w:ascii="ＭＳ 明朝" w:hAnsi="ＭＳ 明朝"/>
              </w:rPr>
            </w:pPr>
          </w:p>
        </w:tc>
      </w:tr>
      <w:tr w:rsidR="00856110" w:rsidRPr="0025308D" w14:paraId="50DC7EA8" w14:textId="77777777" w:rsidTr="00856110">
        <w:trPr>
          <w:cantSplit/>
          <w:trHeight w:val="261"/>
        </w:trPr>
        <w:tc>
          <w:tcPr>
            <w:tcW w:w="2255" w:type="dxa"/>
            <w:vMerge/>
          </w:tcPr>
          <w:p w14:paraId="5BA7D11F" w14:textId="77777777" w:rsidR="00856110" w:rsidRPr="00856110" w:rsidRDefault="00856110" w:rsidP="00856110">
            <w:pPr>
              <w:ind w:left="210" w:hangingChars="100" w:hanging="210"/>
              <w:rPr>
                <w:rFonts w:ascii="ＭＳ 明朝" w:hAnsi="ＭＳ 明朝"/>
                <w:szCs w:val="21"/>
              </w:rPr>
            </w:pPr>
          </w:p>
        </w:tc>
        <w:tc>
          <w:tcPr>
            <w:tcW w:w="3685" w:type="dxa"/>
            <w:vMerge/>
          </w:tcPr>
          <w:p w14:paraId="500E70F8" w14:textId="77777777" w:rsidR="00856110" w:rsidRPr="00856110" w:rsidRDefault="00856110" w:rsidP="00856110">
            <w:pPr>
              <w:ind w:left="210" w:hangingChars="100" w:hanging="210"/>
              <w:rPr>
                <w:rFonts w:ascii="ＭＳ 明朝" w:hAnsi="ＭＳ 明朝"/>
                <w:szCs w:val="21"/>
              </w:rPr>
            </w:pPr>
          </w:p>
        </w:tc>
        <w:tc>
          <w:tcPr>
            <w:tcW w:w="3680" w:type="dxa"/>
            <w:vMerge/>
          </w:tcPr>
          <w:p w14:paraId="5510CAB6" w14:textId="77777777" w:rsidR="00856110" w:rsidRPr="00856110" w:rsidRDefault="00856110" w:rsidP="00856110">
            <w:pPr>
              <w:ind w:left="210" w:hangingChars="100" w:hanging="210"/>
              <w:rPr>
                <w:rFonts w:ascii="ＭＳ 明朝" w:hAnsi="ＭＳ 明朝"/>
                <w:szCs w:val="21"/>
              </w:rPr>
            </w:pPr>
          </w:p>
        </w:tc>
        <w:tc>
          <w:tcPr>
            <w:tcW w:w="454" w:type="dxa"/>
            <w:vMerge/>
          </w:tcPr>
          <w:p w14:paraId="003D822F" w14:textId="77777777" w:rsidR="00856110" w:rsidRPr="00856110" w:rsidRDefault="00856110" w:rsidP="00856110">
            <w:pPr>
              <w:ind w:left="210" w:hangingChars="100" w:hanging="210"/>
              <w:rPr>
                <w:rFonts w:ascii="ＭＳ 明朝" w:hAnsi="ＭＳ 明朝"/>
                <w:szCs w:val="21"/>
              </w:rPr>
            </w:pPr>
          </w:p>
        </w:tc>
        <w:tc>
          <w:tcPr>
            <w:tcW w:w="454" w:type="dxa"/>
            <w:vMerge/>
          </w:tcPr>
          <w:p w14:paraId="52B80549" w14:textId="77777777" w:rsidR="00856110" w:rsidRPr="00856110" w:rsidRDefault="00856110" w:rsidP="00856110">
            <w:pPr>
              <w:ind w:left="210" w:hangingChars="100" w:hanging="210"/>
              <w:rPr>
                <w:rFonts w:ascii="ＭＳ 明朝" w:hAnsi="ＭＳ 明朝"/>
                <w:szCs w:val="21"/>
              </w:rPr>
            </w:pPr>
          </w:p>
        </w:tc>
        <w:tc>
          <w:tcPr>
            <w:tcW w:w="454" w:type="dxa"/>
            <w:vMerge/>
          </w:tcPr>
          <w:p w14:paraId="78AFB4E8" w14:textId="77777777" w:rsidR="00856110" w:rsidRPr="00856110" w:rsidRDefault="00856110" w:rsidP="00856110">
            <w:pPr>
              <w:ind w:left="210" w:hangingChars="100" w:hanging="210"/>
              <w:rPr>
                <w:rFonts w:ascii="ＭＳ 明朝" w:hAnsi="ＭＳ 明朝"/>
                <w:szCs w:val="21"/>
              </w:rPr>
            </w:pPr>
          </w:p>
        </w:tc>
        <w:tc>
          <w:tcPr>
            <w:tcW w:w="454" w:type="dxa"/>
            <w:vMerge/>
          </w:tcPr>
          <w:p w14:paraId="07BC2C62" w14:textId="77777777" w:rsidR="00856110" w:rsidRPr="00856110" w:rsidRDefault="00856110" w:rsidP="0085611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8FF6811" w14:textId="788E1632" w:rsidR="00856110" w:rsidRPr="00856110" w:rsidRDefault="00856110" w:rsidP="009025C5">
            <w:pPr>
              <w:ind w:left="210" w:hangingChars="100" w:hanging="210"/>
              <w:rPr>
                <w:rFonts w:ascii="ＭＳ 明朝" w:hAnsi="ＭＳ 明朝"/>
              </w:rPr>
            </w:pPr>
            <w:r w:rsidRPr="00856110">
              <w:rPr>
                <w:rFonts w:ascii="ＭＳ 明朝" w:hAnsi="ＭＳ 明朝" w:hint="eastAsia"/>
              </w:rPr>
              <w:t>・他の場所へ乗り移らない</w:t>
            </w:r>
          </w:p>
        </w:tc>
        <w:tc>
          <w:tcPr>
            <w:tcW w:w="1474" w:type="dxa"/>
            <w:tcBorders>
              <w:top w:val="single" w:sz="4" w:space="0" w:color="auto"/>
              <w:bottom w:val="single" w:sz="4" w:space="0" w:color="auto"/>
            </w:tcBorders>
            <w:vAlign w:val="center"/>
          </w:tcPr>
          <w:p w14:paraId="5948446B" w14:textId="2EC2D2D2" w:rsidR="00856110" w:rsidRPr="00856110" w:rsidRDefault="00856110" w:rsidP="00856110">
            <w:pPr>
              <w:ind w:left="210" w:hangingChars="100" w:hanging="210"/>
              <w:jc w:val="center"/>
              <w:rPr>
                <w:rFonts w:ascii="ＭＳ 明朝" w:hAnsi="ＭＳ 明朝"/>
                <w:szCs w:val="21"/>
              </w:rPr>
            </w:pPr>
            <w:r w:rsidRPr="00856110">
              <w:rPr>
                <w:rFonts w:ascii="ＭＳ 明朝" w:hAnsi="ＭＳ 明朝" w:hint="eastAsia"/>
              </w:rPr>
              <w:t>運転者</w:t>
            </w:r>
          </w:p>
        </w:tc>
        <w:tc>
          <w:tcPr>
            <w:tcW w:w="455" w:type="dxa"/>
            <w:vMerge/>
          </w:tcPr>
          <w:p w14:paraId="44759A75" w14:textId="77777777" w:rsidR="00856110" w:rsidRPr="00380272" w:rsidRDefault="00856110" w:rsidP="00856110">
            <w:pPr>
              <w:ind w:left="210" w:hangingChars="100" w:hanging="210"/>
              <w:rPr>
                <w:rFonts w:ascii="ＭＳ 明朝" w:hAnsi="ＭＳ 明朝"/>
                <w:szCs w:val="21"/>
              </w:rPr>
            </w:pPr>
          </w:p>
        </w:tc>
        <w:tc>
          <w:tcPr>
            <w:tcW w:w="455" w:type="dxa"/>
            <w:vMerge/>
          </w:tcPr>
          <w:p w14:paraId="6EB34F52" w14:textId="77777777" w:rsidR="00856110" w:rsidRPr="00380272" w:rsidRDefault="00856110" w:rsidP="00856110">
            <w:pPr>
              <w:ind w:left="210" w:hangingChars="100" w:hanging="210"/>
              <w:rPr>
                <w:rFonts w:ascii="ＭＳ 明朝" w:hAnsi="ＭＳ 明朝"/>
                <w:szCs w:val="21"/>
              </w:rPr>
            </w:pPr>
          </w:p>
        </w:tc>
        <w:tc>
          <w:tcPr>
            <w:tcW w:w="455" w:type="dxa"/>
            <w:vMerge/>
          </w:tcPr>
          <w:p w14:paraId="6FF6EE4E" w14:textId="77777777" w:rsidR="00856110" w:rsidRPr="00380272" w:rsidRDefault="00856110" w:rsidP="00856110">
            <w:pPr>
              <w:ind w:left="210" w:hangingChars="100" w:hanging="210"/>
              <w:rPr>
                <w:rFonts w:ascii="ＭＳ 明朝" w:hAnsi="ＭＳ 明朝"/>
                <w:szCs w:val="21"/>
              </w:rPr>
            </w:pPr>
          </w:p>
        </w:tc>
        <w:tc>
          <w:tcPr>
            <w:tcW w:w="455" w:type="dxa"/>
            <w:vMerge/>
          </w:tcPr>
          <w:p w14:paraId="6F21075E" w14:textId="77777777" w:rsidR="00856110" w:rsidRPr="00380272" w:rsidRDefault="00856110" w:rsidP="00856110">
            <w:pPr>
              <w:ind w:left="210" w:hangingChars="100" w:hanging="210"/>
              <w:rPr>
                <w:rFonts w:ascii="ＭＳ 明朝" w:hAnsi="ＭＳ 明朝"/>
                <w:szCs w:val="21"/>
              </w:rPr>
            </w:pPr>
          </w:p>
        </w:tc>
        <w:tc>
          <w:tcPr>
            <w:tcW w:w="3685" w:type="dxa"/>
            <w:vMerge/>
          </w:tcPr>
          <w:p w14:paraId="612483AD" w14:textId="77777777" w:rsidR="00856110" w:rsidRPr="0025308D" w:rsidRDefault="00856110" w:rsidP="00856110">
            <w:pPr>
              <w:rPr>
                <w:rFonts w:ascii="ＭＳ 明朝" w:hAnsi="ＭＳ 明朝"/>
              </w:rPr>
            </w:pPr>
          </w:p>
        </w:tc>
      </w:tr>
      <w:tr w:rsidR="00856110" w:rsidRPr="0025308D" w14:paraId="3C725545" w14:textId="77777777" w:rsidTr="00856110">
        <w:trPr>
          <w:cantSplit/>
          <w:trHeight w:val="261"/>
        </w:trPr>
        <w:tc>
          <w:tcPr>
            <w:tcW w:w="2255" w:type="dxa"/>
            <w:vMerge/>
          </w:tcPr>
          <w:p w14:paraId="35F3C1B5" w14:textId="77777777" w:rsidR="00856110" w:rsidRPr="00856110" w:rsidRDefault="00856110" w:rsidP="00856110">
            <w:pPr>
              <w:ind w:left="210" w:hangingChars="100" w:hanging="210"/>
              <w:rPr>
                <w:rFonts w:ascii="ＭＳ 明朝" w:hAnsi="ＭＳ 明朝"/>
                <w:szCs w:val="21"/>
              </w:rPr>
            </w:pPr>
          </w:p>
        </w:tc>
        <w:tc>
          <w:tcPr>
            <w:tcW w:w="3685" w:type="dxa"/>
            <w:vMerge/>
          </w:tcPr>
          <w:p w14:paraId="635B0BF4" w14:textId="77777777" w:rsidR="00856110" w:rsidRPr="00856110" w:rsidRDefault="00856110" w:rsidP="00856110">
            <w:pPr>
              <w:ind w:left="210" w:hangingChars="100" w:hanging="210"/>
              <w:rPr>
                <w:rFonts w:ascii="ＭＳ 明朝" w:hAnsi="ＭＳ 明朝"/>
                <w:szCs w:val="21"/>
              </w:rPr>
            </w:pPr>
          </w:p>
        </w:tc>
        <w:tc>
          <w:tcPr>
            <w:tcW w:w="3680" w:type="dxa"/>
            <w:vMerge/>
            <w:tcBorders>
              <w:bottom w:val="single" w:sz="4" w:space="0" w:color="auto"/>
            </w:tcBorders>
          </w:tcPr>
          <w:p w14:paraId="36E66941" w14:textId="77777777" w:rsidR="00856110" w:rsidRPr="00856110" w:rsidRDefault="00856110" w:rsidP="00856110">
            <w:pPr>
              <w:ind w:left="210" w:hangingChars="100" w:hanging="210"/>
              <w:rPr>
                <w:rFonts w:ascii="ＭＳ 明朝" w:hAnsi="ＭＳ 明朝"/>
                <w:szCs w:val="21"/>
              </w:rPr>
            </w:pPr>
          </w:p>
        </w:tc>
        <w:tc>
          <w:tcPr>
            <w:tcW w:w="454" w:type="dxa"/>
            <w:vMerge/>
          </w:tcPr>
          <w:p w14:paraId="4060C5BE" w14:textId="77777777" w:rsidR="00856110" w:rsidRPr="00856110" w:rsidRDefault="00856110" w:rsidP="00856110">
            <w:pPr>
              <w:ind w:left="210" w:hangingChars="100" w:hanging="210"/>
              <w:rPr>
                <w:rFonts w:ascii="ＭＳ 明朝" w:hAnsi="ＭＳ 明朝"/>
                <w:szCs w:val="21"/>
              </w:rPr>
            </w:pPr>
          </w:p>
        </w:tc>
        <w:tc>
          <w:tcPr>
            <w:tcW w:w="454" w:type="dxa"/>
            <w:vMerge/>
          </w:tcPr>
          <w:p w14:paraId="5B8EEFC6" w14:textId="77777777" w:rsidR="00856110" w:rsidRPr="00856110" w:rsidRDefault="00856110" w:rsidP="00856110">
            <w:pPr>
              <w:ind w:left="210" w:hangingChars="100" w:hanging="210"/>
              <w:rPr>
                <w:rFonts w:ascii="ＭＳ 明朝" w:hAnsi="ＭＳ 明朝"/>
                <w:szCs w:val="21"/>
              </w:rPr>
            </w:pPr>
          </w:p>
        </w:tc>
        <w:tc>
          <w:tcPr>
            <w:tcW w:w="454" w:type="dxa"/>
            <w:vMerge/>
          </w:tcPr>
          <w:p w14:paraId="15917266" w14:textId="77777777" w:rsidR="00856110" w:rsidRPr="00856110" w:rsidRDefault="00856110" w:rsidP="00856110">
            <w:pPr>
              <w:ind w:left="210" w:hangingChars="100" w:hanging="210"/>
              <w:rPr>
                <w:rFonts w:ascii="ＭＳ 明朝" w:hAnsi="ＭＳ 明朝"/>
                <w:szCs w:val="21"/>
              </w:rPr>
            </w:pPr>
          </w:p>
        </w:tc>
        <w:tc>
          <w:tcPr>
            <w:tcW w:w="454" w:type="dxa"/>
            <w:vMerge/>
          </w:tcPr>
          <w:p w14:paraId="07DE6303" w14:textId="77777777" w:rsidR="00856110" w:rsidRPr="00856110" w:rsidRDefault="00856110" w:rsidP="0085611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9892727" w14:textId="17C25F16" w:rsidR="00856110" w:rsidRPr="00856110" w:rsidRDefault="00856110" w:rsidP="009025C5">
            <w:pPr>
              <w:ind w:left="210" w:hangingChars="100" w:hanging="210"/>
              <w:rPr>
                <w:rFonts w:ascii="ＭＳ 明朝" w:hAnsi="ＭＳ 明朝"/>
              </w:rPr>
            </w:pPr>
            <w:r w:rsidRPr="00856110">
              <w:rPr>
                <w:rFonts w:ascii="ＭＳ 明朝" w:hAnsi="ＭＳ 明朝" w:hint="eastAsia"/>
              </w:rPr>
              <w:t>・作業床以外に乗らない</w:t>
            </w:r>
          </w:p>
        </w:tc>
        <w:tc>
          <w:tcPr>
            <w:tcW w:w="1474" w:type="dxa"/>
            <w:tcBorders>
              <w:top w:val="single" w:sz="4" w:space="0" w:color="auto"/>
              <w:bottom w:val="single" w:sz="4" w:space="0" w:color="auto"/>
            </w:tcBorders>
            <w:vAlign w:val="center"/>
          </w:tcPr>
          <w:p w14:paraId="1DB004CC" w14:textId="031E8AF9" w:rsidR="00856110" w:rsidRPr="00856110" w:rsidRDefault="00856110" w:rsidP="00856110">
            <w:pPr>
              <w:ind w:left="210" w:hangingChars="100" w:hanging="210"/>
              <w:jc w:val="center"/>
              <w:rPr>
                <w:rFonts w:ascii="ＭＳ 明朝" w:hAnsi="ＭＳ 明朝"/>
                <w:szCs w:val="21"/>
              </w:rPr>
            </w:pPr>
            <w:r w:rsidRPr="00856110">
              <w:rPr>
                <w:rFonts w:ascii="ＭＳ 明朝" w:hAnsi="ＭＳ 明朝" w:hint="eastAsia"/>
              </w:rPr>
              <w:t>運転者</w:t>
            </w:r>
          </w:p>
        </w:tc>
        <w:tc>
          <w:tcPr>
            <w:tcW w:w="455" w:type="dxa"/>
            <w:vMerge/>
          </w:tcPr>
          <w:p w14:paraId="04B4C2E1" w14:textId="77777777" w:rsidR="00856110" w:rsidRPr="00380272" w:rsidRDefault="00856110" w:rsidP="00856110">
            <w:pPr>
              <w:ind w:left="210" w:hangingChars="100" w:hanging="210"/>
              <w:rPr>
                <w:rFonts w:ascii="ＭＳ 明朝" w:hAnsi="ＭＳ 明朝"/>
                <w:szCs w:val="21"/>
              </w:rPr>
            </w:pPr>
          </w:p>
        </w:tc>
        <w:tc>
          <w:tcPr>
            <w:tcW w:w="455" w:type="dxa"/>
            <w:vMerge/>
          </w:tcPr>
          <w:p w14:paraId="25A4F121" w14:textId="77777777" w:rsidR="00856110" w:rsidRPr="00380272" w:rsidRDefault="00856110" w:rsidP="00856110">
            <w:pPr>
              <w:ind w:left="210" w:hangingChars="100" w:hanging="210"/>
              <w:rPr>
                <w:rFonts w:ascii="ＭＳ 明朝" w:hAnsi="ＭＳ 明朝"/>
                <w:szCs w:val="21"/>
              </w:rPr>
            </w:pPr>
          </w:p>
        </w:tc>
        <w:tc>
          <w:tcPr>
            <w:tcW w:w="455" w:type="dxa"/>
            <w:vMerge/>
          </w:tcPr>
          <w:p w14:paraId="43C34C17" w14:textId="77777777" w:rsidR="00856110" w:rsidRPr="00380272" w:rsidRDefault="00856110" w:rsidP="00856110">
            <w:pPr>
              <w:ind w:left="210" w:hangingChars="100" w:hanging="210"/>
              <w:rPr>
                <w:rFonts w:ascii="ＭＳ 明朝" w:hAnsi="ＭＳ 明朝"/>
                <w:szCs w:val="21"/>
              </w:rPr>
            </w:pPr>
          </w:p>
        </w:tc>
        <w:tc>
          <w:tcPr>
            <w:tcW w:w="455" w:type="dxa"/>
            <w:vMerge/>
          </w:tcPr>
          <w:p w14:paraId="364AE4AC" w14:textId="77777777" w:rsidR="00856110" w:rsidRPr="00380272" w:rsidRDefault="00856110" w:rsidP="00856110">
            <w:pPr>
              <w:ind w:left="210" w:hangingChars="100" w:hanging="210"/>
              <w:rPr>
                <w:rFonts w:ascii="ＭＳ 明朝" w:hAnsi="ＭＳ 明朝"/>
                <w:szCs w:val="21"/>
              </w:rPr>
            </w:pPr>
          </w:p>
        </w:tc>
        <w:tc>
          <w:tcPr>
            <w:tcW w:w="3685" w:type="dxa"/>
            <w:vMerge/>
          </w:tcPr>
          <w:p w14:paraId="72337DE9" w14:textId="77777777" w:rsidR="00856110" w:rsidRPr="0025308D" w:rsidRDefault="00856110" w:rsidP="00856110">
            <w:pPr>
              <w:rPr>
                <w:rFonts w:ascii="ＭＳ 明朝" w:hAnsi="ＭＳ 明朝"/>
              </w:rPr>
            </w:pPr>
          </w:p>
        </w:tc>
      </w:tr>
      <w:tr w:rsidR="00856110" w:rsidRPr="0025308D" w14:paraId="6F821BCB" w14:textId="77777777" w:rsidTr="00856110">
        <w:trPr>
          <w:cantSplit/>
          <w:trHeight w:val="261"/>
        </w:trPr>
        <w:tc>
          <w:tcPr>
            <w:tcW w:w="2255" w:type="dxa"/>
            <w:vMerge/>
          </w:tcPr>
          <w:p w14:paraId="093E1B33" w14:textId="77777777" w:rsidR="00856110" w:rsidRPr="00856110" w:rsidRDefault="00856110" w:rsidP="00856110">
            <w:pPr>
              <w:ind w:left="210" w:hangingChars="100" w:hanging="210"/>
              <w:rPr>
                <w:rFonts w:ascii="ＭＳ 明朝" w:hAnsi="ＭＳ 明朝"/>
                <w:szCs w:val="21"/>
              </w:rPr>
            </w:pPr>
          </w:p>
        </w:tc>
        <w:tc>
          <w:tcPr>
            <w:tcW w:w="3685" w:type="dxa"/>
            <w:vMerge/>
          </w:tcPr>
          <w:p w14:paraId="2EA632EB" w14:textId="77777777" w:rsidR="00856110" w:rsidRPr="00856110" w:rsidRDefault="00856110" w:rsidP="00856110">
            <w:pPr>
              <w:ind w:left="210" w:hangingChars="100" w:hanging="210"/>
              <w:rPr>
                <w:rFonts w:ascii="ＭＳ 明朝" w:hAnsi="ＭＳ 明朝"/>
                <w:szCs w:val="21"/>
              </w:rPr>
            </w:pPr>
          </w:p>
        </w:tc>
        <w:tc>
          <w:tcPr>
            <w:tcW w:w="3680" w:type="dxa"/>
            <w:tcBorders>
              <w:top w:val="single" w:sz="4" w:space="0" w:color="auto"/>
              <w:bottom w:val="single" w:sz="4" w:space="0" w:color="auto"/>
            </w:tcBorders>
          </w:tcPr>
          <w:p w14:paraId="38FC2E79" w14:textId="526068A6" w:rsidR="00856110" w:rsidRPr="00856110" w:rsidRDefault="00856110" w:rsidP="00856110">
            <w:pPr>
              <w:ind w:left="210" w:hangingChars="100" w:hanging="210"/>
              <w:rPr>
                <w:rFonts w:ascii="ＭＳ 明朝" w:hAnsi="ＭＳ 明朝"/>
                <w:szCs w:val="21"/>
              </w:rPr>
            </w:pPr>
            <w:r w:rsidRPr="00856110">
              <w:rPr>
                <w:rFonts w:ascii="ＭＳ 明朝" w:hAnsi="ＭＳ 明朝" w:hint="eastAsia"/>
              </w:rPr>
              <w:t>・逸走の危険</w:t>
            </w:r>
          </w:p>
        </w:tc>
        <w:tc>
          <w:tcPr>
            <w:tcW w:w="454" w:type="dxa"/>
            <w:vMerge/>
            <w:tcBorders>
              <w:bottom w:val="single" w:sz="4" w:space="0" w:color="auto"/>
            </w:tcBorders>
          </w:tcPr>
          <w:p w14:paraId="3D8FAE46" w14:textId="77777777" w:rsidR="00856110" w:rsidRPr="00856110" w:rsidRDefault="00856110" w:rsidP="00856110">
            <w:pPr>
              <w:ind w:left="210" w:hangingChars="100" w:hanging="210"/>
              <w:rPr>
                <w:rFonts w:ascii="ＭＳ 明朝" w:hAnsi="ＭＳ 明朝"/>
                <w:szCs w:val="21"/>
              </w:rPr>
            </w:pPr>
          </w:p>
        </w:tc>
        <w:tc>
          <w:tcPr>
            <w:tcW w:w="454" w:type="dxa"/>
            <w:vMerge/>
            <w:tcBorders>
              <w:bottom w:val="single" w:sz="4" w:space="0" w:color="auto"/>
            </w:tcBorders>
          </w:tcPr>
          <w:p w14:paraId="4C1D96DC" w14:textId="77777777" w:rsidR="00856110" w:rsidRPr="00856110" w:rsidRDefault="00856110" w:rsidP="00856110">
            <w:pPr>
              <w:ind w:left="210" w:hangingChars="100" w:hanging="210"/>
              <w:rPr>
                <w:rFonts w:ascii="ＭＳ 明朝" w:hAnsi="ＭＳ 明朝"/>
                <w:szCs w:val="21"/>
              </w:rPr>
            </w:pPr>
          </w:p>
        </w:tc>
        <w:tc>
          <w:tcPr>
            <w:tcW w:w="454" w:type="dxa"/>
            <w:vMerge/>
            <w:tcBorders>
              <w:bottom w:val="single" w:sz="4" w:space="0" w:color="auto"/>
            </w:tcBorders>
          </w:tcPr>
          <w:p w14:paraId="26315130" w14:textId="77777777" w:rsidR="00856110" w:rsidRPr="00856110" w:rsidRDefault="00856110" w:rsidP="00856110">
            <w:pPr>
              <w:ind w:left="210" w:hangingChars="100" w:hanging="210"/>
              <w:rPr>
                <w:rFonts w:ascii="ＭＳ 明朝" w:hAnsi="ＭＳ 明朝"/>
                <w:szCs w:val="21"/>
              </w:rPr>
            </w:pPr>
          </w:p>
        </w:tc>
        <w:tc>
          <w:tcPr>
            <w:tcW w:w="454" w:type="dxa"/>
            <w:vMerge/>
            <w:tcBorders>
              <w:bottom w:val="single" w:sz="4" w:space="0" w:color="auto"/>
            </w:tcBorders>
          </w:tcPr>
          <w:p w14:paraId="4D045B0E" w14:textId="77777777" w:rsidR="00856110" w:rsidRPr="00856110" w:rsidRDefault="00856110" w:rsidP="00856110">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B25FFE7" w14:textId="6BF05427" w:rsidR="00856110" w:rsidRPr="00856110" w:rsidRDefault="00856110" w:rsidP="009025C5">
            <w:pPr>
              <w:ind w:left="210" w:hangingChars="100" w:hanging="210"/>
              <w:rPr>
                <w:rFonts w:ascii="ＭＳ 明朝" w:hAnsi="ＭＳ 明朝"/>
                <w:szCs w:val="21"/>
              </w:rPr>
            </w:pPr>
            <w:r w:rsidRPr="00856110">
              <w:rPr>
                <w:rFonts w:ascii="ＭＳ 明朝" w:hAnsi="ＭＳ 明朝" w:hint="eastAsia"/>
              </w:rPr>
              <w:t>・ブレーキをかける</w:t>
            </w:r>
          </w:p>
        </w:tc>
        <w:tc>
          <w:tcPr>
            <w:tcW w:w="1474" w:type="dxa"/>
            <w:tcBorders>
              <w:top w:val="single" w:sz="4" w:space="0" w:color="auto"/>
              <w:bottom w:val="single" w:sz="4" w:space="0" w:color="auto"/>
            </w:tcBorders>
            <w:vAlign w:val="center"/>
          </w:tcPr>
          <w:p w14:paraId="3BD71643" w14:textId="45C62D47" w:rsidR="00856110" w:rsidRPr="00856110" w:rsidRDefault="00856110" w:rsidP="00856110">
            <w:pPr>
              <w:ind w:left="210" w:hangingChars="100" w:hanging="210"/>
              <w:jc w:val="center"/>
              <w:rPr>
                <w:rFonts w:ascii="ＭＳ 明朝" w:hAnsi="ＭＳ 明朝"/>
                <w:szCs w:val="21"/>
              </w:rPr>
            </w:pPr>
            <w:r w:rsidRPr="00856110">
              <w:rPr>
                <w:rFonts w:ascii="ＭＳ 明朝" w:hAnsi="ＭＳ 明朝" w:hint="eastAsia"/>
              </w:rPr>
              <w:t>運転者</w:t>
            </w:r>
          </w:p>
        </w:tc>
        <w:tc>
          <w:tcPr>
            <w:tcW w:w="455" w:type="dxa"/>
            <w:vMerge/>
            <w:tcBorders>
              <w:bottom w:val="single" w:sz="4" w:space="0" w:color="auto"/>
            </w:tcBorders>
          </w:tcPr>
          <w:p w14:paraId="457DDDE8" w14:textId="77777777" w:rsidR="00856110" w:rsidRPr="00380272" w:rsidRDefault="00856110" w:rsidP="00856110">
            <w:pPr>
              <w:ind w:left="210" w:hangingChars="100" w:hanging="210"/>
              <w:rPr>
                <w:rFonts w:ascii="ＭＳ 明朝" w:hAnsi="ＭＳ 明朝"/>
                <w:szCs w:val="21"/>
              </w:rPr>
            </w:pPr>
          </w:p>
        </w:tc>
        <w:tc>
          <w:tcPr>
            <w:tcW w:w="455" w:type="dxa"/>
            <w:vMerge/>
            <w:tcBorders>
              <w:bottom w:val="single" w:sz="4" w:space="0" w:color="auto"/>
            </w:tcBorders>
          </w:tcPr>
          <w:p w14:paraId="08B6F7C2" w14:textId="77777777" w:rsidR="00856110" w:rsidRPr="00380272" w:rsidRDefault="00856110" w:rsidP="00856110">
            <w:pPr>
              <w:ind w:left="210" w:hangingChars="100" w:hanging="210"/>
              <w:rPr>
                <w:rFonts w:ascii="ＭＳ 明朝" w:hAnsi="ＭＳ 明朝"/>
                <w:szCs w:val="21"/>
              </w:rPr>
            </w:pPr>
          </w:p>
        </w:tc>
        <w:tc>
          <w:tcPr>
            <w:tcW w:w="455" w:type="dxa"/>
            <w:vMerge/>
            <w:tcBorders>
              <w:bottom w:val="single" w:sz="4" w:space="0" w:color="auto"/>
            </w:tcBorders>
          </w:tcPr>
          <w:p w14:paraId="6E4B8539" w14:textId="77777777" w:rsidR="00856110" w:rsidRPr="00380272" w:rsidRDefault="00856110" w:rsidP="00856110">
            <w:pPr>
              <w:ind w:left="210" w:hangingChars="100" w:hanging="210"/>
              <w:rPr>
                <w:rFonts w:ascii="ＭＳ 明朝" w:hAnsi="ＭＳ 明朝"/>
                <w:szCs w:val="21"/>
              </w:rPr>
            </w:pPr>
          </w:p>
        </w:tc>
        <w:tc>
          <w:tcPr>
            <w:tcW w:w="455" w:type="dxa"/>
            <w:vMerge/>
            <w:tcBorders>
              <w:bottom w:val="single" w:sz="4" w:space="0" w:color="auto"/>
            </w:tcBorders>
          </w:tcPr>
          <w:p w14:paraId="6242BAF0" w14:textId="77777777" w:rsidR="00856110" w:rsidRPr="00380272" w:rsidRDefault="00856110" w:rsidP="00856110">
            <w:pPr>
              <w:ind w:left="210" w:hangingChars="100" w:hanging="210"/>
              <w:rPr>
                <w:rFonts w:ascii="ＭＳ 明朝" w:hAnsi="ＭＳ 明朝"/>
                <w:szCs w:val="21"/>
              </w:rPr>
            </w:pPr>
          </w:p>
        </w:tc>
        <w:tc>
          <w:tcPr>
            <w:tcW w:w="3685" w:type="dxa"/>
            <w:vMerge/>
          </w:tcPr>
          <w:p w14:paraId="350A844C" w14:textId="77777777" w:rsidR="00856110" w:rsidRPr="0025308D" w:rsidRDefault="00856110" w:rsidP="00856110">
            <w:pPr>
              <w:rPr>
                <w:rFonts w:ascii="ＭＳ 明朝" w:hAnsi="ＭＳ 明朝"/>
              </w:rPr>
            </w:pPr>
          </w:p>
        </w:tc>
      </w:tr>
    </w:tbl>
    <w:p w14:paraId="31D77A80" w14:textId="0EDD60EB" w:rsidR="00007768" w:rsidRDefault="00007768" w:rsidP="008F1F1C">
      <w:pPr>
        <w:rPr>
          <w:rFonts w:ascii="ＭＳ 明朝" w:hAnsi="ＭＳ 明朝"/>
        </w:rPr>
      </w:pPr>
    </w:p>
    <w:p w14:paraId="28CD7C67" w14:textId="4D3C0687" w:rsidR="00007768" w:rsidRDefault="00007768">
      <w:pPr>
        <w:widowControl/>
        <w:jc w:val="left"/>
        <w:rPr>
          <w:rFonts w:ascii="ＭＳ 明朝" w:hAnsi="ＭＳ 明朝"/>
        </w:rPr>
      </w:pPr>
      <w:r>
        <w:rPr>
          <w:rFonts w:ascii="ＭＳ 明朝" w:hAnsi="ＭＳ 明朝"/>
        </w:rPr>
        <w:br w:type="page"/>
      </w:r>
    </w:p>
    <w:tbl>
      <w:tblPr>
        <w:tblpPr w:leftFromText="142" w:rightFromText="142" w:vertAnchor="text" w:horzAnchor="margin" w:tblpY="-7"/>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380272" w14:paraId="10FD7F25" w14:textId="77777777" w:rsidTr="00B328AB">
        <w:trPr>
          <w:cantSplit/>
          <w:trHeight w:val="630"/>
        </w:trPr>
        <w:tc>
          <w:tcPr>
            <w:tcW w:w="2255" w:type="dxa"/>
            <w:vMerge w:val="restart"/>
            <w:shd w:val="clear" w:color="auto" w:fill="E6E6E6"/>
            <w:vAlign w:val="center"/>
          </w:tcPr>
          <w:p w14:paraId="50DE6BE1"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lastRenderedPageBreak/>
              <w:t>作業工程</w:t>
            </w:r>
          </w:p>
        </w:tc>
        <w:tc>
          <w:tcPr>
            <w:tcW w:w="3685" w:type="dxa"/>
            <w:vMerge w:val="restart"/>
            <w:shd w:val="clear" w:color="auto" w:fill="E6E6E6"/>
            <w:vAlign w:val="center"/>
          </w:tcPr>
          <w:p w14:paraId="7FDD7F2F"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6F653637" w14:textId="77777777" w:rsidR="00380272" w:rsidRPr="00007768" w:rsidRDefault="00380272" w:rsidP="00B328AB">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18DDDDD5"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129405FB"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4A242BFF" w14:textId="77777777" w:rsidR="006A5BB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53B61A3E" w14:textId="19E39051" w:rsidR="00380272"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0C198EE0"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4B8ACC64" w14:textId="77777777" w:rsidR="00380272" w:rsidRPr="00007768" w:rsidRDefault="00380272" w:rsidP="00B328AB">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26CFE7D4" w14:textId="77777777" w:rsidR="00380272" w:rsidRPr="00007768" w:rsidRDefault="00380272" w:rsidP="00B328AB">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380272" w14:paraId="2AFFC766" w14:textId="77777777" w:rsidTr="00B328AB">
        <w:trPr>
          <w:cantSplit/>
          <w:trHeight w:val="680"/>
        </w:trPr>
        <w:tc>
          <w:tcPr>
            <w:tcW w:w="2255" w:type="dxa"/>
            <w:vMerge/>
            <w:tcBorders>
              <w:bottom w:val="single" w:sz="4" w:space="0" w:color="auto"/>
            </w:tcBorders>
            <w:shd w:val="clear" w:color="auto" w:fill="E6E6E6"/>
            <w:vAlign w:val="center"/>
          </w:tcPr>
          <w:p w14:paraId="68035AB9" w14:textId="77777777" w:rsidR="00380272" w:rsidRDefault="00380272" w:rsidP="00B328AB">
            <w:pPr>
              <w:spacing w:line="360" w:lineRule="auto"/>
              <w:jc w:val="center"/>
              <w:rPr>
                <w:b/>
              </w:rPr>
            </w:pPr>
          </w:p>
        </w:tc>
        <w:tc>
          <w:tcPr>
            <w:tcW w:w="3685" w:type="dxa"/>
            <w:vMerge/>
            <w:tcBorders>
              <w:bottom w:val="single" w:sz="4" w:space="0" w:color="auto"/>
            </w:tcBorders>
            <w:shd w:val="clear" w:color="auto" w:fill="E6E6E6"/>
            <w:vAlign w:val="center"/>
          </w:tcPr>
          <w:p w14:paraId="63BC5275" w14:textId="77777777" w:rsidR="00380272" w:rsidRDefault="00380272" w:rsidP="00B328AB">
            <w:pPr>
              <w:spacing w:line="360" w:lineRule="auto"/>
              <w:jc w:val="center"/>
              <w:rPr>
                <w:b/>
              </w:rPr>
            </w:pPr>
          </w:p>
        </w:tc>
        <w:tc>
          <w:tcPr>
            <w:tcW w:w="3680" w:type="dxa"/>
            <w:vMerge/>
            <w:tcBorders>
              <w:bottom w:val="single" w:sz="4" w:space="0" w:color="auto"/>
            </w:tcBorders>
            <w:shd w:val="clear" w:color="auto" w:fill="E6E6E6"/>
            <w:vAlign w:val="center"/>
          </w:tcPr>
          <w:p w14:paraId="4AB437E2" w14:textId="77777777" w:rsidR="00380272" w:rsidRDefault="00380272" w:rsidP="00B328AB">
            <w:pPr>
              <w:spacing w:line="360" w:lineRule="auto"/>
              <w:jc w:val="center"/>
              <w:rPr>
                <w:b/>
              </w:rPr>
            </w:pPr>
          </w:p>
        </w:tc>
        <w:tc>
          <w:tcPr>
            <w:tcW w:w="454" w:type="dxa"/>
            <w:tcBorders>
              <w:bottom w:val="single" w:sz="4" w:space="0" w:color="auto"/>
            </w:tcBorders>
            <w:textDirection w:val="tbRlV"/>
            <w:vAlign w:val="center"/>
          </w:tcPr>
          <w:p w14:paraId="7ED0A9B9"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260C0922"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36C7189F"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0F08593E" w14:textId="77777777" w:rsidR="00380272" w:rsidRPr="00007768" w:rsidRDefault="00380272" w:rsidP="00B328AB">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4E544BF5" w14:textId="77777777" w:rsidR="00380272" w:rsidRDefault="00380272" w:rsidP="00B328AB">
            <w:pPr>
              <w:spacing w:line="720" w:lineRule="auto"/>
              <w:jc w:val="center"/>
              <w:rPr>
                <w:b/>
              </w:rPr>
            </w:pPr>
          </w:p>
        </w:tc>
        <w:tc>
          <w:tcPr>
            <w:tcW w:w="1474" w:type="dxa"/>
            <w:vMerge/>
            <w:tcBorders>
              <w:bottom w:val="single" w:sz="4" w:space="0" w:color="auto"/>
            </w:tcBorders>
            <w:shd w:val="clear" w:color="auto" w:fill="E6E6E6"/>
            <w:vAlign w:val="center"/>
          </w:tcPr>
          <w:p w14:paraId="12F2C4D5" w14:textId="77777777" w:rsidR="00380272" w:rsidRDefault="00380272" w:rsidP="00B328AB">
            <w:pPr>
              <w:spacing w:line="720" w:lineRule="auto"/>
              <w:jc w:val="center"/>
              <w:rPr>
                <w:b/>
              </w:rPr>
            </w:pPr>
          </w:p>
        </w:tc>
        <w:tc>
          <w:tcPr>
            <w:tcW w:w="455" w:type="dxa"/>
            <w:tcBorders>
              <w:bottom w:val="single" w:sz="4" w:space="0" w:color="auto"/>
            </w:tcBorders>
            <w:textDirection w:val="tbRlV"/>
            <w:vAlign w:val="center"/>
          </w:tcPr>
          <w:p w14:paraId="0675D628"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71A5678A"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7181FD02"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22D43AE0" w14:textId="77777777" w:rsidR="00380272" w:rsidRPr="00007768" w:rsidRDefault="00380272" w:rsidP="00B328AB">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42E374AC" w14:textId="77777777" w:rsidR="00380272" w:rsidRDefault="00380272" w:rsidP="00B328AB">
            <w:pPr>
              <w:spacing w:line="720" w:lineRule="auto"/>
              <w:jc w:val="center"/>
              <w:rPr>
                <w:b/>
              </w:rPr>
            </w:pPr>
          </w:p>
        </w:tc>
      </w:tr>
      <w:tr w:rsidR="0045227E" w:rsidRPr="0025308D" w14:paraId="4106561E" w14:textId="77777777" w:rsidTr="0004531E">
        <w:trPr>
          <w:cantSplit/>
          <w:trHeight w:val="167"/>
        </w:trPr>
        <w:tc>
          <w:tcPr>
            <w:tcW w:w="2255" w:type="dxa"/>
            <w:vMerge w:val="restart"/>
          </w:tcPr>
          <w:p w14:paraId="31915086" w14:textId="0406DFE5"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３　屋内照明器具の取付け</w:t>
            </w:r>
          </w:p>
        </w:tc>
        <w:tc>
          <w:tcPr>
            <w:tcW w:w="3685" w:type="dxa"/>
            <w:vMerge w:val="restart"/>
          </w:tcPr>
          <w:p w14:paraId="16C81682" w14:textId="77777777" w:rsidR="0045227E" w:rsidRPr="003100EC" w:rsidRDefault="0045227E" w:rsidP="003100EC">
            <w:pPr>
              <w:ind w:left="100" w:hanging="100"/>
              <w:rPr>
                <w:rFonts w:ascii="ＭＳ 明朝" w:hAnsi="ＭＳ 明朝"/>
              </w:rPr>
            </w:pPr>
            <w:r w:rsidRPr="003100EC">
              <w:rPr>
                <w:rFonts w:ascii="ＭＳ 明朝" w:hAnsi="ＭＳ 明朝" w:hint="eastAsia"/>
              </w:rPr>
              <w:t>１）墨出し作業</w:t>
            </w:r>
          </w:p>
          <w:p w14:paraId="2ECAEE8F" w14:textId="15143A2F"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①足場からの墨出し作業</w:t>
            </w:r>
          </w:p>
        </w:tc>
        <w:tc>
          <w:tcPr>
            <w:tcW w:w="3680" w:type="dxa"/>
            <w:vMerge w:val="restart"/>
          </w:tcPr>
          <w:p w14:paraId="4408D3CF" w14:textId="77777777" w:rsidR="0045227E" w:rsidRPr="003100EC" w:rsidRDefault="0045227E" w:rsidP="003100EC">
            <w:pPr>
              <w:ind w:left="100" w:hanging="100"/>
              <w:rPr>
                <w:rFonts w:ascii="ＭＳ 明朝" w:hAnsi="ＭＳ 明朝"/>
              </w:rPr>
            </w:pPr>
          </w:p>
          <w:p w14:paraId="3A2EC189" w14:textId="21B28D45"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・足場等からの墜落・転落</w:t>
            </w:r>
          </w:p>
        </w:tc>
        <w:tc>
          <w:tcPr>
            <w:tcW w:w="454" w:type="dxa"/>
            <w:vMerge w:val="restart"/>
          </w:tcPr>
          <w:p w14:paraId="2EC37997" w14:textId="77777777" w:rsidR="0045227E" w:rsidRPr="003100EC" w:rsidRDefault="0045227E" w:rsidP="003100EC">
            <w:pPr>
              <w:ind w:left="210" w:hangingChars="100" w:hanging="210"/>
              <w:rPr>
                <w:rFonts w:ascii="ＭＳ 明朝" w:hAnsi="ＭＳ 明朝"/>
                <w:szCs w:val="21"/>
              </w:rPr>
            </w:pPr>
          </w:p>
        </w:tc>
        <w:tc>
          <w:tcPr>
            <w:tcW w:w="454" w:type="dxa"/>
            <w:vMerge w:val="restart"/>
          </w:tcPr>
          <w:p w14:paraId="1C1C6103" w14:textId="77777777" w:rsidR="0045227E" w:rsidRPr="003100EC" w:rsidRDefault="0045227E" w:rsidP="003100EC">
            <w:pPr>
              <w:ind w:left="210" w:hangingChars="100" w:hanging="210"/>
              <w:rPr>
                <w:rFonts w:ascii="ＭＳ 明朝" w:hAnsi="ＭＳ 明朝"/>
                <w:szCs w:val="21"/>
              </w:rPr>
            </w:pPr>
          </w:p>
        </w:tc>
        <w:tc>
          <w:tcPr>
            <w:tcW w:w="454" w:type="dxa"/>
            <w:vMerge w:val="restart"/>
          </w:tcPr>
          <w:p w14:paraId="07C26AB0" w14:textId="77777777" w:rsidR="0045227E" w:rsidRPr="003100EC" w:rsidRDefault="0045227E" w:rsidP="003100EC">
            <w:pPr>
              <w:ind w:left="210" w:hangingChars="100" w:hanging="210"/>
              <w:rPr>
                <w:rFonts w:ascii="ＭＳ 明朝" w:hAnsi="ＭＳ 明朝"/>
                <w:szCs w:val="21"/>
              </w:rPr>
            </w:pPr>
          </w:p>
        </w:tc>
        <w:tc>
          <w:tcPr>
            <w:tcW w:w="454" w:type="dxa"/>
            <w:vMerge w:val="restart"/>
          </w:tcPr>
          <w:p w14:paraId="48839710" w14:textId="77777777" w:rsidR="0045227E" w:rsidRPr="003100EC" w:rsidRDefault="0045227E" w:rsidP="003100EC">
            <w:pPr>
              <w:ind w:left="210" w:hangingChars="100" w:hanging="210"/>
              <w:jc w:val="center"/>
              <w:rPr>
                <w:rFonts w:ascii="ＭＳ 明朝" w:hAnsi="ＭＳ 明朝"/>
                <w:szCs w:val="21"/>
              </w:rPr>
            </w:pPr>
          </w:p>
        </w:tc>
        <w:tc>
          <w:tcPr>
            <w:tcW w:w="3969" w:type="dxa"/>
            <w:tcBorders>
              <w:bottom w:val="single" w:sz="4" w:space="0" w:color="auto"/>
            </w:tcBorders>
          </w:tcPr>
          <w:p w14:paraId="59E262C9" w14:textId="77777777" w:rsidR="0045227E" w:rsidRPr="003100EC" w:rsidRDefault="0045227E" w:rsidP="003100EC">
            <w:pPr>
              <w:ind w:left="100" w:hanging="100"/>
              <w:rPr>
                <w:rFonts w:ascii="ＭＳ 明朝" w:hAnsi="ＭＳ 明朝"/>
              </w:rPr>
            </w:pPr>
          </w:p>
          <w:p w14:paraId="7B471255" w14:textId="5CF4A73D"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・作業場所周囲を整理して足元の安定を確かめる</w:t>
            </w:r>
          </w:p>
        </w:tc>
        <w:tc>
          <w:tcPr>
            <w:tcW w:w="1474" w:type="dxa"/>
            <w:tcBorders>
              <w:bottom w:val="single" w:sz="4" w:space="0" w:color="auto"/>
            </w:tcBorders>
            <w:vAlign w:val="center"/>
          </w:tcPr>
          <w:p w14:paraId="30C0B06B" w14:textId="77777777" w:rsidR="0045227E" w:rsidRPr="003100EC" w:rsidRDefault="0045227E" w:rsidP="0004531E">
            <w:pPr>
              <w:ind w:left="100" w:hanging="100"/>
              <w:jc w:val="center"/>
              <w:rPr>
                <w:rFonts w:ascii="ＭＳ 明朝" w:hAnsi="ＭＳ 明朝"/>
              </w:rPr>
            </w:pPr>
          </w:p>
          <w:p w14:paraId="709738B1" w14:textId="6B3CC9DE" w:rsidR="0045227E" w:rsidRPr="003100EC" w:rsidRDefault="0045227E" w:rsidP="0004531E">
            <w:pPr>
              <w:ind w:left="210" w:hangingChars="100" w:hanging="210"/>
              <w:jc w:val="center"/>
              <w:rPr>
                <w:rFonts w:ascii="ＭＳ 明朝" w:hAnsi="ＭＳ 明朝"/>
                <w:szCs w:val="21"/>
              </w:rPr>
            </w:pPr>
            <w:r w:rsidRPr="003100EC">
              <w:rPr>
                <w:rFonts w:ascii="ＭＳ 明朝" w:hAnsi="ＭＳ 明朝" w:hint="eastAsia"/>
              </w:rPr>
              <w:t>作業者</w:t>
            </w:r>
          </w:p>
        </w:tc>
        <w:tc>
          <w:tcPr>
            <w:tcW w:w="455" w:type="dxa"/>
            <w:vMerge w:val="restart"/>
          </w:tcPr>
          <w:p w14:paraId="7466DB34" w14:textId="77777777" w:rsidR="0045227E" w:rsidRPr="00380272" w:rsidRDefault="0045227E" w:rsidP="0045227E">
            <w:pPr>
              <w:ind w:left="210" w:hangingChars="100" w:hanging="210"/>
              <w:rPr>
                <w:rFonts w:ascii="ＭＳ 明朝" w:hAnsi="ＭＳ 明朝"/>
                <w:szCs w:val="21"/>
              </w:rPr>
            </w:pPr>
          </w:p>
        </w:tc>
        <w:tc>
          <w:tcPr>
            <w:tcW w:w="455" w:type="dxa"/>
            <w:vMerge w:val="restart"/>
          </w:tcPr>
          <w:p w14:paraId="28F4524D" w14:textId="77777777" w:rsidR="0045227E" w:rsidRPr="00380272" w:rsidRDefault="0045227E" w:rsidP="0045227E">
            <w:pPr>
              <w:ind w:left="210" w:hangingChars="100" w:hanging="210"/>
              <w:rPr>
                <w:rFonts w:ascii="ＭＳ 明朝" w:hAnsi="ＭＳ 明朝"/>
                <w:szCs w:val="21"/>
              </w:rPr>
            </w:pPr>
          </w:p>
        </w:tc>
        <w:tc>
          <w:tcPr>
            <w:tcW w:w="455" w:type="dxa"/>
            <w:vMerge w:val="restart"/>
          </w:tcPr>
          <w:p w14:paraId="400629EA" w14:textId="77777777" w:rsidR="0045227E" w:rsidRPr="00380272" w:rsidRDefault="0045227E" w:rsidP="0045227E">
            <w:pPr>
              <w:ind w:left="210" w:hangingChars="100" w:hanging="210"/>
              <w:rPr>
                <w:rFonts w:ascii="ＭＳ 明朝" w:hAnsi="ＭＳ 明朝"/>
                <w:szCs w:val="21"/>
              </w:rPr>
            </w:pPr>
          </w:p>
        </w:tc>
        <w:tc>
          <w:tcPr>
            <w:tcW w:w="455" w:type="dxa"/>
            <w:vMerge w:val="restart"/>
          </w:tcPr>
          <w:p w14:paraId="4782DCF6" w14:textId="77777777" w:rsidR="0045227E" w:rsidRPr="00380272" w:rsidRDefault="0045227E" w:rsidP="0045227E">
            <w:pPr>
              <w:ind w:left="210" w:hangingChars="100" w:hanging="210"/>
              <w:rPr>
                <w:rFonts w:ascii="ＭＳ 明朝" w:hAnsi="ＭＳ 明朝"/>
                <w:szCs w:val="21"/>
              </w:rPr>
            </w:pPr>
          </w:p>
        </w:tc>
        <w:tc>
          <w:tcPr>
            <w:tcW w:w="3685" w:type="dxa"/>
            <w:vMerge w:val="restart"/>
          </w:tcPr>
          <w:p w14:paraId="550FF39F" w14:textId="2616BB0C" w:rsidR="0045227E" w:rsidRDefault="00665869" w:rsidP="0045227E">
            <w:pPr>
              <w:rPr>
                <w:rFonts w:ascii="ＭＳ 明朝" w:hAnsi="ＭＳ 明朝"/>
                <w:sz w:val="20"/>
                <w:szCs w:val="22"/>
              </w:rPr>
            </w:pPr>
            <w:r w:rsidRPr="00665869">
              <w:rPr>
                <w:rFonts w:ascii="ＭＳ 明朝" w:hAnsi="ＭＳ 明朝" w:hint="eastAsia"/>
                <w:sz w:val="20"/>
                <w:szCs w:val="22"/>
              </w:rPr>
              <w:t>照明器具取付作業</w:t>
            </w:r>
          </w:p>
          <w:p w14:paraId="472A4EB2" w14:textId="77777777" w:rsidR="00F51865" w:rsidRDefault="00F51865" w:rsidP="0045227E">
            <w:pPr>
              <w:rPr>
                <w:rFonts w:ascii="ＭＳ 明朝" w:hAnsi="ＭＳ 明朝"/>
                <w:sz w:val="20"/>
                <w:szCs w:val="22"/>
              </w:rPr>
            </w:pPr>
          </w:p>
          <w:p w14:paraId="7FCFA1E3" w14:textId="7627874E" w:rsidR="0057745C" w:rsidRDefault="00F51865" w:rsidP="00665869">
            <w:pPr>
              <w:jc w:val="center"/>
              <w:rPr>
                <w:rFonts w:ascii="ＭＳ 明朝" w:hAnsi="ＭＳ 明朝"/>
                <w:sz w:val="20"/>
                <w:szCs w:val="22"/>
              </w:rPr>
            </w:pPr>
            <w:r>
              <w:rPr>
                <w:rFonts w:ascii="ＭＳ 明朝" w:hAnsi="ＭＳ 明朝"/>
                <w:noProof/>
                <w:sz w:val="20"/>
                <w:szCs w:val="22"/>
              </w:rPr>
              <mc:AlternateContent>
                <mc:Choice Requires="wps">
                  <w:drawing>
                    <wp:anchor distT="0" distB="0" distL="114300" distR="114300" simplePos="0" relativeHeight="251841536" behindDoc="0" locked="0" layoutInCell="1" allowOverlap="1" wp14:anchorId="7C83BAB6" wp14:editId="1A29ECCF">
                      <wp:simplePos x="0" y="0"/>
                      <wp:positionH relativeFrom="column">
                        <wp:posOffset>100330</wp:posOffset>
                      </wp:positionH>
                      <wp:positionV relativeFrom="paragraph">
                        <wp:posOffset>2262505</wp:posOffset>
                      </wp:positionV>
                      <wp:extent cx="2143125" cy="371475"/>
                      <wp:effectExtent l="0" t="0" r="9525" b="9525"/>
                      <wp:wrapNone/>
                      <wp:docPr id="168539486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B9A16" w14:textId="27F7A6C0" w:rsidR="00AA755D" w:rsidRPr="00A6595A" w:rsidRDefault="00AA755D" w:rsidP="00A6595A">
                                  <w:pPr>
                                    <w:autoSpaceDE w:val="0"/>
                                    <w:autoSpaceDN w:val="0"/>
                                    <w:adjustRightInd w:val="0"/>
                                    <w:spacing w:line="200" w:lineRule="exact"/>
                                    <w:ind w:left="160" w:hangingChars="100" w:hanging="160"/>
                                    <w:rPr>
                                      <w:rFonts w:ascii="ＭＳ 明朝" w:hAnsi="ＭＳ 明朝"/>
                                      <w:sz w:val="16"/>
                                      <w:szCs w:val="20"/>
                                    </w:rPr>
                                  </w:pPr>
                                  <w:r w:rsidRPr="00A6595A">
                                    <w:rPr>
                                      <w:rFonts w:ascii="ＭＳ 明朝" w:hAnsi="ＭＳ 明朝" w:hint="eastAsia"/>
                                      <w:sz w:val="16"/>
                                      <w:szCs w:val="20"/>
                                    </w:rPr>
                                    <w:t>・墜落する危険のある所では必ず安全帯を使用する</w:t>
                                  </w:r>
                                </w:p>
                                <w:p w14:paraId="11F4B2AD" w14:textId="323FCCCE" w:rsidR="00AA755D" w:rsidRPr="00A6595A" w:rsidRDefault="00AA755D" w:rsidP="00A6595A">
                                  <w:pPr>
                                    <w:autoSpaceDE w:val="0"/>
                                    <w:autoSpaceDN w:val="0"/>
                                    <w:adjustRightInd w:val="0"/>
                                    <w:spacing w:line="200" w:lineRule="exact"/>
                                    <w:ind w:left="160" w:hangingChars="100" w:hanging="160"/>
                                    <w:rPr>
                                      <w:rFonts w:ascii="ＭＳ 明朝" w:hAnsi="ＭＳ 明朝"/>
                                      <w:sz w:val="16"/>
                                      <w:szCs w:val="20"/>
                                    </w:rPr>
                                  </w:pPr>
                                  <w:r w:rsidRPr="00A6595A">
                                    <w:rPr>
                                      <w:rFonts w:ascii="ＭＳ 明朝" w:hAnsi="ＭＳ 明朝" w:hint="eastAsia"/>
                                      <w:sz w:val="16"/>
                                      <w:szCs w:val="20"/>
                                    </w:rPr>
                                    <w:t>・資材・工具が落下しないよう注意する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3BAB6" id="_x0000_s1043" type="#_x0000_t202" style="position:absolute;left:0;text-align:left;margin-left:7.9pt;margin-top:178.15pt;width:168.75pt;height:29.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" filled="f" stroked="f">
                      <v:textbox inset="0,0,0,0">
                        <w:txbxContent>
                          <w:p w14:paraId="4E5B9A16" w14:textId="27F7A6C0" w:rsidR="00AA755D" w:rsidRPr="00A6595A" w:rsidRDefault="00AA755D" w:rsidP="00A6595A">
                            <w:pPr>
                              <w:autoSpaceDE w:val="0"/>
                              <w:autoSpaceDN w:val="0"/>
                              <w:adjustRightInd w:val="0"/>
                              <w:spacing w:line="200" w:lineRule="exact"/>
                              <w:ind w:left="160" w:hangingChars="100" w:hanging="160"/>
                              <w:rPr>
                                <w:rFonts w:ascii="ＭＳ 明朝" w:hAnsi="ＭＳ 明朝"/>
                                <w:sz w:val="16"/>
                                <w:szCs w:val="20"/>
                              </w:rPr>
                            </w:pPr>
                            <w:r w:rsidRPr="00A6595A">
                              <w:rPr>
                                <w:rFonts w:ascii="ＭＳ 明朝" w:hAnsi="ＭＳ 明朝" w:hint="eastAsia"/>
                                <w:sz w:val="16"/>
                                <w:szCs w:val="20"/>
                              </w:rPr>
                              <w:t>・墜落する危険のある所では必ず安全帯を使用する</w:t>
                            </w:r>
                          </w:p>
                          <w:p w14:paraId="11F4B2AD" w14:textId="323FCCCE" w:rsidR="00AA755D" w:rsidRPr="00A6595A" w:rsidRDefault="00AA755D" w:rsidP="00A6595A">
                            <w:pPr>
                              <w:autoSpaceDE w:val="0"/>
                              <w:autoSpaceDN w:val="0"/>
                              <w:adjustRightInd w:val="0"/>
                              <w:spacing w:line="200" w:lineRule="exact"/>
                              <w:ind w:left="160" w:hangingChars="100" w:hanging="160"/>
                              <w:rPr>
                                <w:rFonts w:ascii="ＭＳ 明朝" w:hAnsi="ＭＳ 明朝"/>
                                <w:sz w:val="16"/>
                                <w:szCs w:val="20"/>
                              </w:rPr>
                            </w:pPr>
                            <w:r w:rsidRPr="00A6595A">
                              <w:rPr>
                                <w:rFonts w:ascii="ＭＳ 明朝" w:hAnsi="ＭＳ 明朝" w:hint="eastAsia"/>
                                <w:sz w:val="16"/>
                                <w:szCs w:val="20"/>
                              </w:rPr>
                              <w:t>・資材・工具が落下しないよう注意する</w:t>
                            </w:r>
                          </w:p>
                        </w:txbxContent>
                      </v:textbox>
                    </v:shape>
                  </w:pict>
                </mc:Fallback>
              </mc:AlternateContent>
            </w:r>
            <w:r w:rsidR="0057745C">
              <w:rPr>
                <w:noProof/>
              </w:rPr>
              <w:drawing>
                <wp:inline distT="0" distB="0" distL="0" distR="0" wp14:anchorId="3748C116" wp14:editId="4F22DBC0">
                  <wp:extent cx="1981200" cy="2190750"/>
                  <wp:effectExtent l="0" t="0" r="0" b="0"/>
                  <wp:docPr id="118442016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981200" cy="2190750"/>
                          </a:xfrm>
                          <a:prstGeom prst="rect">
                            <a:avLst/>
                          </a:prstGeom>
                          <a:noFill/>
                          <a:ln>
                            <a:noFill/>
                          </a:ln>
                          <a:extLst>
                            <a:ext uri="{53640926-AAD7-44D8-BBD7-CCE9431645EC}">
                              <a14:shadowObscured xmlns:a14="http://schemas.microsoft.com/office/drawing/2010/main"/>
                            </a:ext>
                          </a:extLst>
                        </pic:spPr>
                      </pic:pic>
                    </a:graphicData>
                  </a:graphic>
                </wp:inline>
              </w:drawing>
            </w:r>
          </w:p>
          <w:p w14:paraId="398CE53E" w14:textId="665E3EFF" w:rsidR="0057745C" w:rsidRDefault="0057745C" w:rsidP="0057745C">
            <w:pPr>
              <w:rPr>
                <w:rFonts w:ascii="ＭＳ 明朝" w:hAnsi="ＭＳ 明朝"/>
                <w:sz w:val="20"/>
                <w:szCs w:val="22"/>
              </w:rPr>
            </w:pPr>
          </w:p>
          <w:p w14:paraId="3CA80C7A" w14:textId="3E8F1D51" w:rsidR="00F51865" w:rsidRDefault="00F51865" w:rsidP="0057745C">
            <w:pPr>
              <w:rPr>
                <w:rFonts w:ascii="ＭＳ 明朝" w:hAnsi="ＭＳ 明朝"/>
                <w:sz w:val="20"/>
                <w:szCs w:val="22"/>
              </w:rPr>
            </w:pPr>
          </w:p>
          <w:p w14:paraId="387E051A" w14:textId="454EABF4" w:rsidR="00F51865" w:rsidRDefault="00F51865" w:rsidP="0057745C">
            <w:pPr>
              <w:rPr>
                <w:rFonts w:ascii="ＭＳ 明朝" w:hAnsi="ＭＳ 明朝"/>
                <w:sz w:val="20"/>
                <w:szCs w:val="22"/>
              </w:rPr>
            </w:pPr>
          </w:p>
          <w:p w14:paraId="0C9D0D06" w14:textId="7CFF577D" w:rsidR="00F51865" w:rsidRPr="0057745C" w:rsidRDefault="00F51865" w:rsidP="0057745C">
            <w:pPr>
              <w:rPr>
                <w:rFonts w:ascii="ＭＳ 明朝" w:hAnsi="ＭＳ 明朝"/>
                <w:sz w:val="20"/>
                <w:szCs w:val="22"/>
              </w:rPr>
            </w:pPr>
          </w:p>
          <w:p w14:paraId="4CE0AEEE" w14:textId="3E0B4FE2" w:rsidR="0057745C" w:rsidRDefault="0057745C" w:rsidP="0057745C">
            <w:pPr>
              <w:rPr>
                <w:rFonts w:ascii="ＭＳ 明朝" w:hAnsi="ＭＳ 明朝"/>
                <w:sz w:val="20"/>
                <w:szCs w:val="22"/>
              </w:rPr>
            </w:pPr>
          </w:p>
          <w:p w14:paraId="0B584B0B" w14:textId="06B94E59" w:rsidR="0057745C" w:rsidRDefault="00897DA6" w:rsidP="0057745C">
            <w:pPr>
              <w:jc w:val="center"/>
              <w:rPr>
                <w:noProof/>
              </w:rPr>
            </w:pPr>
            <w:r>
              <w:rPr>
                <w:rFonts w:ascii="ＭＳ 明朝" w:hAnsi="ＭＳ 明朝"/>
                <w:noProof/>
                <w:sz w:val="20"/>
                <w:szCs w:val="22"/>
              </w:rPr>
              <mc:AlternateContent>
                <mc:Choice Requires="wps">
                  <w:drawing>
                    <wp:anchor distT="0" distB="0" distL="114300" distR="114300" simplePos="0" relativeHeight="251842560" behindDoc="0" locked="0" layoutInCell="1" allowOverlap="1" wp14:anchorId="44D00CB1" wp14:editId="5DFA449C">
                      <wp:simplePos x="0" y="0"/>
                      <wp:positionH relativeFrom="column">
                        <wp:posOffset>100330</wp:posOffset>
                      </wp:positionH>
                      <wp:positionV relativeFrom="paragraph">
                        <wp:posOffset>1976755</wp:posOffset>
                      </wp:positionV>
                      <wp:extent cx="2162810" cy="466725"/>
                      <wp:effectExtent l="0" t="0" r="8890" b="9525"/>
                      <wp:wrapNone/>
                      <wp:docPr id="210594470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FB20F" w14:textId="4081DD09" w:rsidR="00897DA6" w:rsidRPr="00A6595A" w:rsidRDefault="00897DA6" w:rsidP="00A6595A">
                                  <w:pPr>
                                    <w:autoSpaceDE w:val="0"/>
                                    <w:autoSpaceDN w:val="0"/>
                                    <w:adjustRightInd w:val="0"/>
                                    <w:spacing w:line="200" w:lineRule="exact"/>
                                    <w:ind w:left="160" w:hangingChars="100" w:hanging="160"/>
                                    <w:rPr>
                                      <w:rFonts w:ascii="ＭＳ 明朝" w:hAnsi="ＭＳ 明朝"/>
                                      <w:sz w:val="16"/>
                                      <w:szCs w:val="20"/>
                                    </w:rPr>
                                  </w:pPr>
                                  <w:r w:rsidRPr="00A6595A">
                                    <w:rPr>
                                      <w:rFonts w:ascii="ＭＳ 明朝" w:hAnsi="ＭＳ 明朝" w:hint="eastAsia"/>
                                      <w:sz w:val="16"/>
                                      <w:szCs w:val="20"/>
                                    </w:rPr>
                                    <w:t>・作業床に２人が同時に乗る場合は、足場板を２枚重ねること</w:t>
                                  </w:r>
                                </w:p>
                                <w:p w14:paraId="4A0EB5A7" w14:textId="77777777" w:rsidR="00897DA6" w:rsidRPr="00A6595A" w:rsidRDefault="00897DA6" w:rsidP="00A6595A">
                                  <w:pPr>
                                    <w:autoSpaceDE w:val="0"/>
                                    <w:autoSpaceDN w:val="0"/>
                                    <w:adjustRightInd w:val="0"/>
                                    <w:spacing w:line="200" w:lineRule="exact"/>
                                    <w:ind w:left="160" w:hangingChars="100" w:hanging="160"/>
                                    <w:rPr>
                                      <w:rFonts w:ascii="ＭＳ 明朝" w:hAnsi="ＭＳ 明朝"/>
                                      <w:sz w:val="16"/>
                                      <w:szCs w:val="20"/>
                                    </w:rPr>
                                  </w:pPr>
                                  <w:r w:rsidRPr="00A6595A">
                                    <w:rPr>
                                      <w:rFonts w:ascii="ＭＳ 明朝" w:hAnsi="ＭＳ 明朝" w:hint="eastAsia"/>
                                      <w:sz w:val="16"/>
                                      <w:szCs w:val="20"/>
                                    </w:rPr>
                                    <w:t xml:space="preserve">　（１枚の時は積載荷重</w:t>
                                  </w:r>
                                  <w:r w:rsidRPr="00A6595A">
                                    <w:rPr>
                                      <w:rFonts w:ascii="ＭＳ 明朝" w:hAnsi="ＭＳ 明朝"/>
                                      <w:sz w:val="16"/>
                                      <w:szCs w:val="20"/>
                                    </w:rPr>
                                    <w:t>100Kg</w:t>
                                  </w:r>
                                  <w:r w:rsidRPr="00A6595A">
                                    <w:rPr>
                                      <w:rFonts w:ascii="ＭＳ 明朝" w:hAnsi="ＭＳ 明朝" w:hint="eastAsia"/>
                                      <w:sz w:val="16"/>
                                      <w:szCs w:val="20"/>
                                    </w:rPr>
                                    <w:t>以下）</w:t>
                                  </w:r>
                                </w:p>
                                <w:p w14:paraId="315B9718" w14:textId="77777777" w:rsidR="00897DA6" w:rsidRPr="00A6595A" w:rsidRDefault="00897DA6" w:rsidP="00A6595A">
                                  <w:pPr>
                                    <w:autoSpaceDE w:val="0"/>
                                    <w:autoSpaceDN w:val="0"/>
                                    <w:adjustRightInd w:val="0"/>
                                    <w:spacing w:line="200" w:lineRule="exact"/>
                                    <w:ind w:left="160" w:hangingChars="100" w:hanging="160"/>
                                    <w:rPr>
                                      <w:rFonts w:ascii="ＭＳ 明朝" w:hAnsi="ＭＳ 明朝"/>
                                      <w:sz w:val="16"/>
                                      <w:szCs w:val="20"/>
                                    </w:rPr>
                                  </w:pPr>
                                </w:p>
                                <w:p w14:paraId="21C03BE0" w14:textId="77777777" w:rsidR="00897DA6" w:rsidRPr="00A6595A" w:rsidRDefault="00897DA6" w:rsidP="00A6595A">
                                  <w:pPr>
                                    <w:autoSpaceDE w:val="0"/>
                                    <w:autoSpaceDN w:val="0"/>
                                    <w:adjustRightInd w:val="0"/>
                                    <w:spacing w:line="200" w:lineRule="exact"/>
                                    <w:ind w:left="160" w:hangingChars="100" w:hanging="160"/>
                                    <w:rPr>
                                      <w:rFonts w:ascii="ＭＳ 明朝" w:hAnsi="ＭＳ 明朝"/>
                                      <w:sz w:val="16"/>
                                      <w:szCs w:val="20"/>
                                    </w:rPr>
                                  </w:pPr>
                                </w:p>
                                <w:p w14:paraId="66C5D724" w14:textId="77777777" w:rsidR="00897DA6" w:rsidRPr="00A6595A" w:rsidRDefault="00897DA6" w:rsidP="00A6595A">
                                  <w:pPr>
                                    <w:autoSpaceDE w:val="0"/>
                                    <w:autoSpaceDN w:val="0"/>
                                    <w:adjustRightInd w:val="0"/>
                                    <w:spacing w:line="200" w:lineRule="exact"/>
                                    <w:ind w:left="160" w:hangingChars="100" w:hanging="160"/>
                                    <w:rPr>
                                      <w:rFonts w:ascii="ＭＳ 明朝" w:hAnsi="ＭＳ 明朝"/>
                                      <w:sz w:val="16"/>
                                      <w:szCs w:val="20"/>
                                    </w:rPr>
                                  </w:pPr>
                                  <w:r w:rsidRPr="00A6595A">
                                    <w:rPr>
                                      <w:rFonts w:ascii="ＭＳ 明朝" w:hAnsi="ＭＳ 明朝" w:hint="eastAsia"/>
                                      <w:sz w:val="16"/>
                                      <w:szCs w:val="20"/>
                                    </w:rPr>
                                    <w:t>・足場は</w:t>
                                  </w:r>
                                  <w:r w:rsidRPr="00A6595A">
                                    <w:rPr>
                                      <w:rFonts w:ascii="ＭＳ 明朝" w:hAnsi="ＭＳ 明朝"/>
                                      <w:sz w:val="16"/>
                                      <w:szCs w:val="20"/>
                                    </w:rPr>
                                    <w:t>3</w:t>
                                  </w:r>
                                  <w:r w:rsidRPr="00A6595A">
                                    <w:rPr>
                                      <w:rFonts w:ascii="ＭＳ 明朝" w:hAnsi="ＭＳ 明朝" w:hint="eastAsia"/>
                                      <w:sz w:val="16"/>
                                      <w:szCs w:val="20"/>
                                    </w:rPr>
                                    <w:t>点支持を原則とする</w:t>
                                  </w:r>
                                </w:p>
                                <w:p w14:paraId="4EDB66F4" w14:textId="77777777" w:rsidR="00897DA6" w:rsidRPr="00A6595A" w:rsidRDefault="00897DA6" w:rsidP="00A6595A">
                                  <w:pPr>
                                    <w:autoSpaceDE w:val="0"/>
                                    <w:autoSpaceDN w:val="0"/>
                                    <w:adjustRightInd w:val="0"/>
                                    <w:spacing w:line="200" w:lineRule="exact"/>
                                    <w:ind w:left="160" w:hangingChars="100" w:hanging="160"/>
                                    <w:rPr>
                                      <w:rFonts w:ascii="ＭＳ 明朝" w:hAnsi="ＭＳ 明朝"/>
                                      <w:sz w:val="16"/>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0CB1" id="_x0000_s1044" type="#_x0000_t202" style="position:absolute;left:0;text-align:left;margin-left:7.9pt;margin-top:155.65pt;width:170.3pt;height:36.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" filled="f" stroked="f">
                      <v:textbox inset="0,0,0,0">
                        <w:txbxContent>
                          <w:p w14:paraId="1A6FB20F" w14:textId="4081DD09" w:rsidR="00897DA6" w:rsidRPr="00A6595A" w:rsidRDefault="00897DA6" w:rsidP="00A6595A">
                            <w:pPr>
                              <w:autoSpaceDE w:val="0"/>
                              <w:autoSpaceDN w:val="0"/>
                              <w:adjustRightInd w:val="0"/>
                              <w:spacing w:line="200" w:lineRule="exact"/>
                              <w:ind w:left="160" w:hangingChars="100" w:hanging="160"/>
                              <w:rPr>
                                <w:rFonts w:ascii="ＭＳ 明朝" w:hAnsi="ＭＳ 明朝"/>
                                <w:sz w:val="16"/>
                                <w:szCs w:val="20"/>
                              </w:rPr>
                            </w:pPr>
                            <w:r w:rsidRPr="00A6595A">
                              <w:rPr>
                                <w:rFonts w:ascii="ＭＳ 明朝" w:hAnsi="ＭＳ 明朝" w:hint="eastAsia"/>
                                <w:sz w:val="16"/>
                                <w:szCs w:val="20"/>
                              </w:rPr>
                              <w:t>・作業床に２人が同時に乗る場合は、足場板を２枚重ねること</w:t>
                            </w:r>
                          </w:p>
                          <w:p w14:paraId="4A0EB5A7" w14:textId="77777777" w:rsidR="00897DA6" w:rsidRPr="00A6595A" w:rsidRDefault="00897DA6" w:rsidP="00A6595A">
                            <w:pPr>
                              <w:autoSpaceDE w:val="0"/>
                              <w:autoSpaceDN w:val="0"/>
                              <w:adjustRightInd w:val="0"/>
                              <w:spacing w:line="200" w:lineRule="exact"/>
                              <w:ind w:left="160" w:hangingChars="100" w:hanging="160"/>
                              <w:rPr>
                                <w:rFonts w:ascii="ＭＳ 明朝" w:hAnsi="ＭＳ 明朝"/>
                                <w:sz w:val="16"/>
                                <w:szCs w:val="20"/>
                              </w:rPr>
                            </w:pPr>
                            <w:r w:rsidRPr="00A6595A">
                              <w:rPr>
                                <w:rFonts w:ascii="ＭＳ 明朝" w:hAnsi="ＭＳ 明朝" w:hint="eastAsia"/>
                                <w:sz w:val="16"/>
                                <w:szCs w:val="20"/>
                              </w:rPr>
                              <w:t xml:space="preserve">　（１枚の時は積載荷重</w:t>
                            </w:r>
                            <w:r w:rsidRPr="00A6595A">
                              <w:rPr>
                                <w:rFonts w:ascii="ＭＳ 明朝" w:hAnsi="ＭＳ 明朝"/>
                                <w:sz w:val="16"/>
                                <w:szCs w:val="20"/>
                              </w:rPr>
                              <w:t>100Kg</w:t>
                            </w:r>
                            <w:r w:rsidRPr="00A6595A">
                              <w:rPr>
                                <w:rFonts w:ascii="ＭＳ 明朝" w:hAnsi="ＭＳ 明朝" w:hint="eastAsia"/>
                                <w:sz w:val="16"/>
                                <w:szCs w:val="20"/>
                              </w:rPr>
                              <w:t>以下）</w:t>
                            </w:r>
                          </w:p>
                          <w:p w14:paraId="315B9718" w14:textId="77777777" w:rsidR="00897DA6" w:rsidRPr="00A6595A" w:rsidRDefault="00897DA6" w:rsidP="00A6595A">
                            <w:pPr>
                              <w:autoSpaceDE w:val="0"/>
                              <w:autoSpaceDN w:val="0"/>
                              <w:adjustRightInd w:val="0"/>
                              <w:spacing w:line="200" w:lineRule="exact"/>
                              <w:ind w:left="160" w:hangingChars="100" w:hanging="160"/>
                              <w:rPr>
                                <w:rFonts w:ascii="ＭＳ 明朝" w:hAnsi="ＭＳ 明朝"/>
                                <w:sz w:val="16"/>
                                <w:szCs w:val="20"/>
                              </w:rPr>
                            </w:pPr>
                          </w:p>
                          <w:p w14:paraId="21C03BE0" w14:textId="77777777" w:rsidR="00897DA6" w:rsidRPr="00A6595A" w:rsidRDefault="00897DA6" w:rsidP="00A6595A">
                            <w:pPr>
                              <w:autoSpaceDE w:val="0"/>
                              <w:autoSpaceDN w:val="0"/>
                              <w:adjustRightInd w:val="0"/>
                              <w:spacing w:line="200" w:lineRule="exact"/>
                              <w:ind w:left="160" w:hangingChars="100" w:hanging="160"/>
                              <w:rPr>
                                <w:rFonts w:ascii="ＭＳ 明朝" w:hAnsi="ＭＳ 明朝"/>
                                <w:sz w:val="16"/>
                                <w:szCs w:val="20"/>
                              </w:rPr>
                            </w:pPr>
                          </w:p>
                          <w:p w14:paraId="66C5D724" w14:textId="77777777" w:rsidR="00897DA6" w:rsidRPr="00A6595A" w:rsidRDefault="00897DA6" w:rsidP="00A6595A">
                            <w:pPr>
                              <w:autoSpaceDE w:val="0"/>
                              <w:autoSpaceDN w:val="0"/>
                              <w:adjustRightInd w:val="0"/>
                              <w:spacing w:line="200" w:lineRule="exact"/>
                              <w:ind w:left="160" w:hangingChars="100" w:hanging="160"/>
                              <w:rPr>
                                <w:rFonts w:ascii="ＭＳ 明朝" w:hAnsi="ＭＳ 明朝"/>
                                <w:sz w:val="16"/>
                                <w:szCs w:val="20"/>
                              </w:rPr>
                            </w:pPr>
                            <w:r w:rsidRPr="00A6595A">
                              <w:rPr>
                                <w:rFonts w:ascii="ＭＳ 明朝" w:hAnsi="ＭＳ 明朝" w:hint="eastAsia"/>
                                <w:sz w:val="16"/>
                                <w:szCs w:val="20"/>
                              </w:rPr>
                              <w:t>・足場は</w:t>
                            </w:r>
                            <w:r w:rsidRPr="00A6595A">
                              <w:rPr>
                                <w:rFonts w:ascii="ＭＳ 明朝" w:hAnsi="ＭＳ 明朝"/>
                                <w:sz w:val="16"/>
                                <w:szCs w:val="20"/>
                              </w:rPr>
                              <w:t>3</w:t>
                            </w:r>
                            <w:r w:rsidRPr="00A6595A">
                              <w:rPr>
                                <w:rFonts w:ascii="ＭＳ 明朝" w:hAnsi="ＭＳ 明朝" w:hint="eastAsia"/>
                                <w:sz w:val="16"/>
                                <w:szCs w:val="20"/>
                              </w:rPr>
                              <w:t>点支持を原則とする</w:t>
                            </w:r>
                          </w:p>
                          <w:p w14:paraId="4EDB66F4" w14:textId="77777777" w:rsidR="00897DA6" w:rsidRPr="00A6595A" w:rsidRDefault="00897DA6" w:rsidP="00A6595A">
                            <w:pPr>
                              <w:autoSpaceDE w:val="0"/>
                              <w:autoSpaceDN w:val="0"/>
                              <w:adjustRightInd w:val="0"/>
                              <w:spacing w:line="200" w:lineRule="exact"/>
                              <w:ind w:left="160" w:hangingChars="100" w:hanging="160"/>
                              <w:rPr>
                                <w:rFonts w:ascii="ＭＳ 明朝" w:hAnsi="ＭＳ 明朝"/>
                                <w:sz w:val="16"/>
                                <w:szCs w:val="20"/>
                              </w:rPr>
                            </w:pPr>
                          </w:p>
                        </w:txbxContent>
                      </v:textbox>
                    </v:shape>
                  </w:pict>
                </mc:Fallback>
              </mc:AlternateContent>
            </w:r>
            <w:r w:rsidR="0057745C">
              <w:rPr>
                <w:noProof/>
              </w:rPr>
              <w:drawing>
                <wp:inline distT="0" distB="0" distL="0" distR="0" wp14:anchorId="51360F2D" wp14:editId="07324E17">
                  <wp:extent cx="2267585" cy="1857375"/>
                  <wp:effectExtent l="0" t="0" r="0" b="9525"/>
                  <wp:docPr id="17946715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267585" cy="1857375"/>
                          </a:xfrm>
                          <a:prstGeom prst="rect">
                            <a:avLst/>
                          </a:prstGeom>
                          <a:noFill/>
                          <a:ln>
                            <a:noFill/>
                          </a:ln>
                          <a:extLst>
                            <a:ext uri="{53640926-AAD7-44D8-BBD7-CCE9431645EC}">
                              <a14:shadowObscured xmlns:a14="http://schemas.microsoft.com/office/drawing/2010/main"/>
                            </a:ext>
                          </a:extLst>
                        </pic:spPr>
                      </pic:pic>
                    </a:graphicData>
                  </a:graphic>
                </wp:inline>
              </w:drawing>
            </w:r>
          </w:p>
          <w:p w14:paraId="5F3D383A" w14:textId="77777777" w:rsidR="0032599B" w:rsidRDefault="0032599B" w:rsidP="00897DA6">
            <w:pPr>
              <w:rPr>
                <w:rFonts w:ascii="ＭＳ 明朝" w:hAnsi="ＭＳ 明朝"/>
                <w:sz w:val="20"/>
                <w:szCs w:val="22"/>
              </w:rPr>
            </w:pPr>
          </w:p>
          <w:p w14:paraId="66944E8E" w14:textId="7637FDC1" w:rsidR="0032599B" w:rsidRDefault="0032599B" w:rsidP="00897DA6">
            <w:pPr>
              <w:rPr>
                <w:rFonts w:ascii="ＭＳ 明朝" w:hAnsi="ＭＳ 明朝"/>
                <w:sz w:val="20"/>
                <w:szCs w:val="22"/>
              </w:rPr>
            </w:pPr>
            <w:r>
              <w:rPr>
                <w:rFonts w:ascii="ＭＳ 明朝" w:hAnsi="ＭＳ 明朝" w:hint="eastAsia"/>
                <w:noProof/>
                <w:sz w:val="20"/>
                <w:szCs w:val="22"/>
              </w:rPr>
              <mc:AlternateContent>
                <mc:Choice Requires="wps">
                  <w:drawing>
                    <wp:anchor distT="0" distB="0" distL="114300" distR="114300" simplePos="0" relativeHeight="251843584" behindDoc="0" locked="0" layoutInCell="1" allowOverlap="1" wp14:anchorId="649EE535" wp14:editId="31278F7F">
                      <wp:simplePos x="0" y="0"/>
                      <wp:positionH relativeFrom="column">
                        <wp:posOffset>100330</wp:posOffset>
                      </wp:positionH>
                      <wp:positionV relativeFrom="paragraph">
                        <wp:posOffset>100330</wp:posOffset>
                      </wp:positionV>
                      <wp:extent cx="1685925" cy="304800"/>
                      <wp:effectExtent l="0" t="0" r="9525" b="0"/>
                      <wp:wrapNone/>
                      <wp:docPr id="388361531"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2EC53" w14:textId="77777777" w:rsidR="0032599B" w:rsidRPr="0032599B" w:rsidRDefault="0032599B" w:rsidP="0032599B">
                                  <w:pPr>
                                    <w:autoSpaceDE w:val="0"/>
                                    <w:autoSpaceDN w:val="0"/>
                                    <w:adjustRightInd w:val="0"/>
                                    <w:spacing w:line="200" w:lineRule="exact"/>
                                    <w:ind w:left="160" w:hangingChars="100" w:hanging="160"/>
                                    <w:rPr>
                                      <w:rFonts w:ascii="Times New Roman" w:hAnsi="Times New Roman"/>
                                      <w:sz w:val="16"/>
                                      <w:szCs w:val="16"/>
                                    </w:rPr>
                                  </w:pPr>
                                  <w:r w:rsidRPr="0032599B">
                                    <w:rPr>
                                      <w:rFonts w:ascii="Times New Roman" w:hAnsi="Times New Roman" w:hint="eastAsia"/>
                                      <w:sz w:val="16"/>
                                      <w:szCs w:val="16"/>
                                    </w:rPr>
                                    <w:t>・水平で安定した場所に設置する</w:t>
                                  </w:r>
                                </w:p>
                                <w:p w14:paraId="7184F027" w14:textId="6663870C" w:rsidR="0032599B" w:rsidRPr="0032599B" w:rsidRDefault="0032599B" w:rsidP="0032599B">
                                  <w:pPr>
                                    <w:autoSpaceDE w:val="0"/>
                                    <w:autoSpaceDN w:val="0"/>
                                    <w:adjustRightInd w:val="0"/>
                                    <w:spacing w:line="200" w:lineRule="exact"/>
                                    <w:ind w:left="160" w:hangingChars="100" w:hanging="160"/>
                                    <w:rPr>
                                      <w:rFonts w:ascii="Times New Roman" w:hAnsi="Times New Roman"/>
                                      <w:sz w:val="16"/>
                                      <w:szCs w:val="16"/>
                                    </w:rPr>
                                  </w:pPr>
                                  <w:r w:rsidRPr="0032599B">
                                    <w:rPr>
                                      <w:rFonts w:ascii="Times New Roman" w:hAnsi="Times New Roman" w:hint="eastAsia"/>
                                      <w:sz w:val="16"/>
                                      <w:szCs w:val="16"/>
                                    </w:rPr>
                                    <w:t>・足場は３点支持を原則とする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E535" id="テキスト ボックス 15" o:spid="_x0000_s1045" type="#_x0000_t202" style="position:absolute;left:0;text-align:left;margin-left:7.9pt;margin-top:7.9pt;width:132.75pt;height:2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" filled="f" stroked="f">
                      <v:textbox inset="0,0,0,0">
                        <w:txbxContent>
                          <w:p w14:paraId="7DC2EC53" w14:textId="77777777" w:rsidR="0032599B" w:rsidRPr="0032599B" w:rsidRDefault="0032599B" w:rsidP="0032599B">
                            <w:pPr>
                              <w:autoSpaceDE w:val="0"/>
                              <w:autoSpaceDN w:val="0"/>
                              <w:adjustRightInd w:val="0"/>
                              <w:spacing w:line="200" w:lineRule="exact"/>
                              <w:ind w:left="160" w:hangingChars="100" w:hanging="160"/>
                              <w:rPr>
                                <w:rFonts w:ascii="Times New Roman" w:hAnsi="Times New Roman"/>
                                <w:sz w:val="16"/>
                                <w:szCs w:val="16"/>
                              </w:rPr>
                            </w:pPr>
                            <w:r w:rsidRPr="0032599B">
                              <w:rPr>
                                <w:rFonts w:ascii="Times New Roman" w:hAnsi="Times New Roman" w:hint="eastAsia"/>
                                <w:sz w:val="16"/>
                                <w:szCs w:val="16"/>
                              </w:rPr>
                              <w:t>・水平で安定した場所に設置する</w:t>
                            </w:r>
                          </w:p>
                          <w:p w14:paraId="7184F027" w14:textId="6663870C" w:rsidR="0032599B" w:rsidRPr="0032599B" w:rsidRDefault="0032599B" w:rsidP="0032599B">
                            <w:pPr>
                              <w:autoSpaceDE w:val="0"/>
                              <w:autoSpaceDN w:val="0"/>
                              <w:adjustRightInd w:val="0"/>
                              <w:spacing w:line="200" w:lineRule="exact"/>
                              <w:ind w:left="160" w:hangingChars="100" w:hanging="160"/>
                              <w:rPr>
                                <w:rFonts w:ascii="Times New Roman" w:hAnsi="Times New Roman"/>
                                <w:sz w:val="16"/>
                                <w:szCs w:val="16"/>
                              </w:rPr>
                            </w:pPr>
                            <w:r w:rsidRPr="0032599B">
                              <w:rPr>
                                <w:rFonts w:ascii="Times New Roman" w:hAnsi="Times New Roman" w:hint="eastAsia"/>
                                <w:sz w:val="16"/>
                                <w:szCs w:val="16"/>
                              </w:rPr>
                              <w:t>・足場は３点支持を原則とする</w:t>
                            </w:r>
                          </w:p>
                        </w:txbxContent>
                      </v:textbox>
                    </v:shape>
                  </w:pict>
                </mc:Fallback>
              </mc:AlternateContent>
            </w:r>
          </w:p>
          <w:p w14:paraId="026392E0" w14:textId="62BC8B47" w:rsidR="00897DA6" w:rsidRPr="00897DA6" w:rsidRDefault="00897DA6" w:rsidP="00897DA6">
            <w:pPr>
              <w:rPr>
                <w:rFonts w:ascii="ＭＳ 明朝" w:hAnsi="ＭＳ 明朝"/>
                <w:sz w:val="20"/>
                <w:szCs w:val="22"/>
              </w:rPr>
            </w:pPr>
          </w:p>
        </w:tc>
      </w:tr>
      <w:tr w:rsidR="0045227E" w:rsidRPr="0025308D" w14:paraId="7808A5E6" w14:textId="77777777" w:rsidTr="0004531E">
        <w:trPr>
          <w:cantSplit/>
          <w:trHeight w:val="230"/>
        </w:trPr>
        <w:tc>
          <w:tcPr>
            <w:tcW w:w="2255" w:type="dxa"/>
            <w:vMerge/>
          </w:tcPr>
          <w:p w14:paraId="2B22A654" w14:textId="77777777" w:rsidR="0045227E" w:rsidRPr="003100EC" w:rsidRDefault="0045227E" w:rsidP="003100EC">
            <w:pPr>
              <w:ind w:left="210" w:hangingChars="100" w:hanging="210"/>
              <w:rPr>
                <w:rFonts w:ascii="ＭＳ 明朝" w:hAnsi="ＭＳ 明朝"/>
                <w:szCs w:val="21"/>
              </w:rPr>
            </w:pPr>
          </w:p>
        </w:tc>
        <w:tc>
          <w:tcPr>
            <w:tcW w:w="3685" w:type="dxa"/>
            <w:vMerge/>
          </w:tcPr>
          <w:p w14:paraId="6B539E6F" w14:textId="77777777" w:rsidR="0045227E" w:rsidRPr="003100EC" w:rsidRDefault="0045227E" w:rsidP="003100EC">
            <w:pPr>
              <w:ind w:left="210" w:hangingChars="100" w:hanging="210"/>
              <w:rPr>
                <w:rFonts w:ascii="ＭＳ 明朝" w:hAnsi="ＭＳ 明朝"/>
                <w:szCs w:val="21"/>
              </w:rPr>
            </w:pPr>
          </w:p>
        </w:tc>
        <w:tc>
          <w:tcPr>
            <w:tcW w:w="3680" w:type="dxa"/>
            <w:vMerge/>
          </w:tcPr>
          <w:p w14:paraId="01F1F1D4" w14:textId="77777777" w:rsidR="0045227E" w:rsidRPr="003100EC" w:rsidRDefault="0045227E" w:rsidP="003100EC">
            <w:pPr>
              <w:ind w:left="210" w:hangingChars="100" w:hanging="210"/>
              <w:rPr>
                <w:rFonts w:ascii="ＭＳ 明朝" w:hAnsi="ＭＳ 明朝"/>
                <w:szCs w:val="21"/>
              </w:rPr>
            </w:pPr>
          </w:p>
        </w:tc>
        <w:tc>
          <w:tcPr>
            <w:tcW w:w="454" w:type="dxa"/>
            <w:vMerge/>
          </w:tcPr>
          <w:p w14:paraId="39D6FBE7" w14:textId="77777777" w:rsidR="0045227E" w:rsidRPr="003100EC" w:rsidRDefault="0045227E" w:rsidP="003100EC">
            <w:pPr>
              <w:ind w:left="210" w:hangingChars="100" w:hanging="210"/>
              <w:rPr>
                <w:rFonts w:ascii="ＭＳ 明朝" w:hAnsi="ＭＳ 明朝"/>
                <w:szCs w:val="21"/>
              </w:rPr>
            </w:pPr>
          </w:p>
        </w:tc>
        <w:tc>
          <w:tcPr>
            <w:tcW w:w="454" w:type="dxa"/>
            <w:vMerge/>
          </w:tcPr>
          <w:p w14:paraId="078A9501" w14:textId="77777777" w:rsidR="0045227E" w:rsidRPr="003100EC" w:rsidRDefault="0045227E" w:rsidP="003100EC">
            <w:pPr>
              <w:ind w:left="210" w:hangingChars="100" w:hanging="210"/>
              <w:rPr>
                <w:rFonts w:ascii="ＭＳ 明朝" w:hAnsi="ＭＳ 明朝"/>
                <w:szCs w:val="21"/>
              </w:rPr>
            </w:pPr>
          </w:p>
        </w:tc>
        <w:tc>
          <w:tcPr>
            <w:tcW w:w="454" w:type="dxa"/>
            <w:vMerge/>
          </w:tcPr>
          <w:p w14:paraId="6A8307CD" w14:textId="77777777" w:rsidR="0045227E" w:rsidRPr="003100EC" w:rsidRDefault="0045227E" w:rsidP="003100EC">
            <w:pPr>
              <w:ind w:left="210" w:hangingChars="100" w:hanging="210"/>
              <w:rPr>
                <w:rFonts w:ascii="ＭＳ 明朝" w:hAnsi="ＭＳ 明朝"/>
                <w:szCs w:val="21"/>
              </w:rPr>
            </w:pPr>
          </w:p>
        </w:tc>
        <w:tc>
          <w:tcPr>
            <w:tcW w:w="454" w:type="dxa"/>
            <w:vMerge/>
          </w:tcPr>
          <w:p w14:paraId="3FCF2567"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8DAC9C5" w14:textId="1619310D" w:rsidR="0045227E" w:rsidRPr="003100EC" w:rsidRDefault="0045227E" w:rsidP="0004531E">
            <w:pPr>
              <w:ind w:left="210" w:hangingChars="100" w:hanging="210"/>
              <w:rPr>
                <w:rFonts w:ascii="ＭＳ 明朝" w:hAnsi="ＭＳ 明朝"/>
                <w:szCs w:val="21"/>
              </w:rPr>
            </w:pPr>
            <w:r w:rsidRPr="003100EC">
              <w:rPr>
                <w:rFonts w:ascii="ＭＳ 明朝" w:hAnsi="ＭＳ 明朝" w:hint="eastAsia"/>
              </w:rPr>
              <w:t>・作業に適した足場を確保する</w:t>
            </w:r>
          </w:p>
        </w:tc>
        <w:tc>
          <w:tcPr>
            <w:tcW w:w="1474" w:type="dxa"/>
            <w:tcBorders>
              <w:top w:val="single" w:sz="4" w:space="0" w:color="auto"/>
              <w:bottom w:val="single" w:sz="4" w:space="0" w:color="auto"/>
            </w:tcBorders>
            <w:vAlign w:val="center"/>
          </w:tcPr>
          <w:p w14:paraId="4C7B4CE1" w14:textId="5F7B8CAC" w:rsidR="0045227E" w:rsidRPr="003100EC" w:rsidRDefault="0045227E" w:rsidP="0004531E">
            <w:pPr>
              <w:ind w:left="210" w:hangingChars="100" w:hanging="210"/>
              <w:jc w:val="center"/>
              <w:rPr>
                <w:rFonts w:ascii="ＭＳ 明朝" w:hAnsi="ＭＳ 明朝"/>
                <w:szCs w:val="21"/>
              </w:rPr>
            </w:pPr>
            <w:r w:rsidRPr="003100EC">
              <w:rPr>
                <w:rFonts w:ascii="ＭＳ 明朝" w:hAnsi="ＭＳ 明朝" w:hint="eastAsia"/>
              </w:rPr>
              <w:t>作業者</w:t>
            </w:r>
          </w:p>
        </w:tc>
        <w:tc>
          <w:tcPr>
            <w:tcW w:w="455" w:type="dxa"/>
            <w:vMerge/>
          </w:tcPr>
          <w:p w14:paraId="31412410" w14:textId="77777777" w:rsidR="0045227E" w:rsidRPr="00380272" w:rsidRDefault="0045227E" w:rsidP="0045227E">
            <w:pPr>
              <w:ind w:left="210" w:hangingChars="100" w:hanging="210"/>
              <w:rPr>
                <w:rFonts w:ascii="ＭＳ 明朝" w:hAnsi="ＭＳ 明朝"/>
                <w:szCs w:val="21"/>
              </w:rPr>
            </w:pPr>
          </w:p>
        </w:tc>
        <w:tc>
          <w:tcPr>
            <w:tcW w:w="455" w:type="dxa"/>
            <w:vMerge/>
          </w:tcPr>
          <w:p w14:paraId="2B1148DD" w14:textId="77777777" w:rsidR="0045227E" w:rsidRPr="00380272" w:rsidRDefault="0045227E" w:rsidP="0045227E">
            <w:pPr>
              <w:ind w:left="210" w:hangingChars="100" w:hanging="210"/>
              <w:rPr>
                <w:rFonts w:ascii="ＭＳ 明朝" w:hAnsi="ＭＳ 明朝"/>
                <w:szCs w:val="21"/>
              </w:rPr>
            </w:pPr>
          </w:p>
        </w:tc>
        <w:tc>
          <w:tcPr>
            <w:tcW w:w="455" w:type="dxa"/>
            <w:vMerge/>
          </w:tcPr>
          <w:p w14:paraId="512511F6" w14:textId="77777777" w:rsidR="0045227E" w:rsidRPr="00380272" w:rsidRDefault="0045227E" w:rsidP="0045227E">
            <w:pPr>
              <w:ind w:left="210" w:hangingChars="100" w:hanging="210"/>
              <w:rPr>
                <w:rFonts w:ascii="ＭＳ 明朝" w:hAnsi="ＭＳ 明朝"/>
                <w:szCs w:val="21"/>
              </w:rPr>
            </w:pPr>
          </w:p>
        </w:tc>
        <w:tc>
          <w:tcPr>
            <w:tcW w:w="455" w:type="dxa"/>
            <w:vMerge/>
          </w:tcPr>
          <w:p w14:paraId="162EF5BE" w14:textId="77777777" w:rsidR="0045227E" w:rsidRPr="00380272" w:rsidRDefault="0045227E" w:rsidP="0045227E">
            <w:pPr>
              <w:ind w:left="210" w:hangingChars="100" w:hanging="210"/>
              <w:rPr>
                <w:rFonts w:ascii="ＭＳ 明朝" w:hAnsi="ＭＳ 明朝"/>
                <w:szCs w:val="21"/>
              </w:rPr>
            </w:pPr>
          </w:p>
        </w:tc>
        <w:tc>
          <w:tcPr>
            <w:tcW w:w="3685" w:type="dxa"/>
            <w:vMerge/>
          </w:tcPr>
          <w:p w14:paraId="229638AA" w14:textId="77777777" w:rsidR="0045227E" w:rsidRPr="0025308D" w:rsidRDefault="0045227E" w:rsidP="0045227E">
            <w:pPr>
              <w:rPr>
                <w:rFonts w:ascii="ＭＳ 明朝" w:hAnsi="ＭＳ 明朝"/>
              </w:rPr>
            </w:pPr>
          </w:p>
        </w:tc>
      </w:tr>
      <w:tr w:rsidR="0045227E" w:rsidRPr="0025308D" w14:paraId="041F1CED" w14:textId="77777777" w:rsidTr="0004531E">
        <w:trPr>
          <w:cantSplit/>
          <w:trHeight w:val="278"/>
        </w:trPr>
        <w:tc>
          <w:tcPr>
            <w:tcW w:w="2255" w:type="dxa"/>
            <w:vMerge/>
          </w:tcPr>
          <w:p w14:paraId="7ED16814" w14:textId="77777777" w:rsidR="0045227E" w:rsidRPr="003100EC" w:rsidRDefault="0045227E" w:rsidP="003100EC">
            <w:pPr>
              <w:ind w:left="210" w:hangingChars="100" w:hanging="210"/>
              <w:rPr>
                <w:rFonts w:ascii="ＭＳ 明朝" w:hAnsi="ＭＳ 明朝"/>
                <w:szCs w:val="21"/>
              </w:rPr>
            </w:pPr>
          </w:p>
        </w:tc>
        <w:tc>
          <w:tcPr>
            <w:tcW w:w="3685" w:type="dxa"/>
            <w:vMerge/>
          </w:tcPr>
          <w:p w14:paraId="4292CD76" w14:textId="77777777" w:rsidR="0045227E" w:rsidRPr="003100EC" w:rsidRDefault="0045227E" w:rsidP="003100EC">
            <w:pPr>
              <w:ind w:left="210" w:hangingChars="100" w:hanging="210"/>
              <w:rPr>
                <w:rFonts w:ascii="ＭＳ 明朝" w:hAnsi="ＭＳ 明朝"/>
                <w:szCs w:val="21"/>
              </w:rPr>
            </w:pPr>
          </w:p>
        </w:tc>
        <w:tc>
          <w:tcPr>
            <w:tcW w:w="3680" w:type="dxa"/>
            <w:vMerge/>
          </w:tcPr>
          <w:p w14:paraId="14E10DFF" w14:textId="77777777" w:rsidR="0045227E" w:rsidRPr="003100EC" w:rsidRDefault="0045227E" w:rsidP="003100EC">
            <w:pPr>
              <w:ind w:left="210" w:hangingChars="100" w:hanging="210"/>
              <w:rPr>
                <w:rFonts w:ascii="ＭＳ 明朝" w:hAnsi="ＭＳ 明朝"/>
                <w:szCs w:val="21"/>
              </w:rPr>
            </w:pPr>
          </w:p>
        </w:tc>
        <w:tc>
          <w:tcPr>
            <w:tcW w:w="454" w:type="dxa"/>
            <w:vMerge/>
          </w:tcPr>
          <w:p w14:paraId="18E2B938" w14:textId="77777777" w:rsidR="0045227E" w:rsidRPr="003100EC" w:rsidRDefault="0045227E" w:rsidP="003100EC">
            <w:pPr>
              <w:ind w:left="210" w:hangingChars="100" w:hanging="210"/>
              <w:rPr>
                <w:rFonts w:ascii="ＭＳ 明朝" w:hAnsi="ＭＳ 明朝"/>
                <w:szCs w:val="21"/>
              </w:rPr>
            </w:pPr>
          </w:p>
        </w:tc>
        <w:tc>
          <w:tcPr>
            <w:tcW w:w="454" w:type="dxa"/>
            <w:vMerge/>
          </w:tcPr>
          <w:p w14:paraId="4CE85B0E" w14:textId="77777777" w:rsidR="0045227E" w:rsidRPr="003100EC" w:rsidRDefault="0045227E" w:rsidP="003100EC">
            <w:pPr>
              <w:ind w:left="210" w:hangingChars="100" w:hanging="210"/>
              <w:rPr>
                <w:rFonts w:ascii="ＭＳ 明朝" w:hAnsi="ＭＳ 明朝"/>
                <w:szCs w:val="21"/>
              </w:rPr>
            </w:pPr>
          </w:p>
        </w:tc>
        <w:tc>
          <w:tcPr>
            <w:tcW w:w="454" w:type="dxa"/>
            <w:vMerge/>
          </w:tcPr>
          <w:p w14:paraId="08FA0D65" w14:textId="77777777" w:rsidR="0045227E" w:rsidRPr="003100EC" w:rsidRDefault="0045227E" w:rsidP="003100EC">
            <w:pPr>
              <w:ind w:left="210" w:hangingChars="100" w:hanging="210"/>
              <w:rPr>
                <w:rFonts w:ascii="ＭＳ 明朝" w:hAnsi="ＭＳ 明朝"/>
                <w:szCs w:val="21"/>
              </w:rPr>
            </w:pPr>
          </w:p>
        </w:tc>
        <w:tc>
          <w:tcPr>
            <w:tcW w:w="454" w:type="dxa"/>
            <w:vMerge/>
          </w:tcPr>
          <w:p w14:paraId="7BE07EFB"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E74523A" w14:textId="21D0913B"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・必要に応じて親綱を設置し、安全帯を使用する</w:t>
            </w:r>
          </w:p>
        </w:tc>
        <w:tc>
          <w:tcPr>
            <w:tcW w:w="1474" w:type="dxa"/>
            <w:tcBorders>
              <w:top w:val="single" w:sz="4" w:space="0" w:color="auto"/>
              <w:bottom w:val="single" w:sz="4" w:space="0" w:color="auto"/>
            </w:tcBorders>
            <w:vAlign w:val="center"/>
          </w:tcPr>
          <w:p w14:paraId="7F835C66" w14:textId="596049BE" w:rsidR="0045227E" w:rsidRPr="003100EC" w:rsidRDefault="0045227E" w:rsidP="0004531E">
            <w:pPr>
              <w:ind w:left="210" w:hangingChars="100" w:hanging="210"/>
              <w:jc w:val="center"/>
              <w:rPr>
                <w:rFonts w:ascii="ＭＳ 明朝" w:hAnsi="ＭＳ 明朝"/>
                <w:szCs w:val="21"/>
              </w:rPr>
            </w:pPr>
            <w:r w:rsidRPr="003100EC">
              <w:rPr>
                <w:rFonts w:ascii="ＭＳ 明朝" w:hAnsi="ＭＳ 明朝" w:hint="eastAsia"/>
              </w:rPr>
              <w:t>作業者</w:t>
            </w:r>
          </w:p>
        </w:tc>
        <w:tc>
          <w:tcPr>
            <w:tcW w:w="455" w:type="dxa"/>
            <w:vMerge/>
          </w:tcPr>
          <w:p w14:paraId="6D7CB375" w14:textId="77777777" w:rsidR="0045227E" w:rsidRPr="00380272" w:rsidRDefault="0045227E" w:rsidP="0045227E">
            <w:pPr>
              <w:ind w:left="210" w:hangingChars="100" w:hanging="210"/>
              <w:rPr>
                <w:rFonts w:ascii="ＭＳ 明朝" w:hAnsi="ＭＳ 明朝"/>
                <w:szCs w:val="21"/>
              </w:rPr>
            </w:pPr>
          </w:p>
        </w:tc>
        <w:tc>
          <w:tcPr>
            <w:tcW w:w="455" w:type="dxa"/>
            <w:vMerge/>
          </w:tcPr>
          <w:p w14:paraId="63FD79D3" w14:textId="77777777" w:rsidR="0045227E" w:rsidRPr="00380272" w:rsidRDefault="0045227E" w:rsidP="0045227E">
            <w:pPr>
              <w:ind w:left="210" w:hangingChars="100" w:hanging="210"/>
              <w:rPr>
                <w:rFonts w:ascii="ＭＳ 明朝" w:hAnsi="ＭＳ 明朝"/>
                <w:szCs w:val="21"/>
              </w:rPr>
            </w:pPr>
          </w:p>
        </w:tc>
        <w:tc>
          <w:tcPr>
            <w:tcW w:w="455" w:type="dxa"/>
            <w:vMerge/>
          </w:tcPr>
          <w:p w14:paraId="0E378A44" w14:textId="77777777" w:rsidR="0045227E" w:rsidRPr="00380272" w:rsidRDefault="0045227E" w:rsidP="0045227E">
            <w:pPr>
              <w:ind w:left="210" w:hangingChars="100" w:hanging="210"/>
              <w:rPr>
                <w:rFonts w:ascii="ＭＳ 明朝" w:hAnsi="ＭＳ 明朝"/>
                <w:szCs w:val="21"/>
              </w:rPr>
            </w:pPr>
          </w:p>
        </w:tc>
        <w:tc>
          <w:tcPr>
            <w:tcW w:w="455" w:type="dxa"/>
            <w:vMerge/>
          </w:tcPr>
          <w:p w14:paraId="03C01ACA" w14:textId="77777777" w:rsidR="0045227E" w:rsidRPr="00380272" w:rsidRDefault="0045227E" w:rsidP="0045227E">
            <w:pPr>
              <w:ind w:left="210" w:hangingChars="100" w:hanging="210"/>
              <w:rPr>
                <w:rFonts w:ascii="ＭＳ 明朝" w:hAnsi="ＭＳ 明朝"/>
                <w:szCs w:val="21"/>
              </w:rPr>
            </w:pPr>
          </w:p>
        </w:tc>
        <w:tc>
          <w:tcPr>
            <w:tcW w:w="3685" w:type="dxa"/>
            <w:vMerge/>
          </w:tcPr>
          <w:p w14:paraId="7BD060D1" w14:textId="77777777" w:rsidR="0045227E" w:rsidRPr="0025308D" w:rsidRDefault="0045227E" w:rsidP="0045227E">
            <w:pPr>
              <w:ind w:left="143" w:hangingChars="75" w:hanging="143"/>
              <w:rPr>
                <w:rFonts w:ascii="ＭＳ 明朝" w:hAnsi="ＭＳ 明朝"/>
                <w:sz w:val="19"/>
              </w:rPr>
            </w:pPr>
          </w:p>
        </w:tc>
      </w:tr>
      <w:tr w:rsidR="0045227E" w:rsidRPr="0025308D" w14:paraId="66E86B62" w14:textId="77777777" w:rsidTr="0004531E">
        <w:trPr>
          <w:cantSplit/>
          <w:trHeight w:val="197"/>
        </w:trPr>
        <w:tc>
          <w:tcPr>
            <w:tcW w:w="2255" w:type="dxa"/>
            <w:vMerge/>
          </w:tcPr>
          <w:p w14:paraId="38A57243" w14:textId="77777777" w:rsidR="0045227E" w:rsidRPr="003100EC" w:rsidRDefault="0045227E" w:rsidP="003100EC">
            <w:pPr>
              <w:ind w:left="210" w:hangingChars="100" w:hanging="210"/>
              <w:rPr>
                <w:rFonts w:ascii="ＭＳ 明朝" w:hAnsi="ＭＳ 明朝"/>
                <w:szCs w:val="21"/>
              </w:rPr>
            </w:pPr>
          </w:p>
        </w:tc>
        <w:tc>
          <w:tcPr>
            <w:tcW w:w="3685" w:type="dxa"/>
            <w:vMerge/>
          </w:tcPr>
          <w:p w14:paraId="3E1D36BA" w14:textId="77777777" w:rsidR="0045227E" w:rsidRPr="003100EC" w:rsidRDefault="0045227E" w:rsidP="003100EC">
            <w:pPr>
              <w:ind w:left="210" w:hangingChars="100" w:hanging="210"/>
              <w:rPr>
                <w:rFonts w:ascii="ＭＳ 明朝" w:hAnsi="ＭＳ 明朝"/>
                <w:szCs w:val="21"/>
              </w:rPr>
            </w:pPr>
          </w:p>
        </w:tc>
        <w:tc>
          <w:tcPr>
            <w:tcW w:w="3680" w:type="dxa"/>
            <w:vMerge/>
          </w:tcPr>
          <w:p w14:paraId="01C954DE" w14:textId="77777777" w:rsidR="0045227E" w:rsidRPr="003100EC" w:rsidRDefault="0045227E" w:rsidP="003100EC">
            <w:pPr>
              <w:ind w:left="210" w:hangingChars="100" w:hanging="210"/>
              <w:rPr>
                <w:rFonts w:ascii="ＭＳ 明朝" w:hAnsi="ＭＳ 明朝"/>
                <w:szCs w:val="21"/>
              </w:rPr>
            </w:pPr>
          </w:p>
        </w:tc>
        <w:tc>
          <w:tcPr>
            <w:tcW w:w="454" w:type="dxa"/>
            <w:vMerge/>
          </w:tcPr>
          <w:p w14:paraId="23C96D37" w14:textId="77777777" w:rsidR="0045227E" w:rsidRPr="003100EC" w:rsidRDefault="0045227E" w:rsidP="003100EC">
            <w:pPr>
              <w:ind w:left="210" w:hangingChars="100" w:hanging="210"/>
              <w:rPr>
                <w:rFonts w:ascii="ＭＳ 明朝" w:hAnsi="ＭＳ 明朝"/>
                <w:szCs w:val="21"/>
              </w:rPr>
            </w:pPr>
          </w:p>
        </w:tc>
        <w:tc>
          <w:tcPr>
            <w:tcW w:w="454" w:type="dxa"/>
            <w:vMerge/>
          </w:tcPr>
          <w:p w14:paraId="016FA30A" w14:textId="77777777" w:rsidR="0045227E" w:rsidRPr="003100EC" w:rsidRDefault="0045227E" w:rsidP="003100EC">
            <w:pPr>
              <w:ind w:left="210" w:hangingChars="100" w:hanging="210"/>
              <w:rPr>
                <w:rFonts w:ascii="ＭＳ 明朝" w:hAnsi="ＭＳ 明朝"/>
                <w:szCs w:val="21"/>
              </w:rPr>
            </w:pPr>
          </w:p>
        </w:tc>
        <w:tc>
          <w:tcPr>
            <w:tcW w:w="454" w:type="dxa"/>
            <w:vMerge/>
          </w:tcPr>
          <w:p w14:paraId="32CE68C3" w14:textId="77777777" w:rsidR="0045227E" w:rsidRPr="003100EC" w:rsidRDefault="0045227E" w:rsidP="003100EC">
            <w:pPr>
              <w:ind w:left="210" w:hangingChars="100" w:hanging="210"/>
              <w:rPr>
                <w:rFonts w:ascii="ＭＳ 明朝" w:hAnsi="ＭＳ 明朝"/>
                <w:szCs w:val="21"/>
              </w:rPr>
            </w:pPr>
          </w:p>
        </w:tc>
        <w:tc>
          <w:tcPr>
            <w:tcW w:w="454" w:type="dxa"/>
            <w:vMerge/>
          </w:tcPr>
          <w:p w14:paraId="3395C82D"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42D2255" w14:textId="5DF9D889"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・足場上で無理な姿勢で作業をしない</w:t>
            </w:r>
          </w:p>
        </w:tc>
        <w:tc>
          <w:tcPr>
            <w:tcW w:w="1474" w:type="dxa"/>
            <w:tcBorders>
              <w:top w:val="single" w:sz="4" w:space="0" w:color="auto"/>
              <w:bottom w:val="single" w:sz="4" w:space="0" w:color="auto"/>
            </w:tcBorders>
            <w:vAlign w:val="center"/>
          </w:tcPr>
          <w:p w14:paraId="228AC6A6" w14:textId="54F4E9CB" w:rsidR="0045227E" w:rsidRPr="003100EC" w:rsidRDefault="0045227E" w:rsidP="0004531E">
            <w:pPr>
              <w:ind w:left="210" w:hangingChars="100" w:hanging="210"/>
              <w:jc w:val="center"/>
              <w:rPr>
                <w:rFonts w:ascii="ＭＳ 明朝" w:hAnsi="ＭＳ 明朝"/>
                <w:szCs w:val="21"/>
              </w:rPr>
            </w:pPr>
            <w:r w:rsidRPr="003100EC">
              <w:rPr>
                <w:rFonts w:ascii="ＭＳ 明朝" w:hAnsi="ＭＳ 明朝" w:hint="eastAsia"/>
              </w:rPr>
              <w:t>作業者</w:t>
            </w:r>
          </w:p>
        </w:tc>
        <w:tc>
          <w:tcPr>
            <w:tcW w:w="455" w:type="dxa"/>
            <w:vMerge/>
          </w:tcPr>
          <w:p w14:paraId="40F38D22" w14:textId="77777777" w:rsidR="0045227E" w:rsidRPr="00380272" w:rsidRDefault="0045227E" w:rsidP="0045227E">
            <w:pPr>
              <w:ind w:left="210" w:hangingChars="100" w:hanging="210"/>
              <w:rPr>
                <w:rFonts w:ascii="ＭＳ 明朝" w:hAnsi="ＭＳ 明朝"/>
                <w:szCs w:val="21"/>
              </w:rPr>
            </w:pPr>
          </w:p>
        </w:tc>
        <w:tc>
          <w:tcPr>
            <w:tcW w:w="455" w:type="dxa"/>
            <w:vMerge/>
          </w:tcPr>
          <w:p w14:paraId="5A7A23BC" w14:textId="77777777" w:rsidR="0045227E" w:rsidRPr="00380272" w:rsidRDefault="0045227E" w:rsidP="0045227E">
            <w:pPr>
              <w:ind w:left="210" w:hangingChars="100" w:hanging="210"/>
              <w:rPr>
                <w:rFonts w:ascii="ＭＳ 明朝" w:hAnsi="ＭＳ 明朝"/>
                <w:szCs w:val="21"/>
              </w:rPr>
            </w:pPr>
          </w:p>
        </w:tc>
        <w:tc>
          <w:tcPr>
            <w:tcW w:w="455" w:type="dxa"/>
            <w:vMerge/>
          </w:tcPr>
          <w:p w14:paraId="1AB9C54E" w14:textId="77777777" w:rsidR="0045227E" w:rsidRPr="00380272" w:rsidRDefault="0045227E" w:rsidP="0045227E">
            <w:pPr>
              <w:ind w:left="210" w:hangingChars="100" w:hanging="210"/>
              <w:rPr>
                <w:rFonts w:ascii="ＭＳ 明朝" w:hAnsi="ＭＳ 明朝"/>
                <w:szCs w:val="21"/>
              </w:rPr>
            </w:pPr>
          </w:p>
        </w:tc>
        <w:tc>
          <w:tcPr>
            <w:tcW w:w="455" w:type="dxa"/>
            <w:vMerge/>
          </w:tcPr>
          <w:p w14:paraId="63D30B4A" w14:textId="77777777" w:rsidR="0045227E" w:rsidRPr="00380272" w:rsidRDefault="0045227E" w:rsidP="0045227E">
            <w:pPr>
              <w:ind w:left="210" w:hangingChars="100" w:hanging="210"/>
              <w:rPr>
                <w:rFonts w:ascii="ＭＳ 明朝" w:hAnsi="ＭＳ 明朝"/>
                <w:szCs w:val="21"/>
              </w:rPr>
            </w:pPr>
          </w:p>
        </w:tc>
        <w:tc>
          <w:tcPr>
            <w:tcW w:w="3685" w:type="dxa"/>
            <w:vMerge/>
          </w:tcPr>
          <w:p w14:paraId="3264FA70" w14:textId="77777777" w:rsidR="0045227E" w:rsidRPr="0025308D" w:rsidRDefault="0045227E" w:rsidP="0045227E">
            <w:pPr>
              <w:rPr>
                <w:rFonts w:ascii="ＭＳ 明朝" w:hAnsi="ＭＳ 明朝"/>
              </w:rPr>
            </w:pPr>
          </w:p>
        </w:tc>
      </w:tr>
      <w:tr w:rsidR="0045227E" w:rsidRPr="0025308D" w14:paraId="275E1202" w14:textId="77777777" w:rsidTr="0004531E">
        <w:trPr>
          <w:cantSplit/>
          <w:trHeight w:val="260"/>
        </w:trPr>
        <w:tc>
          <w:tcPr>
            <w:tcW w:w="2255" w:type="dxa"/>
            <w:vMerge/>
          </w:tcPr>
          <w:p w14:paraId="7D6C807D" w14:textId="77777777" w:rsidR="0045227E" w:rsidRPr="003100EC" w:rsidRDefault="0045227E" w:rsidP="003100EC">
            <w:pPr>
              <w:ind w:left="210" w:hangingChars="100" w:hanging="210"/>
              <w:rPr>
                <w:rFonts w:ascii="ＭＳ 明朝" w:hAnsi="ＭＳ 明朝"/>
                <w:szCs w:val="21"/>
              </w:rPr>
            </w:pPr>
          </w:p>
        </w:tc>
        <w:tc>
          <w:tcPr>
            <w:tcW w:w="3685" w:type="dxa"/>
            <w:vMerge/>
          </w:tcPr>
          <w:p w14:paraId="468A3F35" w14:textId="77777777" w:rsidR="0045227E" w:rsidRPr="003100EC" w:rsidRDefault="0045227E" w:rsidP="003100EC">
            <w:pPr>
              <w:ind w:left="210" w:hangingChars="100" w:hanging="210"/>
              <w:rPr>
                <w:rFonts w:ascii="ＭＳ 明朝" w:hAnsi="ＭＳ 明朝"/>
                <w:szCs w:val="21"/>
              </w:rPr>
            </w:pPr>
          </w:p>
        </w:tc>
        <w:tc>
          <w:tcPr>
            <w:tcW w:w="3680" w:type="dxa"/>
            <w:vMerge/>
          </w:tcPr>
          <w:p w14:paraId="40A7C193" w14:textId="77777777" w:rsidR="0045227E" w:rsidRPr="003100EC" w:rsidRDefault="0045227E" w:rsidP="003100EC">
            <w:pPr>
              <w:ind w:left="210" w:hangingChars="100" w:hanging="210"/>
              <w:rPr>
                <w:rFonts w:ascii="ＭＳ 明朝" w:hAnsi="ＭＳ 明朝"/>
                <w:szCs w:val="21"/>
              </w:rPr>
            </w:pPr>
          </w:p>
        </w:tc>
        <w:tc>
          <w:tcPr>
            <w:tcW w:w="454" w:type="dxa"/>
            <w:vMerge/>
          </w:tcPr>
          <w:p w14:paraId="7EB9FEC3" w14:textId="77777777" w:rsidR="0045227E" w:rsidRPr="003100EC" w:rsidRDefault="0045227E" w:rsidP="003100EC">
            <w:pPr>
              <w:ind w:left="210" w:hangingChars="100" w:hanging="210"/>
              <w:rPr>
                <w:rFonts w:ascii="ＭＳ 明朝" w:hAnsi="ＭＳ 明朝"/>
                <w:szCs w:val="21"/>
              </w:rPr>
            </w:pPr>
          </w:p>
        </w:tc>
        <w:tc>
          <w:tcPr>
            <w:tcW w:w="454" w:type="dxa"/>
            <w:vMerge/>
          </w:tcPr>
          <w:p w14:paraId="406F814A" w14:textId="77777777" w:rsidR="0045227E" w:rsidRPr="003100EC" w:rsidRDefault="0045227E" w:rsidP="003100EC">
            <w:pPr>
              <w:ind w:left="210" w:hangingChars="100" w:hanging="210"/>
              <w:rPr>
                <w:rFonts w:ascii="ＭＳ 明朝" w:hAnsi="ＭＳ 明朝"/>
                <w:szCs w:val="21"/>
              </w:rPr>
            </w:pPr>
          </w:p>
        </w:tc>
        <w:tc>
          <w:tcPr>
            <w:tcW w:w="454" w:type="dxa"/>
            <w:vMerge/>
          </w:tcPr>
          <w:p w14:paraId="10BFD6DE" w14:textId="77777777" w:rsidR="0045227E" w:rsidRPr="003100EC" w:rsidRDefault="0045227E" w:rsidP="003100EC">
            <w:pPr>
              <w:ind w:left="210" w:hangingChars="100" w:hanging="210"/>
              <w:rPr>
                <w:rFonts w:ascii="ＭＳ 明朝" w:hAnsi="ＭＳ 明朝"/>
                <w:szCs w:val="21"/>
              </w:rPr>
            </w:pPr>
          </w:p>
        </w:tc>
        <w:tc>
          <w:tcPr>
            <w:tcW w:w="454" w:type="dxa"/>
            <w:vMerge/>
          </w:tcPr>
          <w:p w14:paraId="2AA2B41A"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EE41ECA" w14:textId="52B9EB69"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・作業中の標示を行う</w:t>
            </w:r>
          </w:p>
        </w:tc>
        <w:tc>
          <w:tcPr>
            <w:tcW w:w="1474" w:type="dxa"/>
            <w:tcBorders>
              <w:top w:val="single" w:sz="4" w:space="0" w:color="auto"/>
              <w:bottom w:val="single" w:sz="4" w:space="0" w:color="auto"/>
            </w:tcBorders>
            <w:vAlign w:val="center"/>
          </w:tcPr>
          <w:p w14:paraId="507E00F3" w14:textId="4188ECBE" w:rsidR="0045227E" w:rsidRPr="003100EC" w:rsidRDefault="0045227E" w:rsidP="0004531E">
            <w:pPr>
              <w:ind w:left="210" w:hangingChars="100" w:hanging="210"/>
              <w:jc w:val="center"/>
              <w:rPr>
                <w:rFonts w:ascii="ＭＳ 明朝" w:hAnsi="ＭＳ 明朝"/>
                <w:szCs w:val="21"/>
              </w:rPr>
            </w:pPr>
            <w:r w:rsidRPr="003100EC">
              <w:rPr>
                <w:rFonts w:ascii="ＭＳ 明朝" w:hAnsi="ＭＳ 明朝" w:hint="eastAsia"/>
              </w:rPr>
              <w:t>作業者</w:t>
            </w:r>
          </w:p>
        </w:tc>
        <w:tc>
          <w:tcPr>
            <w:tcW w:w="455" w:type="dxa"/>
            <w:vMerge/>
          </w:tcPr>
          <w:p w14:paraId="0CF754C1" w14:textId="77777777" w:rsidR="0045227E" w:rsidRPr="00380272" w:rsidRDefault="0045227E" w:rsidP="0045227E">
            <w:pPr>
              <w:ind w:left="210" w:hangingChars="100" w:hanging="210"/>
              <w:rPr>
                <w:rFonts w:ascii="ＭＳ 明朝" w:hAnsi="ＭＳ 明朝"/>
                <w:szCs w:val="21"/>
              </w:rPr>
            </w:pPr>
          </w:p>
        </w:tc>
        <w:tc>
          <w:tcPr>
            <w:tcW w:w="455" w:type="dxa"/>
            <w:vMerge/>
          </w:tcPr>
          <w:p w14:paraId="077B27DD" w14:textId="77777777" w:rsidR="0045227E" w:rsidRPr="00380272" w:rsidRDefault="0045227E" w:rsidP="0045227E">
            <w:pPr>
              <w:ind w:left="210" w:hangingChars="100" w:hanging="210"/>
              <w:rPr>
                <w:rFonts w:ascii="ＭＳ 明朝" w:hAnsi="ＭＳ 明朝"/>
                <w:szCs w:val="21"/>
              </w:rPr>
            </w:pPr>
          </w:p>
        </w:tc>
        <w:tc>
          <w:tcPr>
            <w:tcW w:w="455" w:type="dxa"/>
            <w:vMerge/>
          </w:tcPr>
          <w:p w14:paraId="1AB50229" w14:textId="77777777" w:rsidR="0045227E" w:rsidRPr="00380272" w:rsidRDefault="0045227E" w:rsidP="0045227E">
            <w:pPr>
              <w:ind w:left="210" w:hangingChars="100" w:hanging="210"/>
              <w:rPr>
                <w:rFonts w:ascii="ＭＳ 明朝" w:hAnsi="ＭＳ 明朝"/>
                <w:szCs w:val="21"/>
              </w:rPr>
            </w:pPr>
          </w:p>
        </w:tc>
        <w:tc>
          <w:tcPr>
            <w:tcW w:w="455" w:type="dxa"/>
            <w:vMerge/>
          </w:tcPr>
          <w:p w14:paraId="2D208D34" w14:textId="77777777" w:rsidR="0045227E" w:rsidRPr="00380272" w:rsidRDefault="0045227E" w:rsidP="0045227E">
            <w:pPr>
              <w:ind w:left="210" w:hangingChars="100" w:hanging="210"/>
              <w:rPr>
                <w:rFonts w:ascii="ＭＳ 明朝" w:hAnsi="ＭＳ 明朝"/>
                <w:szCs w:val="21"/>
              </w:rPr>
            </w:pPr>
          </w:p>
        </w:tc>
        <w:tc>
          <w:tcPr>
            <w:tcW w:w="3685" w:type="dxa"/>
            <w:vMerge/>
          </w:tcPr>
          <w:p w14:paraId="54D5C11B" w14:textId="77777777" w:rsidR="0045227E" w:rsidRPr="0025308D" w:rsidRDefault="0045227E" w:rsidP="0045227E">
            <w:pPr>
              <w:rPr>
                <w:rFonts w:ascii="ＭＳ 明朝" w:hAnsi="ＭＳ 明朝"/>
              </w:rPr>
            </w:pPr>
          </w:p>
        </w:tc>
      </w:tr>
      <w:tr w:rsidR="0045227E" w:rsidRPr="0025308D" w14:paraId="5BAC485E" w14:textId="77777777" w:rsidTr="0004531E">
        <w:trPr>
          <w:cantSplit/>
          <w:trHeight w:val="308"/>
        </w:trPr>
        <w:tc>
          <w:tcPr>
            <w:tcW w:w="2255" w:type="dxa"/>
            <w:vMerge/>
          </w:tcPr>
          <w:p w14:paraId="5EE5B177" w14:textId="77777777" w:rsidR="0045227E" w:rsidRPr="003100EC" w:rsidRDefault="0045227E" w:rsidP="003100EC">
            <w:pPr>
              <w:ind w:left="210" w:hangingChars="100" w:hanging="210"/>
              <w:rPr>
                <w:rFonts w:ascii="ＭＳ 明朝" w:hAnsi="ＭＳ 明朝"/>
                <w:szCs w:val="21"/>
              </w:rPr>
            </w:pPr>
          </w:p>
        </w:tc>
        <w:tc>
          <w:tcPr>
            <w:tcW w:w="3685" w:type="dxa"/>
            <w:vMerge/>
          </w:tcPr>
          <w:p w14:paraId="2CD5FACC" w14:textId="77777777" w:rsidR="0045227E" w:rsidRPr="003100EC" w:rsidRDefault="0045227E" w:rsidP="003100EC">
            <w:pPr>
              <w:ind w:left="210" w:hangingChars="100" w:hanging="210"/>
              <w:rPr>
                <w:rFonts w:ascii="ＭＳ 明朝" w:hAnsi="ＭＳ 明朝"/>
                <w:szCs w:val="21"/>
              </w:rPr>
            </w:pPr>
          </w:p>
        </w:tc>
        <w:tc>
          <w:tcPr>
            <w:tcW w:w="3680" w:type="dxa"/>
            <w:vMerge/>
            <w:tcBorders>
              <w:bottom w:val="single" w:sz="4" w:space="0" w:color="auto"/>
            </w:tcBorders>
          </w:tcPr>
          <w:p w14:paraId="28033269" w14:textId="77777777" w:rsidR="0045227E" w:rsidRPr="003100EC" w:rsidRDefault="0045227E" w:rsidP="003100EC">
            <w:pPr>
              <w:ind w:left="210" w:hangingChars="100" w:hanging="210"/>
              <w:rPr>
                <w:rFonts w:ascii="ＭＳ 明朝" w:hAnsi="ＭＳ 明朝"/>
                <w:szCs w:val="21"/>
              </w:rPr>
            </w:pPr>
          </w:p>
        </w:tc>
        <w:tc>
          <w:tcPr>
            <w:tcW w:w="454" w:type="dxa"/>
            <w:vMerge/>
          </w:tcPr>
          <w:p w14:paraId="1DB1B8DE" w14:textId="77777777" w:rsidR="0045227E" w:rsidRPr="003100EC" w:rsidRDefault="0045227E" w:rsidP="003100EC">
            <w:pPr>
              <w:ind w:left="210" w:hangingChars="100" w:hanging="210"/>
              <w:rPr>
                <w:rFonts w:ascii="ＭＳ 明朝" w:hAnsi="ＭＳ 明朝"/>
                <w:szCs w:val="21"/>
              </w:rPr>
            </w:pPr>
          </w:p>
        </w:tc>
        <w:tc>
          <w:tcPr>
            <w:tcW w:w="454" w:type="dxa"/>
            <w:vMerge/>
          </w:tcPr>
          <w:p w14:paraId="460DE481" w14:textId="77777777" w:rsidR="0045227E" w:rsidRPr="003100EC" w:rsidRDefault="0045227E" w:rsidP="003100EC">
            <w:pPr>
              <w:ind w:left="210" w:hangingChars="100" w:hanging="210"/>
              <w:rPr>
                <w:rFonts w:ascii="ＭＳ 明朝" w:hAnsi="ＭＳ 明朝"/>
                <w:szCs w:val="21"/>
              </w:rPr>
            </w:pPr>
          </w:p>
        </w:tc>
        <w:tc>
          <w:tcPr>
            <w:tcW w:w="454" w:type="dxa"/>
            <w:vMerge/>
          </w:tcPr>
          <w:p w14:paraId="1E040A1F" w14:textId="77777777" w:rsidR="0045227E" w:rsidRPr="003100EC" w:rsidRDefault="0045227E" w:rsidP="003100EC">
            <w:pPr>
              <w:ind w:left="210" w:hangingChars="100" w:hanging="210"/>
              <w:rPr>
                <w:rFonts w:ascii="ＭＳ 明朝" w:hAnsi="ＭＳ 明朝"/>
                <w:szCs w:val="21"/>
              </w:rPr>
            </w:pPr>
          </w:p>
        </w:tc>
        <w:tc>
          <w:tcPr>
            <w:tcW w:w="454" w:type="dxa"/>
            <w:vMerge/>
          </w:tcPr>
          <w:p w14:paraId="1C051843"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A808362" w14:textId="3CEF0772"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・立入禁止をする</w:t>
            </w:r>
          </w:p>
        </w:tc>
        <w:tc>
          <w:tcPr>
            <w:tcW w:w="1474" w:type="dxa"/>
            <w:tcBorders>
              <w:top w:val="single" w:sz="4" w:space="0" w:color="auto"/>
              <w:bottom w:val="single" w:sz="4" w:space="0" w:color="auto"/>
            </w:tcBorders>
            <w:vAlign w:val="center"/>
          </w:tcPr>
          <w:p w14:paraId="7F3CED30" w14:textId="38FD72C3" w:rsidR="0045227E" w:rsidRPr="003100EC" w:rsidRDefault="0045227E" w:rsidP="0004531E">
            <w:pPr>
              <w:ind w:left="210" w:hangingChars="100" w:hanging="210"/>
              <w:jc w:val="center"/>
              <w:rPr>
                <w:rFonts w:ascii="ＭＳ 明朝" w:hAnsi="ＭＳ 明朝"/>
                <w:szCs w:val="21"/>
              </w:rPr>
            </w:pPr>
            <w:r w:rsidRPr="003100EC">
              <w:rPr>
                <w:rFonts w:ascii="ＭＳ 明朝" w:hAnsi="ＭＳ 明朝" w:hint="eastAsia"/>
              </w:rPr>
              <w:t>作業者</w:t>
            </w:r>
          </w:p>
        </w:tc>
        <w:tc>
          <w:tcPr>
            <w:tcW w:w="455" w:type="dxa"/>
            <w:vMerge/>
          </w:tcPr>
          <w:p w14:paraId="5F64392E" w14:textId="77777777" w:rsidR="0045227E" w:rsidRPr="00380272" w:rsidRDefault="0045227E" w:rsidP="0045227E">
            <w:pPr>
              <w:ind w:left="210" w:hangingChars="100" w:hanging="210"/>
              <w:rPr>
                <w:rFonts w:ascii="ＭＳ 明朝" w:hAnsi="ＭＳ 明朝"/>
                <w:szCs w:val="21"/>
              </w:rPr>
            </w:pPr>
          </w:p>
        </w:tc>
        <w:tc>
          <w:tcPr>
            <w:tcW w:w="455" w:type="dxa"/>
            <w:vMerge/>
          </w:tcPr>
          <w:p w14:paraId="22F28589" w14:textId="77777777" w:rsidR="0045227E" w:rsidRPr="00380272" w:rsidRDefault="0045227E" w:rsidP="0045227E">
            <w:pPr>
              <w:ind w:left="210" w:hangingChars="100" w:hanging="210"/>
              <w:rPr>
                <w:rFonts w:ascii="ＭＳ 明朝" w:hAnsi="ＭＳ 明朝"/>
                <w:szCs w:val="21"/>
              </w:rPr>
            </w:pPr>
          </w:p>
        </w:tc>
        <w:tc>
          <w:tcPr>
            <w:tcW w:w="455" w:type="dxa"/>
            <w:vMerge/>
          </w:tcPr>
          <w:p w14:paraId="4CF99ADB" w14:textId="77777777" w:rsidR="0045227E" w:rsidRPr="00380272" w:rsidRDefault="0045227E" w:rsidP="0045227E">
            <w:pPr>
              <w:ind w:left="210" w:hangingChars="100" w:hanging="210"/>
              <w:rPr>
                <w:rFonts w:ascii="ＭＳ 明朝" w:hAnsi="ＭＳ 明朝"/>
                <w:szCs w:val="21"/>
              </w:rPr>
            </w:pPr>
          </w:p>
        </w:tc>
        <w:tc>
          <w:tcPr>
            <w:tcW w:w="455" w:type="dxa"/>
            <w:vMerge/>
          </w:tcPr>
          <w:p w14:paraId="1EB6A558" w14:textId="77777777" w:rsidR="0045227E" w:rsidRPr="00380272" w:rsidRDefault="0045227E" w:rsidP="0045227E">
            <w:pPr>
              <w:ind w:left="210" w:hangingChars="100" w:hanging="210"/>
              <w:rPr>
                <w:rFonts w:ascii="ＭＳ 明朝" w:hAnsi="ＭＳ 明朝"/>
                <w:szCs w:val="21"/>
              </w:rPr>
            </w:pPr>
          </w:p>
        </w:tc>
        <w:tc>
          <w:tcPr>
            <w:tcW w:w="3685" w:type="dxa"/>
            <w:vMerge/>
          </w:tcPr>
          <w:p w14:paraId="5FF1D604" w14:textId="77777777" w:rsidR="0045227E" w:rsidRPr="0025308D" w:rsidRDefault="0045227E" w:rsidP="0045227E">
            <w:pPr>
              <w:rPr>
                <w:rFonts w:ascii="ＭＳ 明朝" w:hAnsi="ＭＳ 明朝"/>
              </w:rPr>
            </w:pPr>
          </w:p>
        </w:tc>
      </w:tr>
      <w:tr w:rsidR="0045227E" w:rsidRPr="0025308D" w14:paraId="5ECD84FE" w14:textId="77777777" w:rsidTr="0004531E">
        <w:trPr>
          <w:cantSplit/>
          <w:trHeight w:val="369"/>
        </w:trPr>
        <w:tc>
          <w:tcPr>
            <w:tcW w:w="2255" w:type="dxa"/>
            <w:vMerge/>
          </w:tcPr>
          <w:p w14:paraId="7B613415" w14:textId="77777777" w:rsidR="0045227E" w:rsidRPr="003100EC" w:rsidRDefault="0045227E" w:rsidP="003100EC">
            <w:pPr>
              <w:ind w:left="210" w:hangingChars="100" w:hanging="210"/>
              <w:rPr>
                <w:rFonts w:ascii="ＭＳ 明朝" w:hAnsi="ＭＳ 明朝"/>
                <w:szCs w:val="21"/>
              </w:rPr>
            </w:pPr>
          </w:p>
        </w:tc>
        <w:tc>
          <w:tcPr>
            <w:tcW w:w="3685" w:type="dxa"/>
            <w:vMerge/>
            <w:tcBorders>
              <w:bottom w:val="single" w:sz="4" w:space="0" w:color="auto"/>
            </w:tcBorders>
          </w:tcPr>
          <w:p w14:paraId="5B180615" w14:textId="77777777" w:rsidR="0045227E" w:rsidRPr="003100EC" w:rsidRDefault="0045227E" w:rsidP="003100EC">
            <w:pPr>
              <w:ind w:left="210" w:hangingChars="100" w:hanging="210"/>
              <w:rPr>
                <w:rFonts w:ascii="ＭＳ 明朝" w:hAnsi="ＭＳ 明朝"/>
                <w:szCs w:val="21"/>
              </w:rPr>
            </w:pPr>
          </w:p>
        </w:tc>
        <w:tc>
          <w:tcPr>
            <w:tcW w:w="3680" w:type="dxa"/>
            <w:tcBorders>
              <w:top w:val="single" w:sz="4" w:space="0" w:color="auto"/>
              <w:bottom w:val="single" w:sz="4" w:space="0" w:color="auto"/>
            </w:tcBorders>
          </w:tcPr>
          <w:p w14:paraId="43AE4898" w14:textId="6E286E37"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・資材工具等の飛来落下</w:t>
            </w:r>
          </w:p>
        </w:tc>
        <w:tc>
          <w:tcPr>
            <w:tcW w:w="454" w:type="dxa"/>
            <w:vMerge/>
            <w:tcBorders>
              <w:bottom w:val="single" w:sz="4" w:space="0" w:color="auto"/>
            </w:tcBorders>
          </w:tcPr>
          <w:p w14:paraId="1023B774" w14:textId="77777777" w:rsidR="0045227E" w:rsidRPr="003100EC" w:rsidRDefault="0045227E" w:rsidP="003100EC">
            <w:pPr>
              <w:ind w:left="210" w:hangingChars="100" w:hanging="210"/>
              <w:rPr>
                <w:rFonts w:ascii="ＭＳ 明朝" w:hAnsi="ＭＳ 明朝"/>
                <w:szCs w:val="21"/>
              </w:rPr>
            </w:pPr>
          </w:p>
        </w:tc>
        <w:tc>
          <w:tcPr>
            <w:tcW w:w="454" w:type="dxa"/>
            <w:vMerge/>
            <w:tcBorders>
              <w:bottom w:val="single" w:sz="4" w:space="0" w:color="auto"/>
            </w:tcBorders>
          </w:tcPr>
          <w:p w14:paraId="45419483" w14:textId="77777777" w:rsidR="0045227E" w:rsidRPr="003100EC" w:rsidRDefault="0045227E" w:rsidP="003100EC">
            <w:pPr>
              <w:ind w:left="210" w:hangingChars="100" w:hanging="210"/>
              <w:rPr>
                <w:rFonts w:ascii="ＭＳ 明朝" w:hAnsi="ＭＳ 明朝"/>
                <w:szCs w:val="21"/>
              </w:rPr>
            </w:pPr>
          </w:p>
        </w:tc>
        <w:tc>
          <w:tcPr>
            <w:tcW w:w="454" w:type="dxa"/>
            <w:vMerge/>
            <w:tcBorders>
              <w:bottom w:val="single" w:sz="4" w:space="0" w:color="auto"/>
            </w:tcBorders>
          </w:tcPr>
          <w:p w14:paraId="7FEB4857" w14:textId="77777777" w:rsidR="0045227E" w:rsidRPr="003100EC" w:rsidRDefault="0045227E" w:rsidP="003100EC">
            <w:pPr>
              <w:ind w:left="210" w:hangingChars="100" w:hanging="210"/>
              <w:rPr>
                <w:rFonts w:ascii="ＭＳ 明朝" w:hAnsi="ＭＳ 明朝"/>
                <w:szCs w:val="21"/>
              </w:rPr>
            </w:pPr>
          </w:p>
        </w:tc>
        <w:tc>
          <w:tcPr>
            <w:tcW w:w="454" w:type="dxa"/>
            <w:vMerge/>
            <w:tcBorders>
              <w:bottom w:val="single" w:sz="4" w:space="0" w:color="auto"/>
            </w:tcBorders>
          </w:tcPr>
          <w:p w14:paraId="0043413F"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F2AC94E" w14:textId="201929D8"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・必要に応じて監視人を置く</w:t>
            </w:r>
          </w:p>
        </w:tc>
        <w:tc>
          <w:tcPr>
            <w:tcW w:w="1474" w:type="dxa"/>
            <w:tcBorders>
              <w:top w:val="single" w:sz="4" w:space="0" w:color="auto"/>
              <w:bottom w:val="single" w:sz="4" w:space="0" w:color="auto"/>
            </w:tcBorders>
            <w:vAlign w:val="center"/>
          </w:tcPr>
          <w:p w14:paraId="177990C1" w14:textId="006712AC" w:rsidR="0045227E" w:rsidRPr="003100EC" w:rsidRDefault="0045227E" w:rsidP="0004531E">
            <w:pPr>
              <w:ind w:left="210" w:hangingChars="100" w:hanging="210"/>
              <w:jc w:val="center"/>
              <w:rPr>
                <w:rFonts w:ascii="ＭＳ 明朝" w:hAnsi="ＭＳ 明朝"/>
                <w:szCs w:val="21"/>
              </w:rPr>
            </w:pPr>
            <w:r w:rsidRPr="003100EC">
              <w:rPr>
                <w:rFonts w:ascii="ＭＳ 明朝" w:hAnsi="ＭＳ 明朝" w:hint="eastAsia"/>
              </w:rPr>
              <w:t>作業者</w:t>
            </w:r>
          </w:p>
        </w:tc>
        <w:tc>
          <w:tcPr>
            <w:tcW w:w="455" w:type="dxa"/>
            <w:vMerge/>
            <w:tcBorders>
              <w:bottom w:val="single" w:sz="4" w:space="0" w:color="auto"/>
            </w:tcBorders>
          </w:tcPr>
          <w:p w14:paraId="2DB2EEB1" w14:textId="77777777" w:rsidR="0045227E" w:rsidRPr="00380272" w:rsidRDefault="0045227E" w:rsidP="0045227E">
            <w:pPr>
              <w:ind w:left="210" w:hangingChars="100" w:hanging="210"/>
              <w:rPr>
                <w:rFonts w:ascii="ＭＳ 明朝" w:hAnsi="ＭＳ 明朝"/>
                <w:szCs w:val="21"/>
              </w:rPr>
            </w:pPr>
          </w:p>
        </w:tc>
        <w:tc>
          <w:tcPr>
            <w:tcW w:w="455" w:type="dxa"/>
            <w:vMerge/>
            <w:tcBorders>
              <w:bottom w:val="single" w:sz="4" w:space="0" w:color="auto"/>
            </w:tcBorders>
          </w:tcPr>
          <w:p w14:paraId="447BC714" w14:textId="77777777" w:rsidR="0045227E" w:rsidRPr="00380272" w:rsidRDefault="0045227E" w:rsidP="0045227E">
            <w:pPr>
              <w:ind w:left="210" w:hangingChars="100" w:hanging="210"/>
              <w:rPr>
                <w:rFonts w:ascii="ＭＳ 明朝" w:hAnsi="ＭＳ 明朝"/>
                <w:szCs w:val="21"/>
              </w:rPr>
            </w:pPr>
          </w:p>
        </w:tc>
        <w:tc>
          <w:tcPr>
            <w:tcW w:w="455" w:type="dxa"/>
            <w:vMerge/>
            <w:tcBorders>
              <w:bottom w:val="single" w:sz="4" w:space="0" w:color="auto"/>
            </w:tcBorders>
          </w:tcPr>
          <w:p w14:paraId="5B912EBE" w14:textId="77777777" w:rsidR="0045227E" w:rsidRPr="00380272" w:rsidRDefault="0045227E" w:rsidP="0045227E">
            <w:pPr>
              <w:ind w:left="210" w:hangingChars="100" w:hanging="210"/>
              <w:rPr>
                <w:rFonts w:ascii="ＭＳ 明朝" w:hAnsi="ＭＳ 明朝"/>
                <w:szCs w:val="21"/>
              </w:rPr>
            </w:pPr>
          </w:p>
        </w:tc>
        <w:tc>
          <w:tcPr>
            <w:tcW w:w="455" w:type="dxa"/>
            <w:vMerge/>
            <w:tcBorders>
              <w:bottom w:val="single" w:sz="4" w:space="0" w:color="auto"/>
            </w:tcBorders>
          </w:tcPr>
          <w:p w14:paraId="6BBB1F1D" w14:textId="77777777" w:rsidR="0045227E" w:rsidRPr="00380272" w:rsidRDefault="0045227E" w:rsidP="0045227E">
            <w:pPr>
              <w:ind w:left="210" w:hangingChars="100" w:hanging="210"/>
              <w:rPr>
                <w:rFonts w:ascii="ＭＳ 明朝" w:hAnsi="ＭＳ 明朝"/>
                <w:szCs w:val="21"/>
              </w:rPr>
            </w:pPr>
          </w:p>
        </w:tc>
        <w:tc>
          <w:tcPr>
            <w:tcW w:w="3685" w:type="dxa"/>
            <w:vMerge/>
          </w:tcPr>
          <w:p w14:paraId="04A5918D" w14:textId="77777777" w:rsidR="0045227E" w:rsidRPr="0025308D" w:rsidRDefault="0045227E" w:rsidP="0045227E">
            <w:pPr>
              <w:rPr>
                <w:rFonts w:ascii="ＭＳ 明朝" w:hAnsi="ＭＳ 明朝"/>
              </w:rPr>
            </w:pPr>
          </w:p>
        </w:tc>
      </w:tr>
      <w:tr w:rsidR="0045227E" w:rsidRPr="0025308D" w14:paraId="5CE87FF1" w14:textId="77777777" w:rsidTr="0004531E">
        <w:trPr>
          <w:cantSplit/>
          <w:trHeight w:val="261"/>
        </w:trPr>
        <w:tc>
          <w:tcPr>
            <w:tcW w:w="2255" w:type="dxa"/>
            <w:vMerge/>
          </w:tcPr>
          <w:p w14:paraId="0D73FC03" w14:textId="77777777" w:rsidR="0045227E" w:rsidRPr="003100EC" w:rsidRDefault="0045227E" w:rsidP="003100EC">
            <w:pPr>
              <w:ind w:left="210" w:hangingChars="100" w:hanging="210"/>
              <w:rPr>
                <w:rFonts w:ascii="ＭＳ 明朝" w:hAnsi="ＭＳ 明朝"/>
                <w:szCs w:val="21"/>
              </w:rPr>
            </w:pPr>
          </w:p>
        </w:tc>
        <w:tc>
          <w:tcPr>
            <w:tcW w:w="3685" w:type="dxa"/>
            <w:vMerge w:val="restart"/>
            <w:tcBorders>
              <w:top w:val="single" w:sz="4" w:space="0" w:color="auto"/>
            </w:tcBorders>
          </w:tcPr>
          <w:p w14:paraId="0D4403BD" w14:textId="77777777" w:rsidR="0045227E" w:rsidRPr="003100EC" w:rsidRDefault="0045227E" w:rsidP="003100EC">
            <w:pPr>
              <w:ind w:left="100" w:hanging="100"/>
              <w:rPr>
                <w:rFonts w:ascii="ＭＳ 明朝" w:hAnsi="ＭＳ 明朝"/>
              </w:rPr>
            </w:pPr>
            <w:r w:rsidRPr="003100EC">
              <w:rPr>
                <w:rFonts w:ascii="ＭＳ 明朝" w:hAnsi="ＭＳ 明朝" w:hint="eastAsia"/>
              </w:rPr>
              <w:t>２）取付作業</w:t>
            </w:r>
          </w:p>
          <w:p w14:paraId="3597BC9B" w14:textId="0550266F"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①穴あけ及び切断</w:t>
            </w:r>
          </w:p>
        </w:tc>
        <w:tc>
          <w:tcPr>
            <w:tcW w:w="3680" w:type="dxa"/>
            <w:tcBorders>
              <w:top w:val="single" w:sz="4" w:space="0" w:color="auto"/>
              <w:bottom w:val="single" w:sz="4" w:space="0" w:color="auto"/>
            </w:tcBorders>
          </w:tcPr>
          <w:p w14:paraId="6EDF17B9" w14:textId="77777777" w:rsidR="0045227E" w:rsidRPr="003100EC" w:rsidRDefault="0045227E" w:rsidP="003100EC">
            <w:pPr>
              <w:ind w:left="100" w:hanging="100"/>
              <w:rPr>
                <w:rFonts w:ascii="ＭＳ 明朝" w:hAnsi="ＭＳ 明朝"/>
              </w:rPr>
            </w:pPr>
          </w:p>
          <w:p w14:paraId="192B6505" w14:textId="7F9E19FB"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・感電</w:t>
            </w:r>
          </w:p>
        </w:tc>
        <w:tc>
          <w:tcPr>
            <w:tcW w:w="454" w:type="dxa"/>
            <w:vMerge w:val="restart"/>
            <w:tcBorders>
              <w:top w:val="single" w:sz="4" w:space="0" w:color="auto"/>
            </w:tcBorders>
          </w:tcPr>
          <w:p w14:paraId="30CF3B12" w14:textId="77777777" w:rsidR="0045227E" w:rsidRPr="003100EC" w:rsidRDefault="0045227E" w:rsidP="003100EC">
            <w:pPr>
              <w:ind w:left="210" w:hangingChars="100" w:hanging="210"/>
              <w:rPr>
                <w:rFonts w:ascii="ＭＳ 明朝" w:hAnsi="ＭＳ 明朝"/>
                <w:szCs w:val="21"/>
              </w:rPr>
            </w:pPr>
          </w:p>
        </w:tc>
        <w:tc>
          <w:tcPr>
            <w:tcW w:w="454" w:type="dxa"/>
            <w:vMerge w:val="restart"/>
            <w:tcBorders>
              <w:top w:val="single" w:sz="4" w:space="0" w:color="auto"/>
            </w:tcBorders>
          </w:tcPr>
          <w:p w14:paraId="1919FB9B" w14:textId="77777777" w:rsidR="0045227E" w:rsidRPr="003100EC" w:rsidRDefault="0045227E" w:rsidP="003100EC">
            <w:pPr>
              <w:ind w:left="210" w:hangingChars="100" w:hanging="210"/>
              <w:rPr>
                <w:rFonts w:ascii="ＭＳ 明朝" w:hAnsi="ＭＳ 明朝"/>
                <w:szCs w:val="21"/>
              </w:rPr>
            </w:pPr>
          </w:p>
        </w:tc>
        <w:tc>
          <w:tcPr>
            <w:tcW w:w="454" w:type="dxa"/>
            <w:vMerge w:val="restart"/>
            <w:tcBorders>
              <w:top w:val="single" w:sz="4" w:space="0" w:color="auto"/>
            </w:tcBorders>
          </w:tcPr>
          <w:p w14:paraId="14D62986" w14:textId="77777777" w:rsidR="0045227E" w:rsidRPr="003100EC" w:rsidRDefault="0045227E" w:rsidP="003100EC">
            <w:pPr>
              <w:ind w:left="210" w:hangingChars="100" w:hanging="210"/>
              <w:rPr>
                <w:rFonts w:ascii="ＭＳ 明朝" w:hAnsi="ＭＳ 明朝"/>
                <w:szCs w:val="21"/>
              </w:rPr>
            </w:pPr>
          </w:p>
        </w:tc>
        <w:tc>
          <w:tcPr>
            <w:tcW w:w="454" w:type="dxa"/>
            <w:vMerge w:val="restart"/>
            <w:tcBorders>
              <w:top w:val="single" w:sz="4" w:space="0" w:color="auto"/>
            </w:tcBorders>
          </w:tcPr>
          <w:p w14:paraId="7703C6B4"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F579C34" w14:textId="77777777" w:rsidR="0045227E" w:rsidRPr="003100EC" w:rsidRDefault="0045227E" w:rsidP="003100EC">
            <w:pPr>
              <w:ind w:left="210" w:hangingChars="100" w:hanging="210"/>
              <w:rPr>
                <w:rFonts w:ascii="ＭＳ 明朝" w:hAnsi="ＭＳ 明朝"/>
              </w:rPr>
            </w:pPr>
          </w:p>
          <w:p w14:paraId="66EADD1A" w14:textId="0F1077FF"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・電動工具の３Ｐプラグを確認する（接地をとる）</w:t>
            </w:r>
          </w:p>
        </w:tc>
        <w:tc>
          <w:tcPr>
            <w:tcW w:w="1474" w:type="dxa"/>
            <w:tcBorders>
              <w:top w:val="single" w:sz="4" w:space="0" w:color="auto"/>
              <w:bottom w:val="single" w:sz="4" w:space="0" w:color="auto"/>
            </w:tcBorders>
            <w:vAlign w:val="center"/>
          </w:tcPr>
          <w:p w14:paraId="5B311612" w14:textId="05D823EB" w:rsidR="0045227E" w:rsidRPr="003100EC" w:rsidRDefault="0045227E" w:rsidP="0004531E">
            <w:pPr>
              <w:ind w:left="210" w:hangingChars="100" w:hanging="210"/>
              <w:jc w:val="center"/>
              <w:rPr>
                <w:rFonts w:ascii="ＭＳ 明朝" w:hAnsi="ＭＳ 明朝"/>
                <w:szCs w:val="21"/>
              </w:rPr>
            </w:pPr>
            <w:r w:rsidRPr="003100EC">
              <w:rPr>
                <w:rFonts w:ascii="ＭＳ 明朝" w:hAnsi="ＭＳ 明朝" w:hint="eastAsia"/>
              </w:rPr>
              <w:t>作業者</w:t>
            </w:r>
          </w:p>
        </w:tc>
        <w:tc>
          <w:tcPr>
            <w:tcW w:w="455" w:type="dxa"/>
            <w:vMerge w:val="restart"/>
            <w:tcBorders>
              <w:top w:val="single" w:sz="4" w:space="0" w:color="auto"/>
            </w:tcBorders>
          </w:tcPr>
          <w:p w14:paraId="05289266" w14:textId="77777777" w:rsidR="0045227E" w:rsidRPr="00380272" w:rsidRDefault="0045227E" w:rsidP="0045227E">
            <w:pPr>
              <w:ind w:left="210" w:hangingChars="100" w:hanging="210"/>
              <w:rPr>
                <w:rFonts w:ascii="ＭＳ 明朝" w:hAnsi="ＭＳ 明朝"/>
                <w:szCs w:val="21"/>
              </w:rPr>
            </w:pPr>
          </w:p>
        </w:tc>
        <w:tc>
          <w:tcPr>
            <w:tcW w:w="455" w:type="dxa"/>
            <w:vMerge w:val="restart"/>
            <w:tcBorders>
              <w:top w:val="single" w:sz="4" w:space="0" w:color="auto"/>
            </w:tcBorders>
          </w:tcPr>
          <w:p w14:paraId="00850F14" w14:textId="77777777" w:rsidR="0045227E" w:rsidRPr="00380272" w:rsidRDefault="0045227E" w:rsidP="0045227E">
            <w:pPr>
              <w:ind w:left="210" w:hangingChars="100" w:hanging="210"/>
              <w:rPr>
                <w:rFonts w:ascii="ＭＳ 明朝" w:hAnsi="ＭＳ 明朝"/>
                <w:szCs w:val="21"/>
              </w:rPr>
            </w:pPr>
          </w:p>
        </w:tc>
        <w:tc>
          <w:tcPr>
            <w:tcW w:w="455" w:type="dxa"/>
            <w:vMerge w:val="restart"/>
            <w:tcBorders>
              <w:top w:val="single" w:sz="4" w:space="0" w:color="auto"/>
            </w:tcBorders>
          </w:tcPr>
          <w:p w14:paraId="0BA01257" w14:textId="4FBF5641" w:rsidR="0045227E" w:rsidRPr="00380272" w:rsidRDefault="0045227E" w:rsidP="0045227E">
            <w:pPr>
              <w:ind w:left="210" w:hangingChars="100" w:hanging="210"/>
              <w:rPr>
                <w:rFonts w:ascii="ＭＳ 明朝" w:hAnsi="ＭＳ 明朝"/>
                <w:szCs w:val="21"/>
              </w:rPr>
            </w:pPr>
          </w:p>
        </w:tc>
        <w:tc>
          <w:tcPr>
            <w:tcW w:w="455" w:type="dxa"/>
            <w:vMerge w:val="restart"/>
            <w:tcBorders>
              <w:top w:val="single" w:sz="4" w:space="0" w:color="auto"/>
            </w:tcBorders>
          </w:tcPr>
          <w:p w14:paraId="16EC3D32" w14:textId="77777777" w:rsidR="0045227E" w:rsidRPr="00380272" w:rsidRDefault="0045227E" w:rsidP="0045227E">
            <w:pPr>
              <w:ind w:left="210" w:hangingChars="100" w:hanging="210"/>
              <w:rPr>
                <w:rFonts w:ascii="ＭＳ 明朝" w:hAnsi="ＭＳ 明朝"/>
                <w:szCs w:val="21"/>
              </w:rPr>
            </w:pPr>
          </w:p>
        </w:tc>
        <w:tc>
          <w:tcPr>
            <w:tcW w:w="3685" w:type="dxa"/>
            <w:vMerge/>
          </w:tcPr>
          <w:p w14:paraId="7FF45EDF" w14:textId="77777777" w:rsidR="0045227E" w:rsidRPr="0025308D" w:rsidRDefault="0045227E" w:rsidP="0045227E">
            <w:pPr>
              <w:rPr>
                <w:rFonts w:ascii="ＭＳ 明朝" w:hAnsi="ＭＳ 明朝"/>
              </w:rPr>
            </w:pPr>
          </w:p>
        </w:tc>
      </w:tr>
      <w:tr w:rsidR="0045227E" w:rsidRPr="0025308D" w14:paraId="2A3209BA" w14:textId="77777777" w:rsidTr="0004531E">
        <w:trPr>
          <w:cantSplit/>
          <w:trHeight w:val="261"/>
        </w:trPr>
        <w:tc>
          <w:tcPr>
            <w:tcW w:w="2255" w:type="dxa"/>
            <w:vMerge/>
          </w:tcPr>
          <w:p w14:paraId="5E812A93" w14:textId="77777777" w:rsidR="0045227E" w:rsidRPr="003100EC" w:rsidRDefault="0045227E" w:rsidP="003100EC">
            <w:pPr>
              <w:ind w:left="210" w:hangingChars="100" w:hanging="210"/>
              <w:rPr>
                <w:rFonts w:ascii="ＭＳ 明朝" w:hAnsi="ＭＳ 明朝"/>
                <w:szCs w:val="21"/>
              </w:rPr>
            </w:pPr>
          </w:p>
        </w:tc>
        <w:tc>
          <w:tcPr>
            <w:tcW w:w="3685" w:type="dxa"/>
            <w:vMerge/>
          </w:tcPr>
          <w:p w14:paraId="1C4B2411" w14:textId="77777777" w:rsidR="0045227E" w:rsidRPr="003100EC" w:rsidRDefault="0045227E" w:rsidP="003100EC">
            <w:pPr>
              <w:ind w:left="210" w:hangingChars="100" w:hanging="210"/>
              <w:rPr>
                <w:rFonts w:ascii="ＭＳ 明朝" w:hAnsi="ＭＳ 明朝"/>
                <w:szCs w:val="21"/>
              </w:rPr>
            </w:pPr>
          </w:p>
        </w:tc>
        <w:tc>
          <w:tcPr>
            <w:tcW w:w="3680" w:type="dxa"/>
            <w:tcBorders>
              <w:top w:val="single" w:sz="4" w:space="0" w:color="auto"/>
              <w:bottom w:val="single" w:sz="4" w:space="0" w:color="auto"/>
            </w:tcBorders>
          </w:tcPr>
          <w:p w14:paraId="09B371C7" w14:textId="4FE69D47"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・ドリルキリ先が破損</w:t>
            </w:r>
          </w:p>
        </w:tc>
        <w:tc>
          <w:tcPr>
            <w:tcW w:w="454" w:type="dxa"/>
            <w:vMerge/>
          </w:tcPr>
          <w:p w14:paraId="44208B5A" w14:textId="77777777" w:rsidR="0045227E" w:rsidRPr="003100EC" w:rsidRDefault="0045227E" w:rsidP="003100EC">
            <w:pPr>
              <w:ind w:left="210" w:hangingChars="100" w:hanging="210"/>
              <w:rPr>
                <w:rFonts w:ascii="ＭＳ 明朝" w:hAnsi="ＭＳ 明朝"/>
                <w:szCs w:val="21"/>
              </w:rPr>
            </w:pPr>
          </w:p>
        </w:tc>
        <w:tc>
          <w:tcPr>
            <w:tcW w:w="454" w:type="dxa"/>
            <w:vMerge/>
          </w:tcPr>
          <w:p w14:paraId="2F8ECE0B" w14:textId="77777777" w:rsidR="0045227E" w:rsidRPr="003100EC" w:rsidRDefault="0045227E" w:rsidP="003100EC">
            <w:pPr>
              <w:ind w:left="210" w:hangingChars="100" w:hanging="210"/>
              <w:rPr>
                <w:rFonts w:ascii="ＭＳ 明朝" w:hAnsi="ＭＳ 明朝"/>
                <w:szCs w:val="21"/>
              </w:rPr>
            </w:pPr>
          </w:p>
        </w:tc>
        <w:tc>
          <w:tcPr>
            <w:tcW w:w="454" w:type="dxa"/>
            <w:vMerge/>
          </w:tcPr>
          <w:p w14:paraId="14834760" w14:textId="77777777" w:rsidR="0045227E" w:rsidRPr="003100EC" w:rsidRDefault="0045227E" w:rsidP="003100EC">
            <w:pPr>
              <w:ind w:left="210" w:hangingChars="100" w:hanging="210"/>
              <w:rPr>
                <w:rFonts w:ascii="ＭＳ 明朝" w:hAnsi="ＭＳ 明朝"/>
                <w:szCs w:val="21"/>
              </w:rPr>
            </w:pPr>
          </w:p>
        </w:tc>
        <w:tc>
          <w:tcPr>
            <w:tcW w:w="454" w:type="dxa"/>
            <w:vMerge/>
          </w:tcPr>
          <w:p w14:paraId="0B55FD61"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2F19887" w14:textId="77777777" w:rsidR="0045227E" w:rsidRDefault="0045227E" w:rsidP="003100EC">
            <w:pPr>
              <w:ind w:left="210" w:hangingChars="100" w:hanging="210"/>
              <w:rPr>
                <w:rFonts w:ascii="ＭＳ 明朝" w:hAnsi="ＭＳ 明朝"/>
              </w:rPr>
            </w:pPr>
            <w:r w:rsidRPr="003100EC">
              <w:rPr>
                <w:rFonts w:ascii="ＭＳ 明朝" w:hAnsi="ＭＳ 明朝" w:hint="eastAsia"/>
              </w:rPr>
              <w:t>・保護具を着装（メガネ・手袋）する</w:t>
            </w:r>
          </w:p>
          <w:p w14:paraId="7CE61AFF" w14:textId="5D2C7B64" w:rsidR="00F51865" w:rsidRPr="003100EC" w:rsidRDefault="00F51865" w:rsidP="003100EC">
            <w:pPr>
              <w:ind w:left="210" w:hangingChars="100" w:hanging="210"/>
              <w:rPr>
                <w:rFonts w:ascii="ＭＳ 明朝" w:hAnsi="ＭＳ 明朝"/>
                <w:szCs w:val="21"/>
              </w:rPr>
            </w:pPr>
          </w:p>
        </w:tc>
        <w:tc>
          <w:tcPr>
            <w:tcW w:w="1474" w:type="dxa"/>
            <w:tcBorders>
              <w:top w:val="single" w:sz="4" w:space="0" w:color="auto"/>
              <w:bottom w:val="single" w:sz="4" w:space="0" w:color="auto"/>
            </w:tcBorders>
            <w:vAlign w:val="center"/>
          </w:tcPr>
          <w:p w14:paraId="22A6A1A6" w14:textId="0E8699ED" w:rsidR="0045227E" w:rsidRPr="003100EC" w:rsidRDefault="0045227E" w:rsidP="0004531E">
            <w:pPr>
              <w:ind w:left="210" w:hangingChars="100" w:hanging="210"/>
              <w:jc w:val="center"/>
              <w:rPr>
                <w:rFonts w:ascii="ＭＳ 明朝" w:hAnsi="ＭＳ 明朝"/>
                <w:szCs w:val="21"/>
              </w:rPr>
            </w:pPr>
            <w:r w:rsidRPr="003100EC">
              <w:rPr>
                <w:rFonts w:ascii="ＭＳ 明朝" w:hAnsi="ＭＳ 明朝" w:hint="eastAsia"/>
              </w:rPr>
              <w:t>作業者</w:t>
            </w:r>
          </w:p>
        </w:tc>
        <w:tc>
          <w:tcPr>
            <w:tcW w:w="455" w:type="dxa"/>
            <w:vMerge/>
          </w:tcPr>
          <w:p w14:paraId="6D941E44" w14:textId="77777777" w:rsidR="0045227E" w:rsidRPr="00380272" w:rsidRDefault="0045227E" w:rsidP="0045227E">
            <w:pPr>
              <w:ind w:left="210" w:hangingChars="100" w:hanging="210"/>
              <w:rPr>
                <w:rFonts w:ascii="ＭＳ 明朝" w:hAnsi="ＭＳ 明朝"/>
                <w:szCs w:val="21"/>
              </w:rPr>
            </w:pPr>
          </w:p>
        </w:tc>
        <w:tc>
          <w:tcPr>
            <w:tcW w:w="455" w:type="dxa"/>
            <w:vMerge/>
          </w:tcPr>
          <w:p w14:paraId="665A030C" w14:textId="77777777" w:rsidR="0045227E" w:rsidRPr="00380272" w:rsidRDefault="0045227E" w:rsidP="0045227E">
            <w:pPr>
              <w:ind w:left="210" w:hangingChars="100" w:hanging="210"/>
              <w:rPr>
                <w:rFonts w:ascii="ＭＳ 明朝" w:hAnsi="ＭＳ 明朝"/>
                <w:szCs w:val="21"/>
              </w:rPr>
            </w:pPr>
          </w:p>
        </w:tc>
        <w:tc>
          <w:tcPr>
            <w:tcW w:w="455" w:type="dxa"/>
            <w:vMerge/>
          </w:tcPr>
          <w:p w14:paraId="2633D660" w14:textId="77777777" w:rsidR="0045227E" w:rsidRPr="00380272" w:rsidRDefault="0045227E" w:rsidP="0045227E">
            <w:pPr>
              <w:ind w:left="210" w:hangingChars="100" w:hanging="210"/>
              <w:rPr>
                <w:rFonts w:ascii="ＭＳ 明朝" w:hAnsi="ＭＳ 明朝"/>
                <w:szCs w:val="21"/>
              </w:rPr>
            </w:pPr>
          </w:p>
        </w:tc>
        <w:tc>
          <w:tcPr>
            <w:tcW w:w="455" w:type="dxa"/>
            <w:vMerge/>
          </w:tcPr>
          <w:p w14:paraId="2DB3F3BF" w14:textId="77777777" w:rsidR="0045227E" w:rsidRPr="00380272" w:rsidRDefault="0045227E" w:rsidP="0045227E">
            <w:pPr>
              <w:ind w:left="210" w:hangingChars="100" w:hanging="210"/>
              <w:rPr>
                <w:rFonts w:ascii="ＭＳ 明朝" w:hAnsi="ＭＳ 明朝"/>
                <w:szCs w:val="21"/>
              </w:rPr>
            </w:pPr>
          </w:p>
        </w:tc>
        <w:tc>
          <w:tcPr>
            <w:tcW w:w="3685" w:type="dxa"/>
            <w:vMerge/>
          </w:tcPr>
          <w:p w14:paraId="6B9ABC2D" w14:textId="77777777" w:rsidR="0045227E" w:rsidRPr="0025308D" w:rsidRDefault="0045227E" w:rsidP="0045227E">
            <w:pPr>
              <w:rPr>
                <w:rFonts w:ascii="ＭＳ 明朝" w:hAnsi="ＭＳ 明朝"/>
              </w:rPr>
            </w:pPr>
          </w:p>
        </w:tc>
      </w:tr>
      <w:tr w:rsidR="0045227E" w:rsidRPr="0025308D" w14:paraId="105BDF20" w14:textId="77777777" w:rsidTr="0004531E">
        <w:trPr>
          <w:cantSplit/>
          <w:trHeight w:val="261"/>
        </w:trPr>
        <w:tc>
          <w:tcPr>
            <w:tcW w:w="2255" w:type="dxa"/>
            <w:vMerge/>
          </w:tcPr>
          <w:p w14:paraId="5CABF651" w14:textId="77777777" w:rsidR="0045227E" w:rsidRPr="003100EC" w:rsidRDefault="0045227E" w:rsidP="003100EC">
            <w:pPr>
              <w:ind w:left="210" w:hangingChars="100" w:hanging="210"/>
              <w:rPr>
                <w:rFonts w:ascii="ＭＳ 明朝" w:hAnsi="ＭＳ 明朝"/>
                <w:szCs w:val="21"/>
              </w:rPr>
            </w:pPr>
          </w:p>
        </w:tc>
        <w:tc>
          <w:tcPr>
            <w:tcW w:w="3685" w:type="dxa"/>
            <w:vMerge/>
          </w:tcPr>
          <w:p w14:paraId="4C1561C8" w14:textId="77777777" w:rsidR="0045227E" w:rsidRPr="003100EC" w:rsidRDefault="0045227E" w:rsidP="003100EC">
            <w:pPr>
              <w:ind w:left="210" w:hangingChars="100" w:hanging="210"/>
              <w:rPr>
                <w:rFonts w:ascii="ＭＳ 明朝" w:hAnsi="ＭＳ 明朝"/>
                <w:szCs w:val="21"/>
              </w:rPr>
            </w:pPr>
          </w:p>
        </w:tc>
        <w:tc>
          <w:tcPr>
            <w:tcW w:w="3680" w:type="dxa"/>
            <w:tcBorders>
              <w:top w:val="single" w:sz="4" w:space="0" w:color="auto"/>
              <w:bottom w:val="single" w:sz="4" w:space="0" w:color="auto"/>
            </w:tcBorders>
          </w:tcPr>
          <w:p w14:paraId="6B55261F" w14:textId="5CCBD078"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・刃による切傷</w:t>
            </w:r>
          </w:p>
        </w:tc>
        <w:tc>
          <w:tcPr>
            <w:tcW w:w="454" w:type="dxa"/>
            <w:vMerge/>
          </w:tcPr>
          <w:p w14:paraId="3CA465C1" w14:textId="77777777" w:rsidR="0045227E" w:rsidRPr="003100EC" w:rsidRDefault="0045227E" w:rsidP="003100EC">
            <w:pPr>
              <w:ind w:left="210" w:hangingChars="100" w:hanging="210"/>
              <w:rPr>
                <w:rFonts w:ascii="ＭＳ 明朝" w:hAnsi="ＭＳ 明朝"/>
                <w:szCs w:val="21"/>
              </w:rPr>
            </w:pPr>
          </w:p>
        </w:tc>
        <w:tc>
          <w:tcPr>
            <w:tcW w:w="454" w:type="dxa"/>
            <w:vMerge/>
          </w:tcPr>
          <w:p w14:paraId="09E06593" w14:textId="77777777" w:rsidR="0045227E" w:rsidRPr="003100EC" w:rsidRDefault="0045227E" w:rsidP="003100EC">
            <w:pPr>
              <w:ind w:left="210" w:hangingChars="100" w:hanging="210"/>
              <w:rPr>
                <w:rFonts w:ascii="ＭＳ 明朝" w:hAnsi="ＭＳ 明朝"/>
                <w:szCs w:val="21"/>
              </w:rPr>
            </w:pPr>
          </w:p>
        </w:tc>
        <w:tc>
          <w:tcPr>
            <w:tcW w:w="454" w:type="dxa"/>
            <w:vMerge/>
          </w:tcPr>
          <w:p w14:paraId="00A55E52" w14:textId="77777777" w:rsidR="0045227E" w:rsidRPr="003100EC" w:rsidRDefault="0045227E" w:rsidP="003100EC">
            <w:pPr>
              <w:ind w:left="210" w:hangingChars="100" w:hanging="210"/>
              <w:rPr>
                <w:rFonts w:ascii="ＭＳ 明朝" w:hAnsi="ＭＳ 明朝"/>
                <w:szCs w:val="21"/>
              </w:rPr>
            </w:pPr>
          </w:p>
        </w:tc>
        <w:tc>
          <w:tcPr>
            <w:tcW w:w="454" w:type="dxa"/>
            <w:vMerge/>
          </w:tcPr>
          <w:p w14:paraId="63201FD1"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62717F53" w14:textId="12096E5A"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・ボードカッター使用時は手袋を使用する</w:t>
            </w:r>
          </w:p>
        </w:tc>
        <w:tc>
          <w:tcPr>
            <w:tcW w:w="1474" w:type="dxa"/>
            <w:tcBorders>
              <w:top w:val="single" w:sz="4" w:space="0" w:color="auto"/>
              <w:bottom w:val="single" w:sz="4" w:space="0" w:color="auto"/>
            </w:tcBorders>
            <w:vAlign w:val="center"/>
          </w:tcPr>
          <w:p w14:paraId="372E75C2" w14:textId="0EDB359C" w:rsidR="0045227E" w:rsidRPr="003100EC" w:rsidRDefault="0045227E" w:rsidP="0004531E">
            <w:pPr>
              <w:ind w:left="210" w:hangingChars="100" w:hanging="210"/>
              <w:jc w:val="center"/>
              <w:rPr>
                <w:rFonts w:ascii="ＭＳ 明朝" w:hAnsi="ＭＳ 明朝"/>
                <w:szCs w:val="21"/>
              </w:rPr>
            </w:pPr>
            <w:r w:rsidRPr="003100EC">
              <w:rPr>
                <w:rFonts w:ascii="ＭＳ 明朝" w:hAnsi="ＭＳ 明朝" w:hint="eastAsia"/>
              </w:rPr>
              <w:t>作業者</w:t>
            </w:r>
          </w:p>
        </w:tc>
        <w:tc>
          <w:tcPr>
            <w:tcW w:w="455" w:type="dxa"/>
            <w:vMerge/>
          </w:tcPr>
          <w:p w14:paraId="0C686ED1" w14:textId="77777777" w:rsidR="0045227E" w:rsidRPr="00380272" w:rsidRDefault="0045227E" w:rsidP="0045227E">
            <w:pPr>
              <w:ind w:left="210" w:hangingChars="100" w:hanging="210"/>
              <w:rPr>
                <w:rFonts w:ascii="ＭＳ 明朝" w:hAnsi="ＭＳ 明朝"/>
                <w:szCs w:val="21"/>
              </w:rPr>
            </w:pPr>
          </w:p>
        </w:tc>
        <w:tc>
          <w:tcPr>
            <w:tcW w:w="455" w:type="dxa"/>
            <w:vMerge/>
          </w:tcPr>
          <w:p w14:paraId="1D700B83" w14:textId="77777777" w:rsidR="0045227E" w:rsidRPr="00380272" w:rsidRDefault="0045227E" w:rsidP="0045227E">
            <w:pPr>
              <w:ind w:left="210" w:hangingChars="100" w:hanging="210"/>
              <w:rPr>
                <w:rFonts w:ascii="ＭＳ 明朝" w:hAnsi="ＭＳ 明朝"/>
                <w:szCs w:val="21"/>
              </w:rPr>
            </w:pPr>
          </w:p>
        </w:tc>
        <w:tc>
          <w:tcPr>
            <w:tcW w:w="455" w:type="dxa"/>
            <w:vMerge/>
          </w:tcPr>
          <w:p w14:paraId="6E767448" w14:textId="77777777" w:rsidR="0045227E" w:rsidRPr="00380272" w:rsidRDefault="0045227E" w:rsidP="0045227E">
            <w:pPr>
              <w:ind w:left="210" w:hangingChars="100" w:hanging="210"/>
              <w:rPr>
                <w:rFonts w:ascii="ＭＳ 明朝" w:hAnsi="ＭＳ 明朝"/>
                <w:szCs w:val="21"/>
              </w:rPr>
            </w:pPr>
          </w:p>
        </w:tc>
        <w:tc>
          <w:tcPr>
            <w:tcW w:w="455" w:type="dxa"/>
            <w:vMerge/>
          </w:tcPr>
          <w:p w14:paraId="5157EA3D" w14:textId="77777777" w:rsidR="0045227E" w:rsidRPr="00380272" w:rsidRDefault="0045227E" w:rsidP="0045227E">
            <w:pPr>
              <w:ind w:left="210" w:hangingChars="100" w:hanging="210"/>
              <w:rPr>
                <w:rFonts w:ascii="ＭＳ 明朝" w:hAnsi="ＭＳ 明朝"/>
                <w:szCs w:val="21"/>
              </w:rPr>
            </w:pPr>
          </w:p>
        </w:tc>
        <w:tc>
          <w:tcPr>
            <w:tcW w:w="3685" w:type="dxa"/>
            <w:vMerge/>
          </w:tcPr>
          <w:p w14:paraId="34C1F835" w14:textId="77777777" w:rsidR="0045227E" w:rsidRPr="0025308D" w:rsidRDefault="0045227E" w:rsidP="0045227E">
            <w:pPr>
              <w:rPr>
                <w:rFonts w:ascii="ＭＳ 明朝" w:hAnsi="ＭＳ 明朝"/>
              </w:rPr>
            </w:pPr>
          </w:p>
        </w:tc>
      </w:tr>
      <w:tr w:rsidR="0045227E" w:rsidRPr="0025308D" w14:paraId="0AA76C87" w14:textId="77777777" w:rsidTr="0004531E">
        <w:trPr>
          <w:cantSplit/>
          <w:trHeight w:val="261"/>
        </w:trPr>
        <w:tc>
          <w:tcPr>
            <w:tcW w:w="2255" w:type="dxa"/>
            <w:vMerge/>
          </w:tcPr>
          <w:p w14:paraId="2F8B883F" w14:textId="77777777" w:rsidR="0045227E" w:rsidRPr="003100EC" w:rsidRDefault="0045227E" w:rsidP="003100EC">
            <w:pPr>
              <w:ind w:left="210" w:hangingChars="100" w:hanging="210"/>
              <w:rPr>
                <w:rFonts w:ascii="ＭＳ 明朝" w:hAnsi="ＭＳ 明朝"/>
                <w:szCs w:val="21"/>
              </w:rPr>
            </w:pPr>
          </w:p>
        </w:tc>
        <w:tc>
          <w:tcPr>
            <w:tcW w:w="3685" w:type="dxa"/>
            <w:vMerge/>
          </w:tcPr>
          <w:p w14:paraId="16F6A684" w14:textId="77777777" w:rsidR="0045227E" w:rsidRPr="003100EC" w:rsidRDefault="0045227E" w:rsidP="003100EC">
            <w:pPr>
              <w:ind w:left="210" w:hangingChars="100" w:hanging="210"/>
              <w:rPr>
                <w:rFonts w:ascii="ＭＳ 明朝" w:hAnsi="ＭＳ 明朝"/>
                <w:szCs w:val="21"/>
              </w:rPr>
            </w:pPr>
          </w:p>
        </w:tc>
        <w:tc>
          <w:tcPr>
            <w:tcW w:w="3680" w:type="dxa"/>
            <w:tcBorders>
              <w:top w:val="single" w:sz="4" w:space="0" w:color="auto"/>
            </w:tcBorders>
          </w:tcPr>
          <w:p w14:paraId="0F5ED053" w14:textId="0AA45D05"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・目に切粉が入る</w:t>
            </w:r>
          </w:p>
        </w:tc>
        <w:tc>
          <w:tcPr>
            <w:tcW w:w="454" w:type="dxa"/>
            <w:vMerge/>
          </w:tcPr>
          <w:p w14:paraId="436AC6BC" w14:textId="77777777" w:rsidR="0045227E" w:rsidRPr="003100EC" w:rsidRDefault="0045227E" w:rsidP="003100EC">
            <w:pPr>
              <w:ind w:left="210" w:hangingChars="100" w:hanging="210"/>
              <w:rPr>
                <w:rFonts w:ascii="ＭＳ 明朝" w:hAnsi="ＭＳ 明朝"/>
                <w:szCs w:val="21"/>
              </w:rPr>
            </w:pPr>
          </w:p>
        </w:tc>
        <w:tc>
          <w:tcPr>
            <w:tcW w:w="454" w:type="dxa"/>
            <w:vMerge/>
          </w:tcPr>
          <w:p w14:paraId="7256F82E" w14:textId="77777777" w:rsidR="0045227E" w:rsidRPr="003100EC" w:rsidRDefault="0045227E" w:rsidP="003100EC">
            <w:pPr>
              <w:ind w:left="210" w:hangingChars="100" w:hanging="210"/>
              <w:rPr>
                <w:rFonts w:ascii="ＭＳ 明朝" w:hAnsi="ＭＳ 明朝"/>
                <w:szCs w:val="21"/>
              </w:rPr>
            </w:pPr>
          </w:p>
        </w:tc>
        <w:tc>
          <w:tcPr>
            <w:tcW w:w="454" w:type="dxa"/>
            <w:vMerge/>
          </w:tcPr>
          <w:p w14:paraId="0D7BED68" w14:textId="77777777" w:rsidR="0045227E" w:rsidRPr="003100EC" w:rsidRDefault="0045227E" w:rsidP="003100EC">
            <w:pPr>
              <w:ind w:left="210" w:hangingChars="100" w:hanging="210"/>
              <w:rPr>
                <w:rFonts w:ascii="ＭＳ 明朝" w:hAnsi="ＭＳ 明朝"/>
                <w:szCs w:val="21"/>
              </w:rPr>
            </w:pPr>
          </w:p>
        </w:tc>
        <w:tc>
          <w:tcPr>
            <w:tcW w:w="454" w:type="dxa"/>
            <w:vMerge/>
          </w:tcPr>
          <w:p w14:paraId="664F6973"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tcBorders>
          </w:tcPr>
          <w:p w14:paraId="741A3442" w14:textId="77777777" w:rsidR="0045227E" w:rsidRDefault="0045227E" w:rsidP="003100EC">
            <w:pPr>
              <w:ind w:left="210" w:hangingChars="100" w:hanging="210"/>
              <w:rPr>
                <w:rFonts w:ascii="ＭＳ 明朝" w:hAnsi="ＭＳ 明朝"/>
              </w:rPr>
            </w:pPr>
            <w:r w:rsidRPr="003100EC">
              <w:rPr>
                <w:rFonts w:ascii="ＭＳ 明朝" w:hAnsi="ＭＳ 明朝" w:hint="eastAsia"/>
              </w:rPr>
              <w:t>・上向き作業時は保護メガネを使用する</w:t>
            </w:r>
          </w:p>
          <w:p w14:paraId="0F8D433D" w14:textId="5E9136E5" w:rsidR="00F51865" w:rsidRPr="003100EC" w:rsidRDefault="00F51865" w:rsidP="003100EC">
            <w:pPr>
              <w:ind w:left="210" w:hangingChars="100" w:hanging="210"/>
              <w:rPr>
                <w:rFonts w:ascii="ＭＳ 明朝" w:hAnsi="ＭＳ 明朝"/>
                <w:szCs w:val="21"/>
              </w:rPr>
            </w:pPr>
          </w:p>
        </w:tc>
        <w:tc>
          <w:tcPr>
            <w:tcW w:w="1474" w:type="dxa"/>
            <w:tcBorders>
              <w:top w:val="single" w:sz="4" w:space="0" w:color="auto"/>
            </w:tcBorders>
            <w:vAlign w:val="center"/>
          </w:tcPr>
          <w:p w14:paraId="39592233" w14:textId="03F3E43C" w:rsidR="0045227E" w:rsidRPr="003100EC" w:rsidRDefault="0045227E" w:rsidP="0004531E">
            <w:pPr>
              <w:ind w:left="210" w:hangingChars="100" w:hanging="210"/>
              <w:jc w:val="center"/>
              <w:rPr>
                <w:rFonts w:ascii="ＭＳ 明朝" w:hAnsi="ＭＳ 明朝"/>
                <w:szCs w:val="21"/>
              </w:rPr>
            </w:pPr>
            <w:r w:rsidRPr="003100EC">
              <w:rPr>
                <w:rFonts w:ascii="ＭＳ 明朝" w:hAnsi="ＭＳ 明朝" w:hint="eastAsia"/>
              </w:rPr>
              <w:t>作業者</w:t>
            </w:r>
          </w:p>
        </w:tc>
        <w:tc>
          <w:tcPr>
            <w:tcW w:w="455" w:type="dxa"/>
            <w:vMerge/>
          </w:tcPr>
          <w:p w14:paraId="2B81CA5B" w14:textId="77777777" w:rsidR="0045227E" w:rsidRPr="00380272" w:rsidRDefault="0045227E" w:rsidP="0045227E">
            <w:pPr>
              <w:ind w:left="210" w:hangingChars="100" w:hanging="210"/>
              <w:rPr>
                <w:rFonts w:ascii="ＭＳ 明朝" w:hAnsi="ＭＳ 明朝"/>
                <w:szCs w:val="21"/>
              </w:rPr>
            </w:pPr>
          </w:p>
        </w:tc>
        <w:tc>
          <w:tcPr>
            <w:tcW w:w="455" w:type="dxa"/>
            <w:vMerge/>
          </w:tcPr>
          <w:p w14:paraId="2D3CD801" w14:textId="77777777" w:rsidR="0045227E" w:rsidRPr="00380272" w:rsidRDefault="0045227E" w:rsidP="0045227E">
            <w:pPr>
              <w:ind w:left="210" w:hangingChars="100" w:hanging="210"/>
              <w:rPr>
                <w:rFonts w:ascii="ＭＳ 明朝" w:hAnsi="ＭＳ 明朝"/>
                <w:szCs w:val="21"/>
              </w:rPr>
            </w:pPr>
          </w:p>
        </w:tc>
        <w:tc>
          <w:tcPr>
            <w:tcW w:w="455" w:type="dxa"/>
            <w:vMerge/>
          </w:tcPr>
          <w:p w14:paraId="12377B21" w14:textId="77777777" w:rsidR="0045227E" w:rsidRPr="00380272" w:rsidRDefault="0045227E" w:rsidP="0045227E">
            <w:pPr>
              <w:ind w:left="210" w:hangingChars="100" w:hanging="210"/>
              <w:rPr>
                <w:rFonts w:ascii="ＭＳ 明朝" w:hAnsi="ＭＳ 明朝"/>
                <w:szCs w:val="21"/>
              </w:rPr>
            </w:pPr>
          </w:p>
        </w:tc>
        <w:tc>
          <w:tcPr>
            <w:tcW w:w="455" w:type="dxa"/>
            <w:vMerge/>
          </w:tcPr>
          <w:p w14:paraId="757B4F84" w14:textId="77777777" w:rsidR="0045227E" w:rsidRPr="00380272" w:rsidRDefault="0045227E" w:rsidP="0045227E">
            <w:pPr>
              <w:ind w:left="210" w:hangingChars="100" w:hanging="210"/>
              <w:rPr>
                <w:rFonts w:ascii="ＭＳ 明朝" w:hAnsi="ＭＳ 明朝"/>
                <w:szCs w:val="21"/>
              </w:rPr>
            </w:pPr>
          </w:p>
        </w:tc>
        <w:tc>
          <w:tcPr>
            <w:tcW w:w="3685" w:type="dxa"/>
            <w:vMerge/>
          </w:tcPr>
          <w:p w14:paraId="16A67371" w14:textId="77777777" w:rsidR="0045227E" w:rsidRPr="0025308D" w:rsidRDefault="0045227E" w:rsidP="0045227E">
            <w:pPr>
              <w:rPr>
                <w:rFonts w:ascii="ＭＳ 明朝" w:hAnsi="ＭＳ 明朝"/>
              </w:rPr>
            </w:pPr>
          </w:p>
        </w:tc>
      </w:tr>
      <w:tr w:rsidR="0045227E" w:rsidRPr="0025308D" w14:paraId="2AA9318D" w14:textId="77777777" w:rsidTr="0004531E">
        <w:trPr>
          <w:cantSplit/>
          <w:trHeight w:val="261"/>
        </w:trPr>
        <w:tc>
          <w:tcPr>
            <w:tcW w:w="2255" w:type="dxa"/>
            <w:vMerge/>
          </w:tcPr>
          <w:p w14:paraId="53EE09CC" w14:textId="77777777" w:rsidR="0045227E" w:rsidRPr="003100EC" w:rsidRDefault="0045227E" w:rsidP="003100EC">
            <w:pPr>
              <w:ind w:left="210" w:hangingChars="100" w:hanging="210"/>
              <w:rPr>
                <w:rFonts w:ascii="ＭＳ 明朝" w:hAnsi="ＭＳ 明朝"/>
                <w:szCs w:val="21"/>
              </w:rPr>
            </w:pPr>
          </w:p>
        </w:tc>
        <w:tc>
          <w:tcPr>
            <w:tcW w:w="3685" w:type="dxa"/>
            <w:vMerge w:val="restart"/>
            <w:tcBorders>
              <w:top w:val="single" w:sz="4" w:space="0" w:color="auto"/>
            </w:tcBorders>
          </w:tcPr>
          <w:p w14:paraId="6DFAB43E" w14:textId="37DEA9B7" w:rsidR="0045227E" w:rsidRPr="003100EC" w:rsidRDefault="0045227E" w:rsidP="003100EC">
            <w:pPr>
              <w:ind w:left="210" w:hangingChars="100" w:hanging="210"/>
              <w:rPr>
                <w:rFonts w:ascii="ＭＳ 明朝" w:hAnsi="ＭＳ 明朝"/>
                <w:szCs w:val="21"/>
              </w:rPr>
            </w:pPr>
            <w:r w:rsidRPr="003100EC">
              <w:rPr>
                <w:rFonts w:ascii="ＭＳ 明朝" w:hAnsi="ＭＳ 明朝" w:hint="eastAsia"/>
              </w:rPr>
              <w:t>②器具取付</w:t>
            </w:r>
          </w:p>
        </w:tc>
        <w:tc>
          <w:tcPr>
            <w:tcW w:w="3680" w:type="dxa"/>
            <w:vMerge w:val="restart"/>
            <w:tcBorders>
              <w:top w:val="single" w:sz="4" w:space="0" w:color="auto"/>
            </w:tcBorders>
          </w:tcPr>
          <w:p w14:paraId="45E1A642" w14:textId="7421B3DC" w:rsidR="0045227E" w:rsidRPr="003100EC" w:rsidRDefault="0045227E" w:rsidP="003100EC">
            <w:pPr>
              <w:ind w:left="210" w:hangingChars="100" w:hanging="210"/>
              <w:rPr>
                <w:rFonts w:ascii="ＭＳ 明朝" w:hAnsi="ＭＳ 明朝"/>
              </w:rPr>
            </w:pPr>
            <w:r w:rsidRPr="003100EC">
              <w:rPr>
                <w:rFonts w:ascii="ＭＳ 明朝" w:hAnsi="ＭＳ 明朝" w:hint="eastAsia"/>
              </w:rPr>
              <w:t>・足場等からの転落、墜落</w:t>
            </w:r>
          </w:p>
        </w:tc>
        <w:tc>
          <w:tcPr>
            <w:tcW w:w="454" w:type="dxa"/>
            <w:vMerge/>
          </w:tcPr>
          <w:p w14:paraId="7CB41601" w14:textId="77777777" w:rsidR="0045227E" w:rsidRPr="003100EC" w:rsidRDefault="0045227E" w:rsidP="003100EC">
            <w:pPr>
              <w:ind w:left="210" w:hangingChars="100" w:hanging="210"/>
              <w:rPr>
                <w:rFonts w:ascii="ＭＳ 明朝" w:hAnsi="ＭＳ 明朝"/>
                <w:szCs w:val="21"/>
              </w:rPr>
            </w:pPr>
          </w:p>
        </w:tc>
        <w:tc>
          <w:tcPr>
            <w:tcW w:w="454" w:type="dxa"/>
            <w:vMerge/>
          </w:tcPr>
          <w:p w14:paraId="23BD1103" w14:textId="77777777" w:rsidR="0045227E" w:rsidRPr="003100EC" w:rsidRDefault="0045227E" w:rsidP="003100EC">
            <w:pPr>
              <w:ind w:left="210" w:hangingChars="100" w:hanging="210"/>
              <w:rPr>
                <w:rFonts w:ascii="ＭＳ 明朝" w:hAnsi="ＭＳ 明朝"/>
                <w:szCs w:val="21"/>
              </w:rPr>
            </w:pPr>
          </w:p>
        </w:tc>
        <w:tc>
          <w:tcPr>
            <w:tcW w:w="454" w:type="dxa"/>
            <w:vMerge/>
          </w:tcPr>
          <w:p w14:paraId="27426241" w14:textId="77777777" w:rsidR="0045227E" w:rsidRPr="003100EC" w:rsidRDefault="0045227E" w:rsidP="003100EC">
            <w:pPr>
              <w:ind w:left="210" w:hangingChars="100" w:hanging="210"/>
              <w:rPr>
                <w:rFonts w:ascii="ＭＳ 明朝" w:hAnsi="ＭＳ 明朝"/>
                <w:szCs w:val="21"/>
              </w:rPr>
            </w:pPr>
          </w:p>
        </w:tc>
        <w:tc>
          <w:tcPr>
            <w:tcW w:w="454" w:type="dxa"/>
            <w:vMerge/>
          </w:tcPr>
          <w:p w14:paraId="38C01A00"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tcBorders>
          </w:tcPr>
          <w:p w14:paraId="3CB2494B" w14:textId="4BFDEBB8" w:rsidR="0045227E" w:rsidRPr="003100EC" w:rsidRDefault="0045227E" w:rsidP="003100EC">
            <w:pPr>
              <w:ind w:left="210" w:hangingChars="100" w:hanging="210"/>
              <w:rPr>
                <w:rFonts w:ascii="ＭＳ 明朝" w:hAnsi="ＭＳ 明朝"/>
              </w:rPr>
            </w:pPr>
            <w:r w:rsidRPr="003100EC">
              <w:rPr>
                <w:rFonts w:ascii="ＭＳ 明朝" w:hAnsi="ＭＳ 明朝" w:hint="eastAsia"/>
              </w:rPr>
              <w:t>・器具の形状・重量に応じて、人数を決める</w:t>
            </w:r>
          </w:p>
        </w:tc>
        <w:tc>
          <w:tcPr>
            <w:tcW w:w="1474" w:type="dxa"/>
            <w:tcBorders>
              <w:top w:val="single" w:sz="4" w:space="0" w:color="auto"/>
            </w:tcBorders>
            <w:vAlign w:val="center"/>
          </w:tcPr>
          <w:p w14:paraId="1EB28D2D" w14:textId="6748C1CA" w:rsidR="0045227E" w:rsidRPr="003100EC" w:rsidRDefault="0045227E" w:rsidP="0004531E">
            <w:pPr>
              <w:ind w:left="210" w:hangingChars="100" w:hanging="210"/>
              <w:jc w:val="center"/>
              <w:rPr>
                <w:rFonts w:ascii="ＭＳ 明朝" w:hAnsi="ＭＳ 明朝"/>
              </w:rPr>
            </w:pPr>
            <w:r w:rsidRPr="003100EC">
              <w:rPr>
                <w:rFonts w:ascii="ＭＳ 明朝" w:hAnsi="ＭＳ 明朝" w:hint="eastAsia"/>
              </w:rPr>
              <w:t>職　長</w:t>
            </w:r>
          </w:p>
        </w:tc>
        <w:tc>
          <w:tcPr>
            <w:tcW w:w="455" w:type="dxa"/>
            <w:vMerge/>
          </w:tcPr>
          <w:p w14:paraId="42DEC366" w14:textId="77777777" w:rsidR="0045227E" w:rsidRPr="00380272" w:rsidRDefault="0045227E" w:rsidP="0045227E">
            <w:pPr>
              <w:ind w:left="210" w:hangingChars="100" w:hanging="210"/>
              <w:rPr>
                <w:rFonts w:ascii="ＭＳ 明朝" w:hAnsi="ＭＳ 明朝"/>
                <w:szCs w:val="21"/>
              </w:rPr>
            </w:pPr>
          </w:p>
        </w:tc>
        <w:tc>
          <w:tcPr>
            <w:tcW w:w="455" w:type="dxa"/>
            <w:vMerge/>
          </w:tcPr>
          <w:p w14:paraId="76FB07E7" w14:textId="77777777" w:rsidR="0045227E" w:rsidRPr="00380272" w:rsidRDefault="0045227E" w:rsidP="0045227E">
            <w:pPr>
              <w:ind w:left="210" w:hangingChars="100" w:hanging="210"/>
              <w:rPr>
                <w:rFonts w:ascii="ＭＳ 明朝" w:hAnsi="ＭＳ 明朝"/>
                <w:szCs w:val="21"/>
              </w:rPr>
            </w:pPr>
          </w:p>
        </w:tc>
        <w:tc>
          <w:tcPr>
            <w:tcW w:w="455" w:type="dxa"/>
            <w:vMerge/>
          </w:tcPr>
          <w:p w14:paraId="176B1FAF" w14:textId="77777777" w:rsidR="0045227E" w:rsidRPr="00380272" w:rsidRDefault="0045227E" w:rsidP="0045227E">
            <w:pPr>
              <w:ind w:left="210" w:hangingChars="100" w:hanging="210"/>
              <w:rPr>
                <w:rFonts w:ascii="ＭＳ 明朝" w:hAnsi="ＭＳ 明朝"/>
                <w:szCs w:val="21"/>
              </w:rPr>
            </w:pPr>
          </w:p>
        </w:tc>
        <w:tc>
          <w:tcPr>
            <w:tcW w:w="455" w:type="dxa"/>
            <w:vMerge/>
          </w:tcPr>
          <w:p w14:paraId="03AB2C4F" w14:textId="77777777" w:rsidR="0045227E" w:rsidRPr="00380272" w:rsidRDefault="0045227E" w:rsidP="0045227E">
            <w:pPr>
              <w:ind w:left="210" w:hangingChars="100" w:hanging="210"/>
              <w:rPr>
                <w:rFonts w:ascii="ＭＳ 明朝" w:hAnsi="ＭＳ 明朝"/>
                <w:szCs w:val="21"/>
              </w:rPr>
            </w:pPr>
          </w:p>
        </w:tc>
        <w:tc>
          <w:tcPr>
            <w:tcW w:w="3685" w:type="dxa"/>
            <w:vMerge/>
          </w:tcPr>
          <w:p w14:paraId="58CF7ADC" w14:textId="77777777" w:rsidR="0045227E" w:rsidRPr="0025308D" w:rsidRDefault="0045227E" w:rsidP="0045227E">
            <w:pPr>
              <w:rPr>
                <w:rFonts w:ascii="ＭＳ 明朝" w:hAnsi="ＭＳ 明朝"/>
              </w:rPr>
            </w:pPr>
          </w:p>
        </w:tc>
      </w:tr>
      <w:tr w:rsidR="0045227E" w:rsidRPr="0025308D" w14:paraId="63915996" w14:textId="77777777" w:rsidTr="0004531E">
        <w:trPr>
          <w:cantSplit/>
          <w:trHeight w:val="261"/>
        </w:trPr>
        <w:tc>
          <w:tcPr>
            <w:tcW w:w="2255" w:type="dxa"/>
            <w:vMerge/>
          </w:tcPr>
          <w:p w14:paraId="7D37C281" w14:textId="77777777" w:rsidR="0045227E" w:rsidRPr="003100EC" w:rsidRDefault="0045227E" w:rsidP="003100EC">
            <w:pPr>
              <w:ind w:left="210" w:hangingChars="100" w:hanging="210"/>
              <w:rPr>
                <w:rFonts w:ascii="ＭＳ 明朝" w:hAnsi="ＭＳ 明朝"/>
                <w:szCs w:val="21"/>
              </w:rPr>
            </w:pPr>
          </w:p>
        </w:tc>
        <w:tc>
          <w:tcPr>
            <w:tcW w:w="3685" w:type="dxa"/>
            <w:vMerge/>
          </w:tcPr>
          <w:p w14:paraId="5F2DBCEE" w14:textId="77777777" w:rsidR="0045227E" w:rsidRPr="003100EC" w:rsidRDefault="0045227E" w:rsidP="003100EC">
            <w:pPr>
              <w:ind w:left="210" w:hangingChars="100" w:hanging="210"/>
              <w:rPr>
                <w:rFonts w:ascii="ＭＳ 明朝" w:hAnsi="ＭＳ 明朝"/>
              </w:rPr>
            </w:pPr>
          </w:p>
        </w:tc>
        <w:tc>
          <w:tcPr>
            <w:tcW w:w="3680" w:type="dxa"/>
            <w:vMerge/>
          </w:tcPr>
          <w:p w14:paraId="78B5F037" w14:textId="77777777" w:rsidR="0045227E" w:rsidRPr="003100EC" w:rsidRDefault="0045227E" w:rsidP="003100EC">
            <w:pPr>
              <w:ind w:left="210" w:hangingChars="100" w:hanging="210"/>
              <w:rPr>
                <w:rFonts w:ascii="ＭＳ 明朝" w:hAnsi="ＭＳ 明朝"/>
              </w:rPr>
            </w:pPr>
          </w:p>
        </w:tc>
        <w:tc>
          <w:tcPr>
            <w:tcW w:w="454" w:type="dxa"/>
            <w:vMerge/>
          </w:tcPr>
          <w:p w14:paraId="76CD748C" w14:textId="77777777" w:rsidR="0045227E" w:rsidRPr="003100EC" w:rsidRDefault="0045227E" w:rsidP="003100EC">
            <w:pPr>
              <w:ind w:left="210" w:hangingChars="100" w:hanging="210"/>
              <w:rPr>
                <w:rFonts w:ascii="ＭＳ 明朝" w:hAnsi="ＭＳ 明朝"/>
                <w:szCs w:val="21"/>
              </w:rPr>
            </w:pPr>
          </w:p>
        </w:tc>
        <w:tc>
          <w:tcPr>
            <w:tcW w:w="454" w:type="dxa"/>
            <w:vMerge/>
          </w:tcPr>
          <w:p w14:paraId="42FD27C1" w14:textId="77777777" w:rsidR="0045227E" w:rsidRPr="003100EC" w:rsidRDefault="0045227E" w:rsidP="003100EC">
            <w:pPr>
              <w:ind w:left="210" w:hangingChars="100" w:hanging="210"/>
              <w:rPr>
                <w:rFonts w:ascii="ＭＳ 明朝" w:hAnsi="ＭＳ 明朝"/>
                <w:szCs w:val="21"/>
              </w:rPr>
            </w:pPr>
          </w:p>
        </w:tc>
        <w:tc>
          <w:tcPr>
            <w:tcW w:w="454" w:type="dxa"/>
            <w:vMerge/>
          </w:tcPr>
          <w:p w14:paraId="04EAEB90" w14:textId="77777777" w:rsidR="0045227E" w:rsidRPr="003100EC" w:rsidRDefault="0045227E" w:rsidP="003100EC">
            <w:pPr>
              <w:ind w:left="210" w:hangingChars="100" w:hanging="210"/>
              <w:rPr>
                <w:rFonts w:ascii="ＭＳ 明朝" w:hAnsi="ＭＳ 明朝"/>
                <w:szCs w:val="21"/>
              </w:rPr>
            </w:pPr>
          </w:p>
        </w:tc>
        <w:tc>
          <w:tcPr>
            <w:tcW w:w="454" w:type="dxa"/>
            <w:vMerge/>
          </w:tcPr>
          <w:p w14:paraId="435B9BA0"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tcBorders>
          </w:tcPr>
          <w:p w14:paraId="2C6E1853" w14:textId="5A26B279" w:rsidR="0045227E" w:rsidRPr="003100EC" w:rsidRDefault="0045227E" w:rsidP="003100EC">
            <w:pPr>
              <w:ind w:left="210" w:hangingChars="100" w:hanging="210"/>
              <w:rPr>
                <w:rFonts w:ascii="ＭＳ 明朝" w:hAnsi="ＭＳ 明朝"/>
              </w:rPr>
            </w:pPr>
            <w:r w:rsidRPr="003100EC">
              <w:rPr>
                <w:rFonts w:ascii="ＭＳ 明朝" w:hAnsi="ＭＳ 明朝" w:hint="eastAsia"/>
              </w:rPr>
              <w:t>・無理な姿勢にならないように足場等を移動する</w:t>
            </w:r>
          </w:p>
        </w:tc>
        <w:tc>
          <w:tcPr>
            <w:tcW w:w="1474" w:type="dxa"/>
            <w:tcBorders>
              <w:top w:val="single" w:sz="4" w:space="0" w:color="auto"/>
            </w:tcBorders>
            <w:vAlign w:val="center"/>
          </w:tcPr>
          <w:p w14:paraId="16A801C5" w14:textId="4454C96B" w:rsidR="0045227E" w:rsidRPr="003100EC" w:rsidRDefault="0045227E" w:rsidP="0004531E">
            <w:pPr>
              <w:ind w:left="210" w:hangingChars="100" w:hanging="210"/>
              <w:jc w:val="center"/>
              <w:rPr>
                <w:rFonts w:ascii="ＭＳ 明朝" w:hAnsi="ＭＳ 明朝"/>
              </w:rPr>
            </w:pPr>
            <w:r w:rsidRPr="003100EC">
              <w:rPr>
                <w:rFonts w:ascii="ＭＳ 明朝" w:hAnsi="ＭＳ 明朝" w:hint="eastAsia"/>
              </w:rPr>
              <w:t>職　長</w:t>
            </w:r>
          </w:p>
        </w:tc>
        <w:tc>
          <w:tcPr>
            <w:tcW w:w="455" w:type="dxa"/>
            <w:vMerge/>
          </w:tcPr>
          <w:p w14:paraId="46589F55" w14:textId="77777777" w:rsidR="0045227E" w:rsidRPr="00380272" w:rsidRDefault="0045227E" w:rsidP="0045227E">
            <w:pPr>
              <w:ind w:left="210" w:hangingChars="100" w:hanging="210"/>
              <w:rPr>
                <w:rFonts w:ascii="ＭＳ 明朝" w:hAnsi="ＭＳ 明朝"/>
                <w:szCs w:val="21"/>
              </w:rPr>
            </w:pPr>
          </w:p>
        </w:tc>
        <w:tc>
          <w:tcPr>
            <w:tcW w:w="455" w:type="dxa"/>
            <w:vMerge/>
          </w:tcPr>
          <w:p w14:paraId="50E565A1" w14:textId="77777777" w:rsidR="0045227E" w:rsidRPr="00380272" w:rsidRDefault="0045227E" w:rsidP="0045227E">
            <w:pPr>
              <w:ind w:left="210" w:hangingChars="100" w:hanging="210"/>
              <w:rPr>
                <w:rFonts w:ascii="ＭＳ 明朝" w:hAnsi="ＭＳ 明朝"/>
                <w:szCs w:val="21"/>
              </w:rPr>
            </w:pPr>
          </w:p>
        </w:tc>
        <w:tc>
          <w:tcPr>
            <w:tcW w:w="455" w:type="dxa"/>
            <w:vMerge/>
          </w:tcPr>
          <w:p w14:paraId="0B78C4F5" w14:textId="77777777" w:rsidR="0045227E" w:rsidRPr="00380272" w:rsidRDefault="0045227E" w:rsidP="0045227E">
            <w:pPr>
              <w:ind w:left="210" w:hangingChars="100" w:hanging="210"/>
              <w:rPr>
                <w:rFonts w:ascii="ＭＳ 明朝" w:hAnsi="ＭＳ 明朝"/>
                <w:szCs w:val="21"/>
              </w:rPr>
            </w:pPr>
          </w:p>
        </w:tc>
        <w:tc>
          <w:tcPr>
            <w:tcW w:w="455" w:type="dxa"/>
            <w:vMerge/>
          </w:tcPr>
          <w:p w14:paraId="33289AF6" w14:textId="77777777" w:rsidR="0045227E" w:rsidRPr="00380272" w:rsidRDefault="0045227E" w:rsidP="0045227E">
            <w:pPr>
              <w:ind w:left="210" w:hangingChars="100" w:hanging="210"/>
              <w:rPr>
                <w:rFonts w:ascii="ＭＳ 明朝" w:hAnsi="ＭＳ 明朝"/>
                <w:szCs w:val="21"/>
              </w:rPr>
            </w:pPr>
          </w:p>
        </w:tc>
        <w:tc>
          <w:tcPr>
            <w:tcW w:w="3685" w:type="dxa"/>
            <w:vMerge/>
          </w:tcPr>
          <w:p w14:paraId="37CD8C6F" w14:textId="77777777" w:rsidR="0045227E" w:rsidRPr="0025308D" w:rsidRDefault="0045227E" w:rsidP="0045227E">
            <w:pPr>
              <w:rPr>
                <w:rFonts w:ascii="ＭＳ 明朝" w:hAnsi="ＭＳ 明朝"/>
              </w:rPr>
            </w:pPr>
          </w:p>
        </w:tc>
      </w:tr>
      <w:tr w:rsidR="0045227E" w:rsidRPr="0025308D" w14:paraId="7D117CC6" w14:textId="77777777" w:rsidTr="0004531E">
        <w:trPr>
          <w:cantSplit/>
          <w:trHeight w:val="261"/>
        </w:trPr>
        <w:tc>
          <w:tcPr>
            <w:tcW w:w="2255" w:type="dxa"/>
            <w:vMerge/>
          </w:tcPr>
          <w:p w14:paraId="77258A6C" w14:textId="77777777" w:rsidR="0045227E" w:rsidRPr="003100EC" w:rsidRDefault="0045227E" w:rsidP="003100EC">
            <w:pPr>
              <w:ind w:left="210" w:hangingChars="100" w:hanging="210"/>
              <w:rPr>
                <w:rFonts w:ascii="ＭＳ 明朝" w:hAnsi="ＭＳ 明朝"/>
                <w:szCs w:val="21"/>
              </w:rPr>
            </w:pPr>
          </w:p>
        </w:tc>
        <w:tc>
          <w:tcPr>
            <w:tcW w:w="3685" w:type="dxa"/>
            <w:vMerge/>
          </w:tcPr>
          <w:p w14:paraId="763C3842" w14:textId="77777777" w:rsidR="0045227E" w:rsidRPr="003100EC" w:rsidRDefault="0045227E" w:rsidP="003100EC">
            <w:pPr>
              <w:ind w:left="210" w:hangingChars="100" w:hanging="210"/>
              <w:rPr>
                <w:rFonts w:ascii="ＭＳ 明朝" w:hAnsi="ＭＳ 明朝"/>
              </w:rPr>
            </w:pPr>
          </w:p>
        </w:tc>
        <w:tc>
          <w:tcPr>
            <w:tcW w:w="3680" w:type="dxa"/>
            <w:vMerge w:val="restart"/>
            <w:tcBorders>
              <w:top w:val="single" w:sz="4" w:space="0" w:color="auto"/>
            </w:tcBorders>
          </w:tcPr>
          <w:p w14:paraId="7F4732E2" w14:textId="22ECC5FF" w:rsidR="0045227E" w:rsidRPr="003100EC" w:rsidRDefault="0045227E" w:rsidP="003100EC">
            <w:pPr>
              <w:ind w:left="210" w:hangingChars="100" w:hanging="210"/>
              <w:rPr>
                <w:rFonts w:ascii="ＭＳ 明朝" w:hAnsi="ＭＳ 明朝"/>
              </w:rPr>
            </w:pPr>
            <w:r w:rsidRPr="003100EC">
              <w:rPr>
                <w:rFonts w:ascii="ＭＳ 明朝" w:hAnsi="ＭＳ 明朝" w:hint="eastAsia"/>
              </w:rPr>
              <w:t>・資材工具等の飛来落下</w:t>
            </w:r>
          </w:p>
        </w:tc>
        <w:tc>
          <w:tcPr>
            <w:tcW w:w="454" w:type="dxa"/>
            <w:vMerge/>
          </w:tcPr>
          <w:p w14:paraId="6978127E" w14:textId="77777777" w:rsidR="0045227E" w:rsidRPr="003100EC" w:rsidRDefault="0045227E" w:rsidP="003100EC">
            <w:pPr>
              <w:ind w:left="210" w:hangingChars="100" w:hanging="210"/>
              <w:rPr>
                <w:rFonts w:ascii="ＭＳ 明朝" w:hAnsi="ＭＳ 明朝"/>
                <w:szCs w:val="21"/>
              </w:rPr>
            </w:pPr>
          </w:p>
        </w:tc>
        <w:tc>
          <w:tcPr>
            <w:tcW w:w="454" w:type="dxa"/>
            <w:vMerge/>
          </w:tcPr>
          <w:p w14:paraId="3E6A587F" w14:textId="77777777" w:rsidR="0045227E" w:rsidRPr="003100EC" w:rsidRDefault="0045227E" w:rsidP="003100EC">
            <w:pPr>
              <w:ind w:left="210" w:hangingChars="100" w:hanging="210"/>
              <w:rPr>
                <w:rFonts w:ascii="ＭＳ 明朝" w:hAnsi="ＭＳ 明朝"/>
                <w:szCs w:val="21"/>
              </w:rPr>
            </w:pPr>
          </w:p>
        </w:tc>
        <w:tc>
          <w:tcPr>
            <w:tcW w:w="454" w:type="dxa"/>
            <w:vMerge/>
          </w:tcPr>
          <w:p w14:paraId="10D1C91F" w14:textId="77777777" w:rsidR="0045227E" w:rsidRPr="003100EC" w:rsidRDefault="0045227E" w:rsidP="003100EC">
            <w:pPr>
              <w:ind w:left="210" w:hangingChars="100" w:hanging="210"/>
              <w:rPr>
                <w:rFonts w:ascii="ＭＳ 明朝" w:hAnsi="ＭＳ 明朝"/>
                <w:szCs w:val="21"/>
              </w:rPr>
            </w:pPr>
          </w:p>
        </w:tc>
        <w:tc>
          <w:tcPr>
            <w:tcW w:w="454" w:type="dxa"/>
            <w:vMerge/>
          </w:tcPr>
          <w:p w14:paraId="5B1D5A97"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tcBorders>
          </w:tcPr>
          <w:p w14:paraId="13BFEF87" w14:textId="77777777" w:rsidR="0045227E" w:rsidRDefault="0045227E" w:rsidP="003100EC">
            <w:pPr>
              <w:ind w:left="210" w:hangingChars="100" w:hanging="210"/>
              <w:rPr>
                <w:rFonts w:ascii="ＭＳ 明朝" w:hAnsi="ＭＳ 明朝"/>
              </w:rPr>
            </w:pPr>
            <w:r w:rsidRPr="003100EC">
              <w:rPr>
                <w:rFonts w:ascii="ＭＳ 明朝" w:hAnsi="ＭＳ 明朝" w:hint="eastAsia"/>
              </w:rPr>
              <w:t>・作業中の標示を行う</w:t>
            </w:r>
          </w:p>
          <w:p w14:paraId="102932C4" w14:textId="70748A18" w:rsidR="00F51865" w:rsidRPr="003100EC" w:rsidRDefault="00F51865" w:rsidP="003100EC">
            <w:pPr>
              <w:ind w:left="210" w:hangingChars="100" w:hanging="210"/>
              <w:rPr>
                <w:rFonts w:ascii="ＭＳ 明朝" w:hAnsi="ＭＳ 明朝"/>
              </w:rPr>
            </w:pPr>
          </w:p>
        </w:tc>
        <w:tc>
          <w:tcPr>
            <w:tcW w:w="1474" w:type="dxa"/>
            <w:tcBorders>
              <w:top w:val="single" w:sz="4" w:space="0" w:color="auto"/>
            </w:tcBorders>
            <w:vAlign w:val="center"/>
          </w:tcPr>
          <w:p w14:paraId="178D4FDD" w14:textId="03BFF4D4" w:rsidR="0045227E" w:rsidRPr="003100EC" w:rsidRDefault="0045227E" w:rsidP="0004531E">
            <w:pPr>
              <w:ind w:left="210" w:hangingChars="100" w:hanging="210"/>
              <w:jc w:val="center"/>
              <w:rPr>
                <w:rFonts w:ascii="ＭＳ 明朝" w:hAnsi="ＭＳ 明朝"/>
              </w:rPr>
            </w:pPr>
            <w:r w:rsidRPr="003100EC">
              <w:rPr>
                <w:rFonts w:ascii="ＭＳ 明朝" w:hAnsi="ＭＳ 明朝" w:hint="eastAsia"/>
              </w:rPr>
              <w:t>職　長</w:t>
            </w:r>
          </w:p>
        </w:tc>
        <w:tc>
          <w:tcPr>
            <w:tcW w:w="455" w:type="dxa"/>
            <w:vMerge/>
          </w:tcPr>
          <w:p w14:paraId="233D8FC7" w14:textId="77777777" w:rsidR="0045227E" w:rsidRPr="00380272" w:rsidRDefault="0045227E" w:rsidP="0045227E">
            <w:pPr>
              <w:ind w:left="210" w:hangingChars="100" w:hanging="210"/>
              <w:rPr>
                <w:rFonts w:ascii="ＭＳ 明朝" w:hAnsi="ＭＳ 明朝"/>
                <w:szCs w:val="21"/>
              </w:rPr>
            </w:pPr>
          </w:p>
        </w:tc>
        <w:tc>
          <w:tcPr>
            <w:tcW w:w="455" w:type="dxa"/>
            <w:vMerge/>
          </w:tcPr>
          <w:p w14:paraId="0BC18B81" w14:textId="77777777" w:rsidR="0045227E" w:rsidRPr="00380272" w:rsidRDefault="0045227E" w:rsidP="0045227E">
            <w:pPr>
              <w:ind w:left="210" w:hangingChars="100" w:hanging="210"/>
              <w:rPr>
                <w:rFonts w:ascii="ＭＳ 明朝" w:hAnsi="ＭＳ 明朝"/>
                <w:szCs w:val="21"/>
              </w:rPr>
            </w:pPr>
          </w:p>
        </w:tc>
        <w:tc>
          <w:tcPr>
            <w:tcW w:w="455" w:type="dxa"/>
            <w:vMerge/>
          </w:tcPr>
          <w:p w14:paraId="1B118EE9" w14:textId="77777777" w:rsidR="0045227E" w:rsidRPr="00380272" w:rsidRDefault="0045227E" w:rsidP="0045227E">
            <w:pPr>
              <w:ind w:left="210" w:hangingChars="100" w:hanging="210"/>
              <w:rPr>
                <w:rFonts w:ascii="ＭＳ 明朝" w:hAnsi="ＭＳ 明朝"/>
                <w:szCs w:val="21"/>
              </w:rPr>
            </w:pPr>
          </w:p>
        </w:tc>
        <w:tc>
          <w:tcPr>
            <w:tcW w:w="455" w:type="dxa"/>
            <w:vMerge/>
          </w:tcPr>
          <w:p w14:paraId="0BA43938" w14:textId="77777777" w:rsidR="0045227E" w:rsidRPr="00380272" w:rsidRDefault="0045227E" w:rsidP="0045227E">
            <w:pPr>
              <w:ind w:left="210" w:hangingChars="100" w:hanging="210"/>
              <w:rPr>
                <w:rFonts w:ascii="ＭＳ 明朝" w:hAnsi="ＭＳ 明朝"/>
                <w:szCs w:val="21"/>
              </w:rPr>
            </w:pPr>
          </w:p>
        </w:tc>
        <w:tc>
          <w:tcPr>
            <w:tcW w:w="3685" w:type="dxa"/>
            <w:vMerge/>
          </w:tcPr>
          <w:p w14:paraId="3633D224" w14:textId="77777777" w:rsidR="0045227E" w:rsidRPr="0025308D" w:rsidRDefault="0045227E" w:rsidP="0045227E">
            <w:pPr>
              <w:rPr>
                <w:rFonts w:ascii="ＭＳ 明朝" w:hAnsi="ＭＳ 明朝"/>
              </w:rPr>
            </w:pPr>
          </w:p>
        </w:tc>
      </w:tr>
      <w:tr w:rsidR="0045227E" w:rsidRPr="0025308D" w14:paraId="214F4223" w14:textId="77777777" w:rsidTr="0004531E">
        <w:trPr>
          <w:cantSplit/>
          <w:trHeight w:val="261"/>
        </w:trPr>
        <w:tc>
          <w:tcPr>
            <w:tcW w:w="2255" w:type="dxa"/>
            <w:vMerge/>
          </w:tcPr>
          <w:p w14:paraId="001E8201" w14:textId="77777777" w:rsidR="0045227E" w:rsidRPr="003100EC" w:rsidRDefault="0045227E" w:rsidP="003100EC">
            <w:pPr>
              <w:ind w:left="210" w:hangingChars="100" w:hanging="210"/>
              <w:rPr>
                <w:rFonts w:ascii="ＭＳ 明朝" w:hAnsi="ＭＳ 明朝"/>
                <w:szCs w:val="21"/>
              </w:rPr>
            </w:pPr>
          </w:p>
        </w:tc>
        <w:tc>
          <w:tcPr>
            <w:tcW w:w="3685" w:type="dxa"/>
            <w:vMerge/>
          </w:tcPr>
          <w:p w14:paraId="2D6E0E39" w14:textId="77777777" w:rsidR="0045227E" w:rsidRPr="003100EC" w:rsidRDefault="0045227E" w:rsidP="003100EC">
            <w:pPr>
              <w:ind w:left="210" w:hangingChars="100" w:hanging="210"/>
              <w:rPr>
                <w:rFonts w:ascii="ＭＳ 明朝" w:hAnsi="ＭＳ 明朝"/>
              </w:rPr>
            </w:pPr>
          </w:p>
        </w:tc>
        <w:tc>
          <w:tcPr>
            <w:tcW w:w="3680" w:type="dxa"/>
            <w:vMerge/>
          </w:tcPr>
          <w:p w14:paraId="72245A7A" w14:textId="77777777" w:rsidR="0045227E" w:rsidRPr="003100EC" w:rsidRDefault="0045227E" w:rsidP="003100EC">
            <w:pPr>
              <w:ind w:left="210" w:hangingChars="100" w:hanging="210"/>
              <w:rPr>
                <w:rFonts w:ascii="ＭＳ 明朝" w:hAnsi="ＭＳ 明朝"/>
              </w:rPr>
            </w:pPr>
          </w:p>
        </w:tc>
        <w:tc>
          <w:tcPr>
            <w:tcW w:w="454" w:type="dxa"/>
            <w:vMerge/>
          </w:tcPr>
          <w:p w14:paraId="77AFE444" w14:textId="77777777" w:rsidR="0045227E" w:rsidRPr="003100EC" w:rsidRDefault="0045227E" w:rsidP="003100EC">
            <w:pPr>
              <w:ind w:left="210" w:hangingChars="100" w:hanging="210"/>
              <w:rPr>
                <w:rFonts w:ascii="ＭＳ 明朝" w:hAnsi="ＭＳ 明朝"/>
                <w:szCs w:val="21"/>
              </w:rPr>
            </w:pPr>
          </w:p>
        </w:tc>
        <w:tc>
          <w:tcPr>
            <w:tcW w:w="454" w:type="dxa"/>
            <w:vMerge/>
          </w:tcPr>
          <w:p w14:paraId="31D4FEEA" w14:textId="77777777" w:rsidR="0045227E" w:rsidRPr="003100EC" w:rsidRDefault="0045227E" w:rsidP="003100EC">
            <w:pPr>
              <w:ind w:left="210" w:hangingChars="100" w:hanging="210"/>
              <w:rPr>
                <w:rFonts w:ascii="ＭＳ 明朝" w:hAnsi="ＭＳ 明朝"/>
                <w:szCs w:val="21"/>
              </w:rPr>
            </w:pPr>
          </w:p>
        </w:tc>
        <w:tc>
          <w:tcPr>
            <w:tcW w:w="454" w:type="dxa"/>
            <w:vMerge/>
          </w:tcPr>
          <w:p w14:paraId="53441460" w14:textId="77777777" w:rsidR="0045227E" w:rsidRPr="003100EC" w:rsidRDefault="0045227E" w:rsidP="003100EC">
            <w:pPr>
              <w:ind w:left="210" w:hangingChars="100" w:hanging="210"/>
              <w:rPr>
                <w:rFonts w:ascii="ＭＳ 明朝" w:hAnsi="ＭＳ 明朝"/>
                <w:szCs w:val="21"/>
              </w:rPr>
            </w:pPr>
          </w:p>
        </w:tc>
        <w:tc>
          <w:tcPr>
            <w:tcW w:w="454" w:type="dxa"/>
            <w:vMerge/>
          </w:tcPr>
          <w:p w14:paraId="75CE77A5"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tcBorders>
          </w:tcPr>
          <w:p w14:paraId="60293622" w14:textId="77777777" w:rsidR="0045227E" w:rsidRDefault="0045227E" w:rsidP="003100EC">
            <w:pPr>
              <w:ind w:left="210" w:hangingChars="100" w:hanging="210"/>
              <w:rPr>
                <w:rFonts w:ascii="ＭＳ 明朝" w:hAnsi="ＭＳ 明朝"/>
              </w:rPr>
            </w:pPr>
            <w:r w:rsidRPr="003100EC">
              <w:rPr>
                <w:rFonts w:ascii="ＭＳ 明朝" w:hAnsi="ＭＳ 明朝" w:hint="eastAsia"/>
              </w:rPr>
              <w:t>・立入禁止をする</w:t>
            </w:r>
          </w:p>
          <w:p w14:paraId="0CD0EDCE" w14:textId="78A8F46E" w:rsidR="00F51865" w:rsidRPr="003100EC" w:rsidRDefault="00F51865" w:rsidP="003100EC">
            <w:pPr>
              <w:ind w:left="210" w:hangingChars="100" w:hanging="210"/>
              <w:rPr>
                <w:rFonts w:ascii="ＭＳ 明朝" w:hAnsi="ＭＳ 明朝"/>
              </w:rPr>
            </w:pPr>
          </w:p>
        </w:tc>
        <w:tc>
          <w:tcPr>
            <w:tcW w:w="1474" w:type="dxa"/>
            <w:tcBorders>
              <w:top w:val="single" w:sz="4" w:space="0" w:color="auto"/>
            </w:tcBorders>
            <w:vAlign w:val="center"/>
          </w:tcPr>
          <w:p w14:paraId="463FAADD" w14:textId="76200C27" w:rsidR="0045227E" w:rsidRPr="003100EC" w:rsidRDefault="0045227E" w:rsidP="0004531E">
            <w:pPr>
              <w:ind w:left="210" w:hangingChars="100" w:hanging="210"/>
              <w:jc w:val="center"/>
              <w:rPr>
                <w:rFonts w:ascii="ＭＳ 明朝" w:hAnsi="ＭＳ 明朝"/>
              </w:rPr>
            </w:pPr>
            <w:r w:rsidRPr="003100EC">
              <w:rPr>
                <w:rFonts w:ascii="ＭＳ 明朝" w:hAnsi="ＭＳ 明朝" w:hint="eastAsia"/>
              </w:rPr>
              <w:t>職　長</w:t>
            </w:r>
          </w:p>
        </w:tc>
        <w:tc>
          <w:tcPr>
            <w:tcW w:w="455" w:type="dxa"/>
            <w:vMerge/>
          </w:tcPr>
          <w:p w14:paraId="138AAE83" w14:textId="77777777" w:rsidR="0045227E" w:rsidRPr="00380272" w:rsidRDefault="0045227E" w:rsidP="0045227E">
            <w:pPr>
              <w:ind w:left="210" w:hangingChars="100" w:hanging="210"/>
              <w:rPr>
                <w:rFonts w:ascii="ＭＳ 明朝" w:hAnsi="ＭＳ 明朝"/>
                <w:szCs w:val="21"/>
              </w:rPr>
            </w:pPr>
          </w:p>
        </w:tc>
        <w:tc>
          <w:tcPr>
            <w:tcW w:w="455" w:type="dxa"/>
            <w:vMerge/>
          </w:tcPr>
          <w:p w14:paraId="4A55A358" w14:textId="77777777" w:rsidR="0045227E" w:rsidRPr="00380272" w:rsidRDefault="0045227E" w:rsidP="0045227E">
            <w:pPr>
              <w:ind w:left="210" w:hangingChars="100" w:hanging="210"/>
              <w:rPr>
                <w:rFonts w:ascii="ＭＳ 明朝" w:hAnsi="ＭＳ 明朝"/>
                <w:szCs w:val="21"/>
              </w:rPr>
            </w:pPr>
          </w:p>
        </w:tc>
        <w:tc>
          <w:tcPr>
            <w:tcW w:w="455" w:type="dxa"/>
            <w:vMerge/>
          </w:tcPr>
          <w:p w14:paraId="526832F2" w14:textId="77777777" w:rsidR="0045227E" w:rsidRPr="00380272" w:rsidRDefault="0045227E" w:rsidP="0045227E">
            <w:pPr>
              <w:ind w:left="210" w:hangingChars="100" w:hanging="210"/>
              <w:rPr>
                <w:rFonts w:ascii="ＭＳ 明朝" w:hAnsi="ＭＳ 明朝"/>
                <w:szCs w:val="21"/>
              </w:rPr>
            </w:pPr>
          </w:p>
        </w:tc>
        <w:tc>
          <w:tcPr>
            <w:tcW w:w="455" w:type="dxa"/>
            <w:vMerge/>
          </w:tcPr>
          <w:p w14:paraId="02774ECD" w14:textId="77777777" w:rsidR="0045227E" w:rsidRPr="00380272" w:rsidRDefault="0045227E" w:rsidP="0045227E">
            <w:pPr>
              <w:ind w:left="210" w:hangingChars="100" w:hanging="210"/>
              <w:rPr>
                <w:rFonts w:ascii="ＭＳ 明朝" w:hAnsi="ＭＳ 明朝"/>
                <w:szCs w:val="21"/>
              </w:rPr>
            </w:pPr>
          </w:p>
        </w:tc>
        <w:tc>
          <w:tcPr>
            <w:tcW w:w="3685" w:type="dxa"/>
            <w:vMerge/>
          </w:tcPr>
          <w:p w14:paraId="3616BCA1" w14:textId="77777777" w:rsidR="0045227E" w:rsidRPr="0025308D" w:rsidRDefault="0045227E" w:rsidP="0045227E">
            <w:pPr>
              <w:rPr>
                <w:rFonts w:ascii="ＭＳ 明朝" w:hAnsi="ＭＳ 明朝"/>
              </w:rPr>
            </w:pPr>
          </w:p>
        </w:tc>
      </w:tr>
      <w:tr w:rsidR="0045227E" w:rsidRPr="0025308D" w14:paraId="02067C77" w14:textId="77777777" w:rsidTr="0004531E">
        <w:trPr>
          <w:cantSplit/>
          <w:trHeight w:val="261"/>
        </w:trPr>
        <w:tc>
          <w:tcPr>
            <w:tcW w:w="2255" w:type="dxa"/>
            <w:vMerge/>
          </w:tcPr>
          <w:p w14:paraId="75F21B7C" w14:textId="77777777" w:rsidR="0045227E" w:rsidRPr="003100EC" w:rsidRDefault="0045227E" w:rsidP="003100EC">
            <w:pPr>
              <w:ind w:left="210" w:hangingChars="100" w:hanging="210"/>
              <w:rPr>
                <w:rFonts w:ascii="ＭＳ 明朝" w:hAnsi="ＭＳ 明朝"/>
                <w:szCs w:val="21"/>
              </w:rPr>
            </w:pPr>
          </w:p>
        </w:tc>
        <w:tc>
          <w:tcPr>
            <w:tcW w:w="3685" w:type="dxa"/>
            <w:vMerge/>
          </w:tcPr>
          <w:p w14:paraId="64156BF7" w14:textId="77777777" w:rsidR="0045227E" w:rsidRPr="003100EC" w:rsidRDefault="0045227E" w:rsidP="003100EC">
            <w:pPr>
              <w:ind w:left="210" w:hangingChars="100" w:hanging="210"/>
              <w:rPr>
                <w:rFonts w:ascii="ＭＳ 明朝" w:hAnsi="ＭＳ 明朝"/>
              </w:rPr>
            </w:pPr>
          </w:p>
        </w:tc>
        <w:tc>
          <w:tcPr>
            <w:tcW w:w="3680" w:type="dxa"/>
            <w:vMerge/>
          </w:tcPr>
          <w:p w14:paraId="24DBCFC1" w14:textId="77777777" w:rsidR="0045227E" w:rsidRPr="003100EC" w:rsidRDefault="0045227E" w:rsidP="003100EC">
            <w:pPr>
              <w:ind w:left="210" w:hangingChars="100" w:hanging="210"/>
              <w:rPr>
                <w:rFonts w:ascii="ＭＳ 明朝" w:hAnsi="ＭＳ 明朝"/>
              </w:rPr>
            </w:pPr>
          </w:p>
        </w:tc>
        <w:tc>
          <w:tcPr>
            <w:tcW w:w="454" w:type="dxa"/>
            <w:vMerge/>
          </w:tcPr>
          <w:p w14:paraId="1FBDDD9B" w14:textId="77777777" w:rsidR="0045227E" w:rsidRPr="003100EC" w:rsidRDefault="0045227E" w:rsidP="003100EC">
            <w:pPr>
              <w:ind w:left="210" w:hangingChars="100" w:hanging="210"/>
              <w:rPr>
                <w:rFonts w:ascii="ＭＳ 明朝" w:hAnsi="ＭＳ 明朝"/>
                <w:szCs w:val="21"/>
              </w:rPr>
            </w:pPr>
          </w:p>
        </w:tc>
        <w:tc>
          <w:tcPr>
            <w:tcW w:w="454" w:type="dxa"/>
            <w:vMerge/>
          </w:tcPr>
          <w:p w14:paraId="51EB4984" w14:textId="77777777" w:rsidR="0045227E" w:rsidRPr="003100EC" w:rsidRDefault="0045227E" w:rsidP="003100EC">
            <w:pPr>
              <w:ind w:left="210" w:hangingChars="100" w:hanging="210"/>
              <w:rPr>
                <w:rFonts w:ascii="ＭＳ 明朝" w:hAnsi="ＭＳ 明朝"/>
                <w:szCs w:val="21"/>
              </w:rPr>
            </w:pPr>
          </w:p>
        </w:tc>
        <w:tc>
          <w:tcPr>
            <w:tcW w:w="454" w:type="dxa"/>
            <w:vMerge/>
          </w:tcPr>
          <w:p w14:paraId="4A702E5C" w14:textId="77777777" w:rsidR="0045227E" w:rsidRPr="003100EC" w:rsidRDefault="0045227E" w:rsidP="003100EC">
            <w:pPr>
              <w:ind w:left="210" w:hangingChars="100" w:hanging="210"/>
              <w:rPr>
                <w:rFonts w:ascii="ＭＳ 明朝" w:hAnsi="ＭＳ 明朝"/>
                <w:szCs w:val="21"/>
              </w:rPr>
            </w:pPr>
          </w:p>
        </w:tc>
        <w:tc>
          <w:tcPr>
            <w:tcW w:w="454" w:type="dxa"/>
            <w:vMerge/>
          </w:tcPr>
          <w:p w14:paraId="4CAF5E5B" w14:textId="77777777" w:rsidR="0045227E" w:rsidRPr="003100EC" w:rsidRDefault="0045227E" w:rsidP="003100EC">
            <w:pPr>
              <w:ind w:left="210" w:hangingChars="100" w:hanging="210"/>
              <w:jc w:val="center"/>
              <w:rPr>
                <w:rFonts w:ascii="ＭＳ 明朝" w:hAnsi="ＭＳ 明朝"/>
                <w:szCs w:val="21"/>
              </w:rPr>
            </w:pPr>
          </w:p>
        </w:tc>
        <w:tc>
          <w:tcPr>
            <w:tcW w:w="3969" w:type="dxa"/>
            <w:tcBorders>
              <w:top w:val="single" w:sz="4" w:space="0" w:color="auto"/>
            </w:tcBorders>
          </w:tcPr>
          <w:p w14:paraId="537085F2" w14:textId="77777777" w:rsidR="0045227E" w:rsidRDefault="0045227E" w:rsidP="003100EC">
            <w:pPr>
              <w:ind w:left="210" w:hangingChars="100" w:hanging="210"/>
              <w:rPr>
                <w:rFonts w:ascii="ＭＳ 明朝" w:hAnsi="ＭＳ 明朝"/>
              </w:rPr>
            </w:pPr>
            <w:r w:rsidRPr="003100EC">
              <w:rPr>
                <w:rFonts w:ascii="ＭＳ 明朝" w:hAnsi="ＭＳ 明朝" w:hint="eastAsia"/>
              </w:rPr>
              <w:t>・必要に応じて監視人を置く</w:t>
            </w:r>
          </w:p>
          <w:p w14:paraId="7EC3A837" w14:textId="4DE196A7" w:rsidR="00F51865" w:rsidRPr="003100EC" w:rsidRDefault="00F51865" w:rsidP="003100EC">
            <w:pPr>
              <w:ind w:left="210" w:hangingChars="100" w:hanging="210"/>
              <w:rPr>
                <w:rFonts w:ascii="ＭＳ 明朝" w:hAnsi="ＭＳ 明朝"/>
              </w:rPr>
            </w:pPr>
          </w:p>
        </w:tc>
        <w:tc>
          <w:tcPr>
            <w:tcW w:w="1474" w:type="dxa"/>
            <w:tcBorders>
              <w:top w:val="single" w:sz="4" w:space="0" w:color="auto"/>
            </w:tcBorders>
            <w:vAlign w:val="center"/>
          </w:tcPr>
          <w:p w14:paraId="33193A0C" w14:textId="467F3BA3" w:rsidR="0045227E" w:rsidRPr="003100EC" w:rsidRDefault="0045227E" w:rsidP="0004531E">
            <w:pPr>
              <w:ind w:left="210" w:hangingChars="100" w:hanging="210"/>
              <w:jc w:val="center"/>
              <w:rPr>
                <w:rFonts w:ascii="ＭＳ 明朝" w:hAnsi="ＭＳ 明朝"/>
              </w:rPr>
            </w:pPr>
            <w:r w:rsidRPr="003100EC">
              <w:rPr>
                <w:rFonts w:ascii="ＭＳ 明朝" w:hAnsi="ＭＳ 明朝" w:hint="eastAsia"/>
              </w:rPr>
              <w:t>職　長</w:t>
            </w:r>
          </w:p>
        </w:tc>
        <w:tc>
          <w:tcPr>
            <w:tcW w:w="455" w:type="dxa"/>
            <w:vMerge/>
          </w:tcPr>
          <w:p w14:paraId="69D49FC5" w14:textId="77777777" w:rsidR="0045227E" w:rsidRPr="00380272" w:rsidRDefault="0045227E" w:rsidP="0045227E">
            <w:pPr>
              <w:ind w:left="210" w:hangingChars="100" w:hanging="210"/>
              <w:rPr>
                <w:rFonts w:ascii="ＭＳ 明朝" w:hAnsi="ＭＳ 明朝"/>
                <w:szCs w:val="21"/>
              </w:rPr>
            </w:pPr>
          </w:p>
        </w:tc>
        <w:tc>
          <w:tcPr>
            <w:tcW w:w="455" w:type="dxa"/>
            <w:vMerge/>
          </w:tcPr>
          <w:p w14:paraId="1D02385D" w14:textId="77777777" w:rsidR="0045227E" w:rsidRPr="00380272" w:rsidRDefault="0045227E" w:rsidP="0045227E">
            <w:pPr>
              <w:ind w:left="210" w:hangingChars="100" w:hanging="210"/>
              <w:rPr>
                <w:rFonts w:ascii="ＭＳ 明朝" w:hAnsi="ＭＳ 明朝"/>
                <w:szCs w:val="21"/>
              </w:rPr>
            </w:pPr>
          </w:p>
        </w:tc>
        <w:tc>
          <w:tcPr>
            <w:tcW w:w="455" w:type="dxa"/>
            <w:vMerge/>
          </w:tcPr>
          <w:p w14:paraId="7938FB8F" w14:textId="77777777" w:rsidR="0045227E" w:rsidRPr="00380272" w:rsidRDefault="0045227E" w:rsidP="0045227E">
            <w:pPr>
              <w:ind w:left="210" w:hangingChars="100" w:hanging="210"/>
              <w:rPr>
                <w:rFonts w:ascii="ＭＳ 明朝" w:hAnsi="ＭＳ 明朝"/>
                <w:szCs w:val="21"/>
              </w:rPr>
            </w:pPr>
          </w:p>
        </w:tc>
        <w:tc>
          <w:tcPr>
            <w:tcW w:w="455" w:type="dxa"/>
            <w:vMerge/>
          </w:tcPr>
          <w:p w14:paraId="1A178A7F" w14:textId="77777777" w:rsidR="0045227E" w:rsidRPr="00380272" w:rsidRDefault="0045227E" w:rsidP="0045227E">
            <w:pPr>
              <w:ind w:left="210" w:hangingChars="100" w:hanging="210"/>
              <w:rPr>
                <w:rFonts w:ascii="ＭＳ 明朝" w:hAnsi="ＭＳ 明朝"/>
                <w:szCs w:val="21"/>
              </w:rPr>
            </w:pPr>
          </w:p>
        </w:tc>
        <w:tc>
          <w:tcPr>
            <w:tcW w:w="3685" w:type="dxa"/>
            <w:vMerge/>
          </w:tcPr>
          <w:p w14:paraId="1428F332" w14:textId="77777777" w:rsidR="0045227E" w:rsidRPr="0025308D" w:rsidRDefault="0045227E" w:rsidP="0045227E">
            <w:pPr>
              <w:rPr>
                <w:rFonts w:ascii="ＭＳ 明朝" w:hAnsi="ＭＳ 明朝"/>
              </w:rPr>
            </w:pPr>
          </w:p>
        </w:tc>
      </w:tr>
    </w:tbl>
    <w:p w14:paraId="65C2C84A" w14:textId="7BC000F1" w:rsidR="00F51865" w:rsidRDefault="00F51865" w:rsidP="008F1F1C">
      <w:pPr>
        <w:rPr>
          <w:rFonts w:ascii="ＭＳ 明朝" w:hAnsi="ＭＳ 明朝"/>
        </w:rPr>
      </w:pPr>
    </w:p>
    <w:p w14:paraId="0FF11FC8" w14:textId="77777777" w:rsidR="00F51865" w:rsidRDefault="00F51865">
      <w:pPr>
        <w:widowControl/>
        <w:jc w:val="left"/>
        <w:rPr>
          <w:rFonts w:ascii="ＭＳ 明朝" w:hAnsi="ＭＳ 明朝"/>
        </w:rPr>
      </w:pPr>
      <w:r>
        <w:rPr>
          <w:rFonts w:ascii="ＭＳ 明朝" w:hAnsi="ＭＳ 明朝"/>
        </w:rPr>
        <w:br w:type="page"/>
      </w:r>
    </w:p>
    <w:tbl>
      <w:tblPr>
        <w:tblpPr w:leftFromText="142" w:rightFromText="142" w:vertAnchor="text" w:horzAnchor="margin" w:tblpY="-7"/>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3C766E" w14:paraId="48161B2F" w14:textId="77777777" w:rsidTr="009A438A">
        <w:trPr>
          <w:cantSplit/>
          <w:trHeight w:val="630"/>
        </w:trPr>
        <w:tc>
          <w:tcPr>
            <w:tcW w:w="2255" w:type="dxa"/>
            <w:vMerge w:val="restart"/>
            <w:shd w:val="clear" w:color="auto" w:fill="E6E6E6"/>
            <w:vAlign w:val="center"/>
          </w:tcPr>
          <w:p w14:paraId="6DFEF1E8" w14:textId="77777777" w:rsidR="003C766E" w:rsidRPr="00007768" w:rsidRDefault="003C766E" w:rsidP="009A438A">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lastRenderedPageBreak/>
              <w:t>作業工程</w:t>
            </w:r>
          </w:p>
        </w:tc>
        <w:tc>
          <w:tcPr>
            <w:tcW w:w="3685" w:type="dxa"/>
            <w:vMerge w:val="restart"/>
            <w:shd w:val="clear" w:color="auto" w:fill="E6E6E6"/>
            <w:vAlign w:val="center"/>
          </w:tcPr>
          <w:p w14:paraId="68933ADA" w14:textId="77777777" w:rsidR="003C766E" w:rsidRPr="00007768" w:rsidRDefault="003C766E" w:rsidP="009A438A">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7345BAD9" w14:textId="77777777" w:rsidR="003C766E" w:rsidRPr="00007768" w:rsidRDefault="003C766E" w:rsidP="009A438A">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551E081F" w14:textId="77777777" w:rsidR="003C766E" w:rsidRPr="00007768" w:rsidRDefault="003C766E"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7C2A7FAD" w14:textId="77777777" w:rsidR="003C766E" w:rsidRPr="00007768" w:rsidRDefault="003C766E" w:rsidP="009A438A">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0570F7B4" w14:textId="77777777" w:rsidR="003C766E" w:rsidRDefault="003C766E"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59DB5E93" w14:textId="77777777" w:rsidR="003C766E" w:rsidRDefault="003C766E"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4FC8115B" w14:textId="77777777" w:rsidR="003C766E" w:rsidRPr="00007768" w:rsidRDefault="003C766E"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494EB5BC" w14:textId="77777777" w:rsidR="003C766E" w:rsidRPr="00007768" w:rsidRDefault="003C766E"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6B9ED9CA" w14:textId="72FD4B0A" w:rsidR="003C766E" w:rsidRPr="00007768" w:rsidRDefault="003C766E" w:rsidP="009A438A">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3C766E" w14:paraId="1F166449" w14:textId="77777777" w:rsidTr="009A438A">
        <w:trPr>
          <w:cantSplit/>
          <w:trHeight w:val="680"/>
        </w:trPr>
        <w:tc>
          <w:tcPr>
            <w:tcW w:w="2255" w:type="dxa"/>
            <w:vMerge/>
            <w:tcBorders>
              <w:bottom w:val="single" w:sz="4" w:space="0" w:color="auto"/>
            </w:tcBorders>
            <w:shd w:val="clear" w:color="auto" w:fill="E6E6E6"/>
            <w:vAlign w:val="center"/>
          </w:tcPr>
          <w:p w14:paraId="131DBD35" w14:textId="77777777" w:rsidR="003C766E" w:rsidRDefault="003C766E" w:rsidP="009A438A">
            <w:pPr>
              <w:spacing w:line="360" w:lineRule="auto"/>
              <w:jc w:val="center"/>
              <w:rPr>
                <w:b/>
              </w:rPr>
            </w:pPr>
          </w:p>
        </w:tc>
        <w:tc>
          <w:tcPr>
            <w:tcW w:w="3685" w:type="dxa"/>
            <w:vMerge/>
            <w:tcBorders>
              <w:bottom w:val="single" w:sz="4" w:space="0" w:color="auto"/>
            </w:tcBorders>
            <w:shd w:val="clear" w:color="auto" w:fill="E6E6E6"/>
            <w:vAlign w:val="center"/>
          </w:tcPr>
          <w:p w14:paraId="76F059A4" w14:textId="77777777" w:rsidR="003C766E" w:rsidRDefault="003C766E" w:rsidP="009A438A">
            <w:pPr>
              <w:spacing w:line="360" w:lineRule="auto"/>
              <w:jc w:val="center"/>
              <w:rPr>
                <w:b/>
              </w:rPr>
            </w:pPr>
          </w:p>
        </w:tc>
        <w:tc>
          <w:tcPr>
            <w:tcW w:w="3680" w:type="dxa"/>
            <w:vMerge/>
            <w:tcBorders>
              <w:bottom w:val="single" w:sz="4" w:space="0" w:color="auto"/>
            </w:tcBorders>
            <w:shd w:val="clear" w:color="auto" w:fill="E6E6E6"/>
            <w:vAlign w:val="center"/>
          </w:tcPr>
          <w:p w14:paraId="7DABDC0A" w14:textId="77777777" w:rsidR="003C766E" w:rsidRDefault="003C766E" w:rsidP="009A438A">
            <w:pPr>
              <w:spacing w:line="360" w:lineRule="auto"/>
              <w:jc w:val="center"/>
              <w:rPr>
                <w:b/>
              </w:rPr>
            </w:pPr>
          </w:p>
        </w:tc>
        <w:tc>
          <w:tcPr>
            <w:tcW w:w="454" w:type="dxa"/>
            <w:tcBorders>
              <w:bottom w:val="single" w:sz="4" w:space="0" w:color="auto"/>
            </w:tcBorders>
            <w:textDirection w:val="tbRlV"/>
            <w:vAlign w:val="center"/>
          </w:tcPr>
          <w:p w14:paraId="45256863" w14:textId="77777777" w:rsidR="003C766E" w:rsidRPr="00007768" w:rsidRDefault="003C766E"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47228870" w14:textId="77777777" w:rsidR="003C766E" w:rsidRPr="00007768" w:rsidRDefault="003C766E"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12D90ECD" w14:textId="77777777" w:rsidR="003C766E" w:rsidRPr="00007768" w:rsidRDefault="003C766E"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2C198758" w14:textId="77777777" w:rsidR="003C766E" w:rsidRPr="00007768" w:rsidRDefault="003C766E"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6A6A0FA3" w14:textId="77777777" w:rsidR="003C766E" w:rsidRDefault="003C766E" w:rsidP="009A438A">
            <w:pPr>
              <w:spacing w:line="720" w:lineRule="auto"/>
              <w:jc w:val="center"/>
              <w:rPr>
                <w:b/>
              </w:rPr>
            </w:pPr>
          </w:p>
        </w:tc>
        <w:tc>
          <w:tcPr>
            <w:tcW w:w="1474" w:type="dxa"/>
            <w:vMerge/>
            <w:tcBorders>
              <w:bottom w:val="single" w:sz="4" w:space="0" w:color="auto"/>
            </w:tcBorders>
            <w:shd w:val="clear" w:color="auto" w:fill="E6E6E6"/>
            <w:vAlign w:val="center"/>
          </w:tcPr>
          <w:p w14:paraId="01E6C3CC" w14:textId="77777777" w:rsidR="003C766E" w:rsidRDefault="003C766E" w:rsidP="009A438A">
            <w:pPr>
              <w:spacing w:line="720" w:lineRule="auto"/>
              <w:jc w:val="center"/>
              <w:rPr>
                <w:b/>
              </w:rPr>
            </w:pPr>
          </w:p>
        </w:tc>
        <w:tc>
          <w:tcPr>
            <w:tcW w:w="455" w:type="dxa"/>
            <w:tcBorders>
              <w:bottom w:val="single" w:sz="4" w:space="0" w:color="auto"/>
            </w:tcBorders>
            <w:textDirection w:val="tbRlV"/>
            <w:vAlign w:val="center"/>
          </w:tcPr>
          <w:p w14:paraId="0CF22BF3" w14:textId="77777777" w:rsidR="003C766E" w:rsidRPr="00007768" w:rsidRDefault="003C766E"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418CBDA8" w14:textId="77777777" w:rsidR="003C766E" w:rsidRPr="00007768" w:rsidRDefault="003C766E"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4F549F3A" w14:textId="77777777" w:rsidR="003C766E" w:rsidRPr="00007768" w:rsidRDefault="003C766E"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7C6D5061" w14:textId="77777777" w:rsidR="003C766E" w:rsidRPr="00007768" w:rsidRDefault="003C766E"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08B1910D" w14:textId="77777777" w:rsidR="003C766E" w:rsidRDefault="003C766E" w:rsidP="009A438A">
            <w:pPr>
              <w:spacing w:line="720" w:lineRule="auto"/>
              <w:jc w:val="center"/>
              <w:rPr>
                <w:b/>
              </w:rPr>
            </w:pPr>
          </w:p>
        </w:tc>
      </w:tr>
      <w:tr w:rsidR="0004531E" w:rsidRPr="0025308D" w14:paraId="57535FAA" w14:textId="77777777" w:rsidTr="0004531E">
        <w:trPr>
          <w:cantSplit/>
          <w:trHeight w:val="167"/>
        </w:trPr>
        <w:tc>
          <w:tcPr>
            <w:tcW w:w="2255" w:type="dxa"/>
            <w:vMerge w:val="restart"/>
          </w:tcPr>
          <w:p w14:paraId="3911FFB7" w14:textId="2947E9E3" w:rsidR="0004531E" w:rsidRPr="0004531E" w:rsidRDefault="0004531E" w:rsidP="0004531E">
            <w:pPr>
              <w:ind w:left="210" w:hangingChars="100" w:hanging="210"/>
              <w:rPr>
                <w:rFonts w:ascii="ＭＳ 明朝" w:hAnsi="ＭＳ 明朝"/>
                <w:szCs w:val="21"/>
              </w:rPr>
            </w:pPr>
            <w:r w:rsidRPr="0004531E">
              <w:rPr>
                <w:rFonts w:ascii="ＭＳ 明朝" w:hAnsi="ＭＳ 明朝" w:hint="eastAsia"/>
              </w:rPr>
              <w:t>４　屋外照明器具の取付け</w:t>
            </w:r>
          </w:p>
        </w:tc>
        <w:tc>
          <w:tcPr>
            <w:tcW w:w="3685" w:type="dxa"/>
            <w:vMerge w:val="restart"/>
          </w:tcPr>
          <w:p w14:paraId="46E47405" w14:textId="77777777" w:rsidR="0004531E" w:rsidRPr="0004531E" w:rsidRDefault="0004531E" w:rsidP="0004531E">
            <w:pPr>
              <w:ind w:left="100" w:hanging="100"/>
              <w:rPr>
                <w:rFonts w:ascii="ＭＳ 明朝" w:hAnsi="ＭＳ 明朝"/>
              </w:rPr>
            </w:pPr>
            <w:r w:rsidRPr="0004531E">
              <w:rPr>
                <w:rFonts w:ascii="ＭＳ 明朝" w:hAnsi="ＭＳ 明朝" w:hint="eastAsia"/>
              </w:rPr>
              <w:t>１）ポールを建てる</w:t>
            </w:r>
          </w:p>
          <w:p w14:paraId="028BD5FE" w14:textId="4543B364" w:rsidR="0004531E" w:rsidRPr="0004531E" w:rsidRDefault="0004531E" w:rsidP="0004531E">
            <w:pPr>
              <w:ind w:left="210" w:hangingChars="100" w:hanging="210"/>
              <w:rPr>
                <w:rFonts w:ascii="ＭＳ 明朝" w:hAnsi="ＭＳ 明朝"/>
                <w:szCs w:val="21"/>
              </w:rPr>
            </w:pPr>
            <w:r w:rsidRPr="0004531E">
              <w:rPr>
                <w:rFonts w:ascii="ＭＳ 明朝" w:hAnsi="ＭＳ 明朝" w:hint="eastAsia"/>
              </w:rPr>
              <w:t>①ローリングタワーによる作業</w:t>
            </w:r>
          </w:p>
        </w:tc>
        <w:tc>
          <w:tcPr>
            <w:tcW w:w="3680" w:type="dxa"/>
            <w:tcBorders>
              <w:bottom w:val="single" w:sz="4" w:space="0" w:color="auto"/>
            </w:tcBorders>
          </w:tcPr>
          <w:p w14:paraId="5145D96C" w14:textId="77777777" w:rsidR="0004531E" w:rsidRPr="0004531E" w:rsidRDefault="0004531E" w:rsidP="0004531E">
            <w:pPr>
              <w:ind w:left="100" w:hanging="100"/>
              <w:rPr>
                <w:rFonts w:ascii="ＭＳ 明朝" w:hAnsi="ＭＳ 明朝"/>
              </w:rPr>
            </w:pPr>
          </w:p>
          <w:p w14:paraId="499D21D4" w14:textId="5AD7C7BC" w:rsidR="0004531E" w:rsidRPr="0004531E" w:rsidRDefault="0004531E" w:rsidP="0004531E">
            <w:pPr>
              <w:ind w:left="100" w:hanging="100"/>
              <w:rPr>
                <w:rFonts w:ascii="ＭＳ 明朝" w:hAnsi="ＭＳ 明朝"/>
              </w:rPr>
            </w:pPr>
            <w:r w:rsidRPr="0004531E">
              <w:rPr>
                <w:rFonts w:ascii="ＭＳ 明朝" w:hAnsi="ＭＳ 明朝" w:hint="eastAsia"/>
              </w:rPr>
              <w:t>・ポールの転倒</w:t>
            </w:r>
          </w:p>
        </w:tc>
        <w:tc>
          <w:tcPr>
            <w:tcW w:w="454" w:type="dxa"/>
            <w:vMerge w:val="restart"/>
          </w:tcPr>
          <w:p w14:paraId="2C279078" w14:textId="508B8E10" w:rsidR="0004531E" w:rsidRPr="0004531E" w:rsidRDefault="0004531E" w:rsidP="0004531E">
            <w:pPr>
              <w:ind w:left="210" w:hangingChars="100" w:hanging="210"/>
              <w:rPr>
                <w:rFonts w:ascii="ＭＳ 明朝" w:hAnsi="ＭＳ 明朝"/>
                <w:szCs w:val="21"/>
              </w:rPr>
            </w:pPr>
          </w:p>
        </w:tc>
        <w:tc>
          <w:tcPr>
            <w:tcW w:w="454" w:type="dxa"/>
            <w:vMerge w:val="restart"/>
          </w:tcPr>
          <w:p w14:paraId="04DE1CE5" w14:textId="55EF187E" w:rsidR="0004531E" w:rsidRPr="0004531E" w:rsidRDefault="0004531E" w:rsidP="0004531E">
            <w:pPr>
              <w:ind w:left="210" w:hangingChars="100" w:hanging="210"/>
              <w:rPr>
                <w:rFonts w:ascii="ＭＳ 明朝" w:hAnsi="ＭＳ 明朝"/>
                <w:szCs w:val="21"/>
              </w:rPr>
            </w:pPr>
          </w:p>
        </w:tc>
        <w:tc>
          <w:tcPr>
            <w:tcW w:w="454" w:type="dxa"/>
            <w:vMerge w:val="restart"/>
          </w:tcPr>
          <w:p w14:paraId="580733BD" w14:textId="67A8E892" w:rsidR="0004531E" w:rsidRPr="0004531E" w:rsidRDefault="0004531E" w:rsidP="0004531E">
            <w:pPr>
              <w:ind w:left="210" w:hangingChars="100" w:hanging="210"/>
              <w:rPr>
                <w:rFonts w:ascii="ＭＳ 明朝" w:hAnsi="ＭＳ 明朝"/>
                <w:szCs w:val="21"/>
              </w:rPr>
            </w:pPr>
          </w:p>
        </w:tc>
        <w:tc>
          <w:tcPr>
            <w:tcW w:w="454" w:type="dxa"/>
            <w:vMerge w:val="restart"/>
          </w:tcPr>
          <w:p w14:paraId="2758BC7E" w14:textId="21662BBE" w:rsidR="0004531E" w:rsidRPr="0004531E" w:rsidRDefault="0004531E" w:rsidP="0004531E">
            <w:pPr>
              <w:ind w:left="210" w:hangingChars="100" w:hanging="210"/>
              <w:jc w:val="center"/>
              <w:rPr>
                <w:rFonts w:ascii="ＭＳ 明朝" w:hAnsi="ＭＳ 明朝"/>
                <w:szCs w:val="21"/>
              </w:rPr>
            </w:pPr>
          </w:p>
        </w:tc>
        <w:tc>
          <w:tcPr>
            <w:tcW w:w="3969" w:type="dxa"/>
            <w:tcBorders>
              <w:bottom w:val="single" w:sz="4" w:space="0" w:color="auto"/>
            </w:tcBorders>
          </w:tcPr>
          <w:p w14:paraId="6F27CF7F" w14:textId="77777777" w:rsidR="0004531E" w:rsidRPr="0004531E" w:rsidRDefault="0004531E" w:rsidP="0004531E">
            <w:pPr>
              <w:ind w:left="100" w:hanging="100"/>
              <w:rPr>
                <w:rFonts w:ascii="ＭＳ 明朝" w:hAnsi="ＭＳ 明朝"/>
              </w:rPr>
            </w:pPr>
          </w:p>
          <w:p w14:paraId="1243F7A8" w14:textId="33870805" w:rsidR="0004531E" w:rsidRPr="0004531E" w:rsidRDefault="0004531E" w:rsidP="0004531E">
            <w:pPr>
              <w:ind w:left="100" w:hanging="100"/>
              <w:rPr>
                <w:rFonts w:ascii="ＭＳ 明朝" w:hAnsi="ＭＳ 明朝"/>
              </w:rPr>
            </w:pPr>
            <w:r w:rsidRPr="0004531E">
              <w:rPr>
                <w:rFonts w:ascii="ＭＳ 明朝" w:hAnsi="ＭＳ 明朝" w:hint="eastAsia"/>
              </w:rPr>
              <w:t>・控えロープを三方に張る</w:t>
            </w:r>
          </w:p>
        </w:tc>
        <w:tc>
          <w:tcPr>
            <w:tcW w:w="1474" w:type="dxa"/>
            <w:tcBorders>
              <w:bottom w:val="single" w:sz="4" w:space="0" w:color="auto"/>
            </w:tcBorders>
            <w:vAlign w:val="center"/>
          </w:tcPr>
          <w:p w14:paraId="3CABDACF" w14:textId="77777777" w:rsidR="0004531E" w:rsidRPr="0004531E" w:rsidRDefault="0004531E" w:rsidP="0004531E">
            <w:pPr>
              <w:ind w:left="100" w:hanging="100"/>
              <w:jc w:val="center"/>
              <w:rPr>
                <w:rFonts w:ascii="ＭＳ 明朝" w:hAnsi="ＭＳ 明朝"/>
              </w:rPr>
            </w:pPr>
          </w:p>
          <w:p w14:paraId="54809F41" w14:textId="652C5D03"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val="restart"/>
          </w:tcPr>
          <w:p w14:paraId="656A556E" w14:textId="77777777" w:rsidR="0004531E" w:rsidRPr="00380272" w:rsidRDefault="0004531E" w:rsidP="0060375E">
            <w:pPr>
              <w:ind w:left="210" w:hangingChars="100" w:hanging="210"/>
              <w:rPr>
                <w:rFonts w:ascii="ＭＳ 明朝" w:hAnsi="ＭＳ 明朝"/>
                <w:szCs w:val="21"/>
              </w:rPr>
            </w:pPr>
          </w:p>
        </w:tc>
        <w:tc>
          <w:tcPr>
            <w:tcW w:w="455" w:type="dxa"/>
            <w:vMerge w:val="restart"/>
          </w:tcPr>
          <w:p w14:paraId="3B5C4E7A" w14:textId="77777777" w:rsidR="0004531E" w:rsidRPr="00380272" w:rsidRDefault="0004531E" w:rsidP="0060375E">
            <w:pPr>
              <w:ind w:left="210" w:hangingChars="100" w:hanging="210"/>
              <w:rPr>
                <w:rFonts w:ascii="ＭＳ 明朝" w:hAnsi="ＭＳ 明朝"/>
                <w:szCs w:val="21"/>
              </w:rPr>
            </w:pPr>
          </w:p>
        </w:tc>
        <w:tc>
          <w:tcPr>
            <w:tcW w:w="455" w:type="dxa"/>
            <w:vMerge w:val="restart"/>
          </w:tcPr>
          <w:p w14:paraId="5F3B7F47" w14:textId="77777777" w:rsidR="0004531E" w:rsidRPr="00380272" w:rsidRDefault="0004531E" w:rsidP="0060375E">
            <w:pPr>
              <w:ind w:left="210" w:hangingChars="100" w:hanging="210"/>
              <w:rPr>
                <w:rFonts w:ascii="ＭＳ 明朝" w:hAnsi="ＭＳ 明朝"/>
                <w:szCs w:val="21"/>
              </w:rPr>
            </w:pPr>
          </w:p>
        </w:tc>
        <w:tc>
          <w:tcPr>
            <w:tcW w:w="455" w:type="dxa"/>
            <w:vMerge w:val="restart"/>
          </w:tcPr>
          <w:p w14:paraId="088EA249" w14:textId="77777777" w:rsidR="0004531E" w:rsidRPr="00380272" w:rsidRDefault="0004531E" w:rsidP="0060375E">
            <w:pPr>
              <w:ind w:left="210" w:hangingChars="100" w:hanging="210"/>
              <w:rPr>
                <w:rFonts w:ascii="ＭＳ 明朝" w:hAnsi="ＭＳ 明朝"/>
                <w:szCs w:val="21"/>
              </w:rPr>
            </w:pPr>
          </w:p>
        </w:tc>
        <w:tc>
          <w:tcPr>
            <w:tcW w:w="3685" w:type="dxa"/>
            <w:vMerge w:val="restart"/>
          </w:tcPr>
          <w:p w14:paraId="36714ABE" w14:textId="37A24F09" w:rsidR="0004531E" w:rsidRDefault="00B4001F" w:rsidP="0060375E">
            <w:pPr>
              <w:rPr>
                <w:rFonts w:ascii="ＭＳ 明朝" w:hAnsi="ＭＳ 明朝"/>
                <w:sz w:val="20"/>
                <w:szCs w:val="22"/>
              </w:rPr>
            </w:pPr>
            <w:r w:rsidRPr="00B4001F">
              <w:rPr>
                <w:rFonts w:ascii="ＭＳ 明朝" w:hAnsi="ＭＳ 明朝" w:hint="eastAsia"/>
                <w:sz w:val="20"/>
                <w:szCs w:val="22"/>
              </w:rPr>
              <w:t>架空電線の防護</w:t>
            </w:r>
          </w:p>
          <w:p w14:paraId="3087FB46" w14:textId="1272E8B9" w:rsidR="007720F1" w:rsidRDefault="00315D67" w:rsidP="0060375E">
            <w:pPr>
              <w:rPr>
                <w:rFonts w:ascii="ＭＳ 明朝" w:hAnsi="ＭＳ 明朝"/>
                <w:sz w:val="20"/>
                <w:szCs w:val="22"/>
              </w:rPr>
            </w:pPr>
            <w:r>
              <w:rPr>
                <w:rFonts w:ascii="ＭＳ 明朝" w:hAnsi="ＭＳ 明朝" w:hint="eastAsia"/>
                <w:noProof/>
                <w:sz w:val="20"/>
                <w:szCs w:val="22"/>
              </w:rPr>
              <mc:AlternateContent>
                <mc:Choice Requires="wps">
                  <w:drawing>
                    <wp:anchor distT="0" distB="0" distL="114300" distR="114300" simplePos="0" relativeHeight="251844608" behindDoc="0" locked="0" layoutInCell="1" allowOverlap="1" wp14:anchorId="32C0F453" wp14:editId="5A25DABD">
                      <wp:simplePos x="0" y="0"/>
                      <wp:positionH relativeFrom="column">
                        <wp:posOffset>88900</wp:posOffset>
                      </wp:positionH>
                      <wp:positionV relativeFrom="paragraph">
                        <wp:posOffset>195580</wp:posOffset>
                      </wp:positionV>
                      <wp:extent cx="2178050" cy="161925"/>
                      <wp:effectExtent l="0" t="0" r="12700" b="9525"/>
                      <wp:wrapNone/>
                      <wp:docPr id="165027723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D5736" w14:textId="77777777" w:rsidR="00315D67" w:rsidRPr="00315D67" w:rsidRDefault="00315D67" w:rsidP="00315D67">
                                  <w:pPr>
                                    <w:autoSpaceDE w:val="0"/>
                                    <w:autoSpaceDN w:val="0"/>
                                    <w:adjustRightInd w:val="0"/>
                                    <w:spacing w:line="200" w:lineRule="exact"/>
                                    <w:ind w:left="160" w:hangingChars="100" w:hanging="160"/>
                                    <w:rPr>
                                      <w:rFonts w:ascii="Times New Roman" w:hAnsi="Times New Roman"/>
                                      <w:sz w:val="16"/>
                                      <w:szCs w:val="20"/>
                                    </w:rPr>
                                  </w:pPr>
                                  <w:r w:rsidRPr="00315D67">
                                    <w:rPr>
                                      <w:rFonts w:ascii="Times New Roman" w:hAnsi="Times New Roman" w:hint="eastAsia"/>
                                      <w:sz w:val="16"/>
                                      <w:szCs w:val="20"/>
                                    </w:rPr>
                                    <w:t>・作業範囲の高圧架空電線は防護を依頼する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0F453" id="テキスト ボックス 18" o:spid="_x0000_s1046" type="#_x0000_t202" style="position:absolute;left:0;text-align:left;margin-left:7pt;margin-top:15.4pt;width:171.5pt;height:12.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JeY2gEAAJkDAAAOAAAAZHJzL2Uyb0RvYy54bWysU9tu2zAMfR+wfxD0vjgO0K4z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" filled="f" stroked="f">
                      <v:textbox inset="0,0,0,0">
                        <w:txbxContent>
                          <w:p w14:paraId="610D5736" w14:textId="77777777" w:rsidR="00315D67" w:rsidRPr="00315D67" w:rsidRDefault="00315D67" w:rsidP="00315D67">
                            <w:pPr>
                              <w:autoSpaceDE w:val="0"/>
                              <w:autoSpaceDN w:val="0"/>
                              <w:adjustRightInd w:val="0"/>
                              <w:spacing w:line="200" w:lineRule="exact"/>
                              <w:ind w:left="160" w:hangingChars="100" w:hanging="160"/>
                              <w:rPr>
                                <w:rFonts w:ascii="Times New Roman" w:hAnsi="Times New Roman"/>
                                <w:sz w:val="16"/>
                                <w:szCs w:val="20"/>
                              </w:rPr>
                            </w:pPr>
                            <w:r w:rsidRPr="00315D67">
                              <w:rPr>
                                <w:rFonts w:ascii="Times New Roman" w:hAnsi="Times New Roman" w:hint="eastAsia"/>
                                <w:sz w:val="16"/>
                                <w:szCs w:val="20"/>
                              </w:rPr>
                              <w:t>・作業範囲の高圧架空電線は防護を依頼する</w:t>
                            </w:r>
                          </w:p>
                        </w:txbxContent>
                      </v:textbox>
                    </v:shape>
                  </w:pict>
                </mc:Fallback>
              </mc:AlternateContent>
            </w:r>
          </w:p>
          <w:p w14:paraId="6087C6DB" w14:textId="0CF71AB9" w:rsidR="00315D67" w:rsidRDefault="00315D67" w:rsidP="0060375E">
            <w:pPr>
              <w:rPr>
                <w:rFonts w:ascii="ＭＳ 明朝" w:hAnsi="ＭＳ 明朝"/>
                <w:sz w:val="20"/>
                <w:szCs w:val="22"/>
              </w:rPr>
            </w:pPr>
          </w:p>
          <w:p w14:paraId="072AC9B5" w14:textId="77777777" w:rsidR="00315D67" w:rsidRDefault="00315D67" w:rsidP="0060375E">
            <w:pPr>
              <w:rPr>
                <w:rFonts w:ascii="ＭＳ 明朝" w:hAnsi="ＭＳ 明朝"/>
                <w:sz w:val="20"/>
                <w:szCs w:val="22"/>
              </w:rPr>
            </w:pPr>
          </w:p>
          <w:p w14:paraId="3B44A3CD" w14:textId="0E4777B3" w:rsidR="007720F1" w:rsidRDefault="007720F1" w:rsidP="0060375E">
            <w:pPr>
              <w:rPr>
                <w:noProof/>
              </w:rPr>
            </w:pPr>
            <w:r>
              <w:rPr>
                <w:noProof/>
              </w:rPr>
              <w:drawing>
                <wp:inline distT="0" distB="0" distL="0" distR="0" wp14:anchorId="75C1A1F2" wp14:editId="0261CF4F">
                  <wp:extent cx="2267585" cy="1313815"/>
                  <wp:effectExtent l="0" t="0" r="0" b="635"/>
                  <wp:docPr id="186652905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7585" cy="1313815"/>
                          </a:xfrm>
                          <a:prstGeom prst="rect">
                            <a:avLst/>
                          </a:prstGeom>
                          <a:noFill/>
                          <a:ln>
                            <a:noFill/>
                          </a:ln>
                        </pic:spPr>
                      </pic:pic>
                    </a:graphicData>
                  </a:graphic>
                </wp:inline>
              </w:drawing>
            </w:r>
          </w:p>
          <w:p w14:paraId="18D64E67" w14:textId="77777777" w:rsidR="00E9297C" w:rsidRDefault="00E9297C" w:rsidP="00A96CFB">
            <w:pPr>
              <w:rPr>
                <w:rFonts w:ascii="ＭＳ 明朝" w:hAnsi="ＭＳ 明朝"/>
                <w:sz w:val="20"/>
                <w:szCs w:val="22"/>
              </w:rPr>
            </w:pPr>
          </w:p>
          <w:p w14:paraId="0D270587" w14:textId="77777777" w:rsidR="00E9297C" w:rsidRDefault="00E9297C" w:rsidP="00A96CFB">
            <w:pPr>
              <w:rPr>
                <w:rFonts w:ascii="ＭＳ 明朝" w:hAnsi="ＭＳ 明朝"/>
                <w:sz w:val="20"/>
                <w:szCs w:val="22"/>
              </w:rPr>
            </w:pPr>
          </w:p>
          <w:p w14:paraId="38461167" w14:textId="77777777" w:rsidR="00E9297C" w:rsidRDefault="00E9297C" w:rsidP="00A96CFB">
            <w:pPr>
              <w:rPr>
                <w:rFonts w:ascii="ＭＳ 明朝" w:hAnsi="ＭＳ 明朝"/>
                <w:sz w:val="20"/>
                <w:szCs w:val="22"/>
              </w:rPr>
            </w:pPr>
          </w:p>
          <w:p w14:paraId="43FEF1CB" w14:textId="2D0BC9B6" w:rsidR="00A96CFB" w:rsidRPr="00A96CFB" w:rsidRDefault="00E9297C" w:rsidP="00A96CFB">
            <w:pPr>
              <w:rPr>
                <w:rFonts w:ascii="ＭＳ 明朝" w:hAnsi="ＭＳ 明朝"/>
                <w:sz w:val="20"/>
                <w:szCs w:val="22"/>
              </w:rPr>
            </w:pPr>
            <w:r w:rsidRPr="00E9297C">
              <w:rPr>
                <w:rFonts w:ascii="ＭＳ 明朝" w:hAnsi="ＭＳ 明朝" w:hint="eastAsia"/>
                <w:sz w:val="20"/>
                <w:szCs w:val="22"/>
              </w:rPr>
              <w:t>屋外照明器具の取付</w:t>
            </w:r>
          </w:p>
          <w:p w14:paraId="525C5D34" w14:textId="7B3DDF41" w:rsidR="00A96CFB" w:rsidRPr="00A96CFB" w:rsidRDefault="00BA7086" w:rsidP="00A96CFB">
            <w:pPr>
              <w:rPr>
                <w:rFonts w:ascii="ＭＳ 明朝" w:hAnsi="ＭＳ 明朝"/>
                <w:sz w:val="20"/>
                <w:szCs w:val="22"/>
              </w:rPr>
            </w:pPr>
            <w:r>
              <w:rPr>
                <w:rFonts w:ascii="ＭＳ 明朝" w:hAnsi="ＭＳ 明朝" w:hint="eastAsia"/>
                <w:noProof/>
                <w:sz w:val="20"/>
                <w:szCs w:val="22"/>
              </w:rPr>
              <mc:AlternateContent>
                <mc:Choice Requires="wps">
                  <w:drawing>
                    <wp:anchor distT="0" distB="0" distL="114300" distR="114300" simplePos="0" relativeHeight="251845632" behindDoc="0" locked="0" layoutInCell="1" allowOverlap="1" wp14:anchorId="3ECBFD4B" wp14:editId="3E81A259">
                      <wp:simplePos x="0" y="0"/>
                      <wp:positionH relativeFrom="column">
                        <wp:posOffset>90805</wp:posOffset>
                      </wp:positionH>
                      <wp:positionV relativeFrom="paragraph">
                        <wp:posOffset>224155</wp:posOffset>
                      </wp:positionV>
                      <wp:extent cx="2152650" cy="476250"/>
                      <wp:effectExtent l="0" t="0" r="0" b="0"/>
                      <wp:wrapNone/>
                      <wp:docPr id="359087370"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5F5B" w14:textId="77777777" w:rsidR="00BA7086" w:rsidRPr="00BA7086" w:rsidRDefault="00BA7086" w:rsidP="00BA7086">
                                  <w:pPr>
                                    <w:autoSpaceDE w:val="0"/>
                                    <w:autoSpaceDN w:val="0"/>
                                    <w:adjustRightInd w:val="0"/>
                                    <w:spacing w:line="200" w:lineRule="exact"/>
                                    <w:ind w:left="160" w:hangingChars="100" w:hanging="160"/>
                                    <w:rPr>
                                      <w:rFonts w:ascii="Times New Roman" w:hAnsi="Times New Roman"/>
                                      <w:sz w:val="16"/>
                                      <w:szCs w:val="20"/>
                                    </w:rPr>
                                  </w:pPr>
                                  <w:r w:rsidRPr="00BA7086">
                                    <w:rPr>
                                      <w:rFonts w:ascii="Times New Roman" w:hAnsi="Times New Roman" w:hint="eastAsia"/>
                                      <w:sz w:val="16"/>
                                      <w:szCs w:val="20"/>
                                    </w:rPr>
                                    <w:t>・アウトリガーを全幅出す</w:t>
                                  </w:r>
                                </w:p>
                                <w:p w14:paraId="64840C5B" w14:textId="77777777" w:rsidR="00BA7086" w:rsidRPr="00BA7086" w:rsidRDefault="00BA7086" w:rsidP="00BA7086">
                                  <w:pPr>
                                    <w:autoSpaceDE w:val="0"/>
                                    <w:autoSpaceDN w:val="0"/>
                                    <w:adjustRightInd w:val="0"/>
                                    <w:spacing w:line="200" w:lineRule="exact"/>
                                    <w:ind w:left="160" w:hangingChars="100" w:hanging="160"/>
                                    <w:rPr>
                                      <w:rFonts w:ascii="Times New Roman" w:hAnsi="Times New Roman"/>
                                      <w:sz w:val="16"/>
                                      <w:szCs w:val="20"/>
                                    </w:rPr>
                                  </w:pPr>
                                  <w:r w:rsidRPr="00BA7086">
                                    <w:rPr>
                                      <w:rFonts w:ascii="Times New Roman" w:hAnsi="Times New Roman" w:hint="eastAsia"/>
                                      <w:sz w:val="16"/>
                                      <w:szCs w:val="20"/>
                                    </w:rPr>
                                    <w:t>・安全帯を使用する</w:t>
                                  </w:r>
                                </w:p>
                                <w:p w14:paraId="78DEEC19" w14:textId="6AE285F8" w:rsidR="00BA7086" w:rsidRPr="00BA7086" w:rsidRDefault="00BA7086" w:rsidP="00BA7086">
                                  <w:pPr>
                                    <w:autoSpaceDE w:val="0"/>
                                    <w:autoSpaceDN w:val="0"/>
                                    <w:adjustRightInd w:val="0"/>
                                    <w:spacing w:line="200" w:lineRule="exact"/>
                                    <w:ind w:left="160" w:hangingChars="100" w:hanging="160"/>
                                    <w:rPr>
                                      <w:sz w:val="16"/>
                                      <w:szCs w:val="20"/>
                                    </w:rPr>
                                  </w:pPr>
                                  <w:r w:rsidRPr="00BA7086">
                                    <w:rPr>
                                      <w:rFonts w:ascii="Times New Roman" w:hAnsi="Times New Roman" w:hint="eastAsia"/>
                                      <w:sz w:val="16"/>
                                      <w:szCs w:val="20"/>
                                    </w:rPr>
                                    <w:t>・車両は堅固な場所に水平に</w:t>
                                  </w:r>
                                  <w:r w:rsidRPr="00BA7086">
                                    <w:rPr>
                                      <w:rFonts w:ascii="Times New Roman" w:hAnsi="Times New Roman"/>
                                      <w:sz w:val="16"/>
                                      <w:szCs w:val="20"/>
                                    </w:rPr>
                                    <w:t xml:space="preserve">  </w:t>
                                  </w:r>
                                  <w:r w:rsidRPr="00BA7086">
                                    <w:rPr>
                                      <w:rFonts w:ascii="Times New Roman" w:hAnsi="Times New Roman" w:hint="eastAsia"/>
                                      <w:sz w:val="16"/>
                                      <w:szCs w:val="20"/>
                                    </w:rPr>
                                    <w:t>セットする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BFD4B" id="テキスト ボックス 19" o:spid="_x0000_s1047" type="#_x0000_t202" style="position:absolute;left:0;text-align:left;margin-left:7.15pt;margin-top:17.65pt;width:169.5pt;height:3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" filled="f" stroked="f">
                      <v:textbox inset="0,0,0,0">
                        <w:txbxContent>
                          <w:p w14:paraId="394B5F5B" w14:textId="77777777" w:rsidR="00BA7086" w:rsidRPr="00BA7086" w:rsidRDefault="00BA7086" w:rsidP="00BA7086">
                            <w:pPr>
                              <w:autoSpaceDE w:val="0"/>
                              <w:autoSpaceDN w:val="0"/>
                              <w:adjustRightInd w:val="0"/>
                              <w:spacing w:line="200" w:lineRule="exact"/>
                              <w:ind w:left="160" w:hangingChars="100" w:hanging="160"/>
                              <w:rPr>
                                <w:rFonts w:ascii="Times New Roman" w:hAnsi="Times New Roman"/>
                                <w:sz w:val="16"/>
                                <w:szCs w:val="20"/>
                              </w:rPr>
                            </w:pPr>
                            <w:r w:rsidRPr="00BA7086">
                              <w:rPr>
                                <w:rFonts w:ascii="Times New Roman" w:hAnsi="Times New Roman" w:hint="eastAsia"/>
                                <w:sz w:val="16"/>
                                <w:szCs w:val="20"/>
                              </w:rPr>
                              <w:t>・アウトリガーを全幅出す</w:t>
                            </w:r>
                          </w:p>
                          <w:p w14:paraId="64840C5B" w14:textId="77777777" w:rsidR="00BA7086" w:rsidRPr="00BA7086" w:rsidRDefault="00BA7086" w:rsidP="00BA7086">
                            <w:pPr>
                              <w:autoSpaceDE w:val="0"/>
                              <w:autoSpaceDN w:val="0"/>
                              <w:adjustRightInd w:val="0"/>
                              <w:spacing w:line="200" w:lineRule="exact"/>
                              <w:ind w:left="160" w:hangingChars="100" w:hanging="160"/>
                              <w:rPr>
                                <w:rFonts w:ascii="Times New Roman" w:hAnsi="Times New Roman"/>
                                <w:sz w:val="16"/>
                                <w:szCs w:val="20"/>
                              </w:rPr>
                            </w:pPr>
                            <w:r w:rsidRPr="00BA7086">
                              <w:rPr>
                                <w:rFonts w:ascii="Times New Roman" w:hAnsi="Times New Roman" w:hint="eastAsia"/>
                                <w:sz w:val="16"/>
                                <w:szCs w:val="20"/>
                              </w:rPr>
                              <w:t>・安全帯を使用する</w:t>
                            </w:r>
                          </w:p>
                          <w:p w14:paraId="78DEEC19" w14:textId="6AE285F8" w:rsidR="00BA7086" w:rsidRPr="00BA7086" w:rsidRDefault="00BA7086" w:rsidP="00BA7086">
                            <w:pPr>
                              <w:autoSpaceDE w:val="0"/>
                              <w:autoSpaceDN w:val="0"/>
                              <w:adjustRightInd w:val="0"/>
                              <w:spacing w:line="200" w:lineRule="exact"/>
                              <w:ind w:left="160" w:hangingChars="100" w:hanging="160"/>
                              <w:rPr>
                                <w:sz w:val="16"/>
                                <w:szCs w:val="20"/>
                              </w:rPr>
                            </w:pPr>
                            <w:r w:rsidRPr="00BA7086">
                              <w:rPr>
                                <w:rFonts w:ascii="Times New Roman" w:hAnsi="Times New Roman" w:hint="eastAsia"/>
                                <w:sz w:val="16"/>
                                <w:szCs w:val="20"/>
                              </w:rPr>
                              <w:t>・車両は堅固な場所に水平に</w:t>
                            </w:r>
                            <w:r w:rsidRPr="00BA7086">
                              <w:rPr>
                                <w:rFonts w:ascii="Times New Roman" w:hAnsi="Times New Roman"/>
                                <w:sz w:val="16"/>
                                <w:szCs w:val="20"/>
                              </w:rPr>
                              <w:t xml:space="preserve">  </w:t>
                            </w:r>
                            <w:r w:rsidRPr="00BA7086">
                              <w:rPr>
                                <w:rFonts w:ascii="Times New Roman" w:hAnsi="Times New Roman" w:hint="eastAsia"/>
                                <w:sz w:val="16"/>
                                <w:szCs w:val="20"/>
                              </w:rPr>
                              <w:t>セットする</w:t>
                            </w:r>
                          </w:p>
                        </w:txbxContent>
                      </v:textbox>
                    </v:shape>
                  </w:pict>
                </mc:Fallback>
              </mc:AlternateContent>
            </w:r>
          </w:p>
          <w:p w14:paraId="41A6FFAA" w14:textId="704F5130" w:rsidR="00A96CFB" w:rsidRDefault="00A96CFB" w:rsidP="00A96CFB">
            <w:pPr>
              <w:rPr>
                <w:noProof/>
              </w:rPr>
            </w:pPr>
          </w:p>
          <w:p w14:paraId="62F475AD" w14:textId="53478ECB" w:rsidR="00A96CFB" w:rsidRPr="00A96CFB" w:rsidRDefault="00A96CFB" w:rsidP="00A96CFB">
            <w:pPr>
              <w:rPr>
                <w:rFonts w:ascii="ＭＳ 明朝" w:hAnsi="ＭＳ 明朝"/>
                <w:sz w:val="20"/>
                <w:szCs w:val="22"/>
              </w:rPr>
            </w:pPr>
            <w:r>
              <w:rPr>
                <w:noProof/>
              </w:rPr>
              <w:drawing>
                <wp:inline distT="0" distB="0" distL="0" distR="0" wp14:anchorId="7E751BDE" wp14:editId="0921F555">
                  <wp:extent cx="2267585" cy="1648460"/>
                  <wp:effectExtent l="0" t="0" r="0" b="8890"/>
                  <wp:docPr id="486057229"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7585" cy="1648460"/>
                          </a:xfrm>
                          <a:prstGeom prst="rect">
                            <a:avLst/>
                          </a:prstGeom>
                          <a:noFill/>
                          <a:ln>
                            <a:noFill/>
                          </a:ln>
                        </pic:spPr>
                      </pic:pic>
                    </a:graphicData>
                  </a:graphic>
                </wp:inline>
              </w:drawing>
            </w:r>
          </w:p>
        </w:tc>
      </w:tr>
      <w:tr w:rsidR="0004531E" w:rsidRPr="0025308D" w14:paraId="3514C1B0" w14:textId="77777777" w:rsidTr="0004531E">
        <w:trPr>
          <w:cantSplit/>
          <w:trHeight w:val="167"/>
        </w:trPr>
        <w:tc>
          <w:tcPr>
            <w:tcW w:w="2255" w:type="dxa"/>
            <w:vMerge/>
          </w:tcPr>
          <w:p w14:paraId="173002EA" w14:textId="77777777" w:rsidR="0004531E" w:rsidRPr="0004531E" w:rsidRDefault="0004531E" w:rsidP="0004531E">
            <w:pPr>
              <w:ind w:left="210" w:hangingChars="100" w:hanging="210"/>
              <w:rPr>
                <w:rFonts w:ascii="ＭＳ 明朝" w:hAnsi="ＭＳ 明朝"/>
              </w:rPr>
            </w:pPr>
          </w:p>
        </w:tc>
        <w:tc>
          <w:tcPr>
            <w:tcW w:w="3685" w:type="dxa"/>
            <w:vMerge/>
          </w:tcPr>
          <w:p w14:paraId="27EC956A" w14:textId="77777777" w:rsidR="0004531E" w:rsidRPr="0004531E" w:rsidRDefault="0004531E" w:rsidP="0004531E">
            <w:pPr>
              <w:ind w:left="100" w:hanging="100"/>
              <w:rPr>
                <w:rFonts w:ascii="ＭＳ 明朝" w:hAnsi="ＭＳ 明朝"/>
              </w:rPr>
            </w:pPr>
          </w:p>
        </w:tc>
        <w:tc>
          <w:tcPr>
            <w:tcW w:w="3680" w:type="dxa"/>
            <w:vMerge w:val="restart"/>
          </w:tcPr>
          <w:p w14:paraId="79956AA7" w14:textId="77777777" w:rsidR="0004531E" w:rsidRPr="0004531E" w:rsidRDefault="0004531E" w:rsidP="0004531E">
            <w:pPr>
              <w:ind w:left="100" w:hanging="100"/>
              <w:rPr>
                <w:rFonts w:ascii="ＭＳ 明朝" w:hAnsi="ＭＳ 明朝"/>
              </w:rPr>
            </w:pPr>
            <w:r w:rsidRPr="0004531E">
              <w:rPr>
                <w:rFonts w:ascii="ＭＳ 明朝" w:hAnsi="ＭＳ 明朝" w:hint="eastAsia"/>
              </w:rPr>
              <w:t>・タワーの転倒</w:t>
            </w:r>
          </w:p>
          <w:p w14:paraId="3A2CC525" w14:textId="77777777" w:rsidR="0004531E" w:rsidRPr="0004531E" w:rsidRDefault="0004531E" w:rsidP="0004531E">
            <w:pPr>
              <w:ind w:left="100" w:hanging="100"/>
              <w:rPr>
                <w:rFonts w:ascii="ＭＳ 明朝" w:hAnsi="ＭＳ 明朝"/>
              </w:rPr>
            </w:pPr>
          </w:p>
        </w:tc>
        <w:tc>
          <w:tcPr>
            <w:tcW w:w="454" w:type="dxa"/>
            <w:vMerge/>
          </w:tcPr>
          <w:p w14:paraId="6293FAC6" w14:textId="77777777" w:rsidR="0004531E" w:rsidRPr="0004531E" w:rsidRDefault="0004531E" w:rsidP="0004531E">
            <w:pPr>
              <w:ind w:left="210" w:hangingChars="100" w:hanging="210"/>
              <w:rPr>
                <w:rFonts w:ascii="ＭＳ 明朝" w:hAnsi="ＭＳ 明朝"/>
                <w:szCs w:val="21"/>
              </w:rPr>
            </w:pPr>
          </w:p>
        </w:tc>
        <w:tc>
          <w:tcPr>
            <w:tcW w:w="454" w:type="dxa"/>
            <w:vMerge/>
          </w:tcPr>
          <w:p w14:paraId="62087211" w14:textId="77777777" w:rsidR="0004531E" w:rsidRPr="0004531E" w:rsidRDefault="0004531E" w:rsidP="0004531E">
            <w:pPr>
              <w:ind w:left="210" w:hangingChars="100" w:hanging="210"/>
              <w:rPr>
                <w:rFonts w:ascii="ＭＳ 明朝" w:hAnsi="ＭＳ 明朝"/>
                <w:szCs w:val="21"/>
              </w:rPr>
            </w:pPr>
          </w:p>
        </w:tc>
        <w:tc>
          <w:tcPr>
            <w:tcW w:w="454" w:type="dxa"/>
            <w:vMerge/>
          </w:tcPr>
          <w:p w14:paraId="790CE4D7" w14:textId="77777777" w:rsidR="0004531E" w:rsidRPr="0004531E" w:rsidRDefault="0004531E" w:rsidP="0004531E">
            <w:pPr>
              <w:ind w:left="210" w:hangingChars="100" w:hanging="210"/>
              <w:rPr>
                <w:rFonts w:ascii="ＭＳ 明朝" w:hAnsi="ＭＳ 明朝"/>
                <w:szCs w:val="21"/>
              </w:rPr>
            </w:pPr>
          </w:p>
        </w:tc>
        <w:tc>
          <w:tcPr>
            <w:tcW w:w="454" w:type="dxa"/>
            <w:vMerge/>
          </w:tcPr>
          <w:p w14:paraId="7EB4172B" w14:textId="77777777" w:rsidR="0004531E" w:rsidRPr="0004531E" w:rsidRDefault="0004531E" w:rsidP="0004531E">
            <w:pPr>
              <w:ind w:left="210" w:hangingChars="100" w:hanging="210"/>
              <w:jc w:val="center"/>
              <w:rPr>
                <w:rFonts w:ascii="ＭＳ 明朝" w:hAnsi="ＭＳ 明朝"/>
                <w:szCs w:val="21"/>
              </w:rPr>
            </w:pPr>
          </w:p>
        </w:tc>
        <w:tc>
          <w:tcPr>
            <w:tcW w:w="3969" w:type="dxa"/>
            <w:tcBorders>
              <w:bottom w:val="single" w:sz="4" w:space="0" w:color="auto"/>
            </w:tcBorders>
          </w:tcPr>
          <w:p w14:paraId="5DE9D19E" w14:textId="414896B8" w:rsidR="0004531E" w:rsidRPr="0004531E" w:rsidRDefault="0004531E" w:rsidP="0004531E">
            <w:pPr>
              <w:ind w:left="100" w:hanging="100"/>
              <w:rPr>
                <w:rFonts w:ascii="ＭＳ 明朝" w:hAnsi="ＭＳ 明朝"/>
              </w:rPr>
            </w:pPr>
            <w:r w:rsidRPr="0004531E">
              <w:rPr>
                <w:rFonts w:ascii="ＭＳ 明朝" w:hAnsi="ＭＳ 明朝" w:hint="eastAsia"/>
              </w:rPr>
              <w:t>・アウトリガーを張り出す</w:t>
            </w:r>
          </w:p>
        </w:tc>
        <w:tc>
          <w:tcPr>
            <w:tcW w:w="1474" w:type="dxa"/>
            <w:tcBorders>
              <w:bottom w:val="single" w:sz="4" w:space="0" w:color="auto"/>
            </w:tcBorders>
            <w:vAlign w:val="center"/>
          </w:tcPr>
          <w:p w14:paraId="6E1B841F" w14:textId="008B0991"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tcPr>
          <w:p w14:paraId="30A87E6B" w14:textId="77777777" w:rsidR="0004531E" w:rsidRPr="00380272" w:rsidRDefault="0004531E" w:rsidP="0060375E">
            <w:pPr>
              <w:ind w:left="210" w:hangingChars="100" w:hanging="210"/>
              <w:rPr>
                <w:rFonts w:ascii="ＭＳ 明朝" w:hAnsi="ＭＳ 明朝"/>
                <w:szCs w:val="21"/>
              </w:rPr>
            </w:pPr>
          </w:p>
        </w:tc>
        <w:tc>
          <w:tcPr>
            <w:tcW w:w="455" w:type="dxa"/>
            <w:vMerge/>
          </w:tcPr>
          <w:p w14:paraId="4B068ABD" w14:textId="77777777" w:rsidR="0004531E" w:rsidRPr="00380272" w:rsidRDefault="0004531E" w:rsidP="0060375E">
            <w:pPr>
              <w:ind w:left="210" w:hangingChars="100" w:hanging="210"/>
              <w:rPr>
                <w:rFonts w:ascii="ＭＳ 明朝" w:hAnsi="ＭＳ 明朝"/>
                <w:szCs w:val="21"/>
              </w:rPr>
            </w:pPr>
          </w:p>
        </w:tc>
        <w:tc>
          <w:tcPr>
            <w:tcW w:w="455" w:type="dxa"/>
            <w:vMerge/>
          </w:tcPr>
          <w:p w14:paraId="55055385" w14:textId="77777777" w:rsidR="0004531E" w:rsidRPr="00380272" w:rsidRDefault="0004531E" w:rsidP="0060375E">
            <w:pPr>
              <w:ind w:left="210" w:hangingChars="100" w:hanging="210"/>
              <w:rPr>
                <w:rFonts w:ascii="ＭＳ 明朝" w:hAnsi="ＭＳ 明朝"/>
                <w:szCs w:val="21"/>
              </w:rPr>
            </w:pPr>
          </w:p>
        </w:tc>
        <w:tc>
          <w:tcPr>
            <w:tcW w:w="455" w:type="dxa"/>
            <w:vMerge/>
          </w:tcPr>
          <w:p w14:paraId="4861ED82" w14:textId="77777777" w:rsidR="0004531E" w:rsidRPr="00380272" w:rsidRDefault="0004531E" w:rsidP="0060375E">
            <w:pPr>
              <w:ind w:left="210" w:hangingChars="100" w:hanging="210"/>
              <w:rPr>
                <w:rFonts w:ascii="ＭＳ 明朝" w:hAnsi="ＭＳ 明朝"/>
                <w:szCs w:val="21"/>
              </w:rPr>
            </w:pPr>
          </w:p>
        </w:tc>
        <w:tc>
          <w:tcPr>
            <w:tcW w:w="3685" w:type="dxa"/>
            <w:vMerge/>
          </w:tcPr>
          <w:p w14:paraId="6FE1660C" w14:textId="77777777" w:rsidR="0004531E" w:rsidRPr="00742927" w:rsidRDefault="0004531E" w:rsidP="0060375E">
            <w:pPr>
              <w:rPr>
                <w:rFonts w:ascii="ＭＳ 明朝" w:hAnsi="ＭＳ 明朝"/>
                <w:sz w:val="20"/>
                <w:szCs w:val="22"/>
              </w:rPr>
            </w:pPr>
          </w:p>
        </w:tc>
      </w:tr>
      <w:tr w:rsidR="0004531E" w:rsidRPr="0025308D" w14:paraId="107C9235" w14:textId="77777777" w:rsidTr="0004531E">
        <w:trPr>
          <w:cantSplit/>
          <w:trHeight w:val="167"/>
        </w:trPr>
        <w:tc>
          <w:tcPr>
            <w:tcW w:w="2255" w:type="dxa"/>
            <w:vMerge/>
          </w:tcPr>
          <w:p w14:paraId="373213CD" w14:textId="77777777" w:rsidR="0004531E" w:rsidRPr="0004531E" w:rsidRDefault="0004531E" w:rsidP="0004531E">
            <w:pPr>
              <w:ind w:left="210" w:hangingChars="100" w:hanging="210"/>
              <w:rPr>
                <w:rFonts w:ascii="ＭＳ 明朝" w:hAnsi="ＭＳ 明朝"/>
              </w:rPr>
            </w:pPr>
          </w:p>
        </w:tc>
        <w:tc>
          <w:tcPr>
            <w:tcW w:w="3685" w:type="dxa"/>
            <w:vMerge/>
          </w:tcPr>
          <w:p w14:paraId="172E5DF7" w14:textId="77777777" w:rsidR="0004531E" w:rsidRPr="0004531E" w:rsidRDefault="0004531E" w:rsidP="0004531E">
            <w:pPr>
              <w:ind w:left="100" w:hanging="100"/>
              <w:rPr>
                <w:rFonts w:ascii="ＭＳ 明朝" w:hAnsi="ＭＳ 明朝"/>
              </w:rPr>
            </w:pPr>
          </w:p>
        </w:tc>
        <w:tc>
          <w:tcPr>
            <w:tcW w:w="3680" w:type="dxa"/>
            <w:vMerge/>
            <w:tcBorders>
              <w:bottom w:val="single" w:sz="4" w:space="0" w:color="auto"/>
            </w:tcBorders>
          </w:tcPr>
          <w:p w14:paraId="68D792F0" w14:textId="77777777" w:rsidR="0004531E" w:rsidRPr="0004531E" w:rsidRDefault="0004531E" w:rsidP="0004531E">
            <w:pPr>
              <w:ind w:left="100" w:hanging="100"/>
              <w:rPr>
                <w:rFonts w:ascii="ＭＳ 明朝" w:hAnsi="ＭＳ 明朝"/>
              </w:rPr>
            </w:pPr>
          </w:p>
        </w:tc>
        <w:tc>
          <w:tcPr>
            <w:tcW w:w="454" w:type="dxa"/>
            <w:vMerge/>
          </w:tcPr>
          <w:p w14:paraId="312CE298" w14:textId="77777777" w:rsidR="0004531E" w:rsidRPr="0004531E" w:rsidRDefault="0004531E" w:rsidP="0004531E">
            <w:pPr>
              <w:ind w:left="210" w:hangingChars="100" w:hanging="210"/>
              <w:rPr>
                <w:rFonts w:ascii="ＭＳ 明朝" w:hAnsi="ＭＳ 明朝"/>
                <w:szCs w:val="21"/>
              </w:rPr>
            </w:pPr>
          </w:p>
        </w:tc>
        <w:tc>
          <w:tcPr>
            <w:tcW w:w="454" w:type="dxa"/>
            <w:vMerge/>
          </w:tcPr>
          <w:p w14:paraId="21FDC028" w14:textId="77777777" w:rsidR="0004531E" w:rsidRPr="0004531E" w:rsidRDefault="0004531E" w:rsidP="0004531E">
            <w:pPr>
              <w:ind w:left="210" w:hangingChars="100" w:hanging="210"/>
              <w:rPr>
                <w:rFonts w:ascii="ＭＳ 明朝" w:hAnsi="ＭＳ 明朝"/>
                <w:szCs w:val="21"/>
              </w:rPr>
            </w:pPr>
          </w:p>
        </w:tc>
        <w:tc>
          <w:tcPr>
            <w:tcW w:w="454" w:type="dxa"/>
            <w:vMerge/>
          </w:tcPr>
          <w:p w14:paraId="1EC17754" w14:textId="77777777" w:rsidR="0004531E" w:rsidRPr="0004531E" w:rsidRDefault="0004531E" w:rsidP="0004531E">
            <w:pPr>
              <w:ind w:left="210" w:hangingChars="100" w:hanging="210"/>
              <w:rPr>
                <w:rFonts w:ascii="ＭＳ 明朝" w:hAnsi="ＭＳ 明朝"/>
                <w:szCs w:val="21"/>
              </w:rPr>
            </w:pPr>
          </w:p>
        </w:tc>
        <w:tc>
          <w:tcPr>
            <w:tcW w:w="454" w:type="dxa"/>
            <w:vMerge/>
          </w:tcPr>
          <w:p w14:paraId="7F0B9F36" w14:textId="77777777" w:rsidR="0004531E" w:rsidRPr="0004531E" w:rsidRDefault="0004531E" w:rsidP="0004531E">
            <w:pPr>
              <w:ind w:left="210" w:hangingChars="100" w:hanging="210"/>
              <w:jc w:val="center"/>
              <w:rPr>
                <w:rFonts w:ascii="ＭＳ 明朝" w:hAnsi="ＭＳ 明朝"/>
                <w:szCs w:val="21"/>
              </w:rPr>
            </w:pPr>
          </w:p>
        </w:tc>
        <w:tc>
          <w:tcPr>
            <w:tcW w:w="3969" w:type="dxa"/>
            <w:tcBorders>
              <w:bottom w:val="single" w:sz="4" w:space="0" w:color="auto"/>
            </w:tcBorders>
          </w:tcPr>
          <w:p w14:paraId="7BE7E8AE" w14:textId="6CF6281D" w:rsidR="0004531E" w:rsidRPr="0004531E" w:rsidRDefault="0004531E" w:rsidP="0004531E">
            <w:pPr>
              <w:ind w:left="100" w:hanging="100"/>
              <w:rPr>
                <w:rFonts w:ascii="ＭＳ 明朝" w:hAnsi="ＭＳ 明朝"/>
              </w:rPr>
            </w:pPr>
            <w:r w:rsidRPr="0004531E">
              <w:rPr>
                <w:rFonts w:ascii="ＭＳ 明朝" w:hAnsi="ＭＳ 明朝" w:hint="eastAsia"/>
              </w:rPr>
              <w:t>・安定した場所に設置する</w:t>
            </w:r>
          </w:p>
        </w:tc>
        <w:tc>
          <w:tcPr>
            <w:tcW w:w="1474" w:type="dxa"/>
            <w:tcBorders>
              <w:bottom w:val="single" w:sz="4" w:space="0" w:color="auto"/>
            </w:tcBorders>
            <w:vAlign w:val="center"/>
          </w:tcPr>
          <w:p w14:paraId="0AD6440A" w14:textId="70FABA1E"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tcPr>
          <w:p w14:paraId="58FCEB9A" w14:textId="77777777" w:rsidR="0004531E" w:rsidRPr="00380272" w:rsidRDefault="0004531E" w:rsidP="0060375E">
            <w:pPr>
              <w:ind w:left="210" w:hangingChars="100" w:hanging="210"/>
              <w:rPr>
                <w:rFonts w:ascii="ＭＳ 明朝" w:hAnsi="ＭＳ 明朝"/>
                <w:szCs w:val="21"/>
              </w:rPr>
            </w:pPr>
          </w:p>
        </w:tc>
        <w:tc>
          <w:tcPr>
            <w:tcW w:w="455" w:type="dxa"/>
            <w:vMerge/>
          </w:tcPr>
          <w:p w14:paraId="79E76715" w14:textId="77777777" w:rsidR="0004531E" w:rsidRPr="00380272" w:rsidRDefault="0004531E" w:rsidP="0060375E">
            <w:pPr>
              <w:ind w:left="210" w:hangingChars="100" w:hanging="210"/>
              <w:rPr>
                <w:rFonts w:ascii="ＭＳ 明朝" w:hAnsi="ＭＳ 明朝"/>
                <w:szCs w:val="21"/>
              </w:rPr>
            </w:pPr>
          </w:p>
        </w:tc>
        <w:tc>
          <w:tcPr>
            <w:tcW w:w="455" w:type="dxa"/>
            <w:vMerge/>
          </w:tcPr>
          <w:p w14:paraId="3D6A7F4C" w14:textId="77777777" w:rsidR="0004531E" w:rsidRPr="00380272" w:rsidRDefault="0004531E" w:rsidP="0060375E">
            <w:pPr>
              <w:ind w:left="210" w:hangingChars="100" w:hanging="210"/>
              <w:rPr>
                <w:rFonts w:ascii="ＭＳ 明朝" w:hAnsi="ＭＳ 明朝"/>
                <w:szCs w:val="21"/>
              </w:rPr>
            </w:pPr>
          </w:p>
        </w:tc>
        <w:tc>
          <w:tcPr>
            <w:tcW w:w="455" w:type="dxa"/>
            <w:vMerge/>
          </w:tcPr>
          <w:p w14:paraId="39A26B63" w14:textId="77777777" w:rsidR="0004531E" w:rsidRPr="00380272" w:rsidRDefault="0004531E" w:rsidP="0060375E">
            <w:pPr>
              <w:ind w:left="210" w:hangingChars="100" w:hanging="210"/>
              <w:rPr>
                <w:rFonts w:ascii="ＭＳ 明朝" w:hAnsi="ＭＳ 明朝"/>
                <w:szCs w:val="21"/>
              </w:rPr>
            </w:pPr>
          </w:p>
        </w:tc>
        <w:tc>
          <w:tcPr>
            <w:tcW w:w="3685" w:type="dxa"/>
            <w:vMerge/>
          </w:tcPr>
          <w:p w14:paraId="26FE9A92" w14:textId="77777777" w:rsidR="0004531E" w:rsidRPr="00742927" w:rsidRDefault="0004531E" w:rsidP="0060375E">
            <w:pPr>
              <w:rPr>
                <w:rFonts w:ascii="ＭＳ 明朝" w:hAnsi="ＭＳ 明朝"/>
                <w:sz w:val="20"/>
                <w:szCs w:val="22"/>
              </w:rPr>
            </w:pPr>
          </w:p>
        </w:tc>
      </w:tr>
      <w:tr w:rsidR="0004531E" w:rsidRPr="0025308D" w14:paraId="15B24E46" w14:textId="77777777" w:rsidTr="0004531E">
        <w:trPr>
          <w:cantSplit/>
          <w:trHeight w:val="167"/>
        </w:trPr>
        <w:tc>
          <w:tcPr>
            <w:tcW w:w="2255" w:type="dxa"/>
            <w:vMerge/>
          </w:tcPr>
          <w:p w14:paraId="5DF9E182" w14:textId="77777777" w:rsidR="0004531E" w:rsidRPr="0004531E" w:rsidRDefault="0004531E" w:rsidP="0004531E">
            <w:pPr>
              <w:ind w:left="210" w:hangingChars="100" w:hanging="210"/>
              <w:rPr>
                <w:rFonts w:ascii="ＭＳ 明朝" w:hAnsi="ＭＳ 明朝"/>
              </w:rPr>
            </w:pPr>
          </w:p>
        </w:tc>
        <w:tc>
          <w:tcPr>
            <w:tcW w:w="3685" w:type="dxa"/>
            <w:vMerge/>
          </w:tcPr>
          <w:p w14:paraId="564D26F8" w14:textId="77777777" w:rsidR="0004531E" w:rsidRPr="0004531E" w:rsidRDefault="0004531E" w:rsidP="0004531E">
            <w:pPr>
              <w:ind w:left="100" w:hanging="100"/>
              <w:rPr>
                <w:rFonts w:ascii="ＭＳ 明朝" w:hAnsi="ＭＳ 明朝"/>
              </w:rPr>
            </w:pPr>
          </w:p>
        </w:tc>
        <w:tc>
          <w:tcPr>
            <w:tcW w:w="3680" w:type="dxa"/>
            <w:vMerge w:val="restart"/>
          </w:tcPr>
          <w:p w14:paraId="68DCE3C3" w14:textId="2567EDB3" w:rsidR="0004531E" w:rsidRPr="0004531E" w:rsidRDefault="0004531E" w:rsidP="0004531E">
            <w:pPr>
              <w:ind w:left="100" w:hanging="100"/>
              <w:rPr>
                <w:rFonts w:ascii="ＭＳ 明朝" w:hAnsi="ＭＳ 明朝"/>
              </w:rPr>
            </w:pPr>
            <w:r w:rsidRPr="0004531E">
              <w:rPr>
                <w:rFonts w:ascii="ＭＳ 明朝" w:hAnsi="ＭＳ 明朝" w:hint="eastAsia"/>
              </w:rPr>
              <w:t>・作業床から墜落</w:t>
            </w:r>
          </w:p>
        </w:tc>
        <w:tc>
          <w:tcPr>
            <w:tcW w:w="454" w:type="dxa"/>
            <w:vMerge/>
          </w:tcPr>
          <w:p w14:paraId="7D1AB0B7" w14:textId="77777777" w:rsidR="0004531E" w:rsidRPr="0004531E" w:rsidRDefault="0004531E" w:rsidP="0004531E">
            <w:pPr>
              <w:ind w:left="210" w:hangingChars="100" w:hanging="210"/>
              <w:rPr>
                <w:rFonts w:ascii="ＭＳ 明朝" w:hAnsi="ＭＳ 明朝"/>
                <w:szCs w:val="21"/>
              </w:rPr>
            </w:pPr>
          </w:p>
        </w:tc>
        <w:tc>
          <w:tcPr>
            <w:tcW w:w="454" w:type="dxa"/>
            <w:vMerge/>
          </w:tcPr>
          <w:p w14:paraId="03FA4682" w14:textId="77777777" w:rsidR="0004531E" w:rsidRPr="0004531E" w:rsidRDefault="0004531E" w:rsidP="0004531E">
            <w:pPr>
              <w:ind w:left="210" w:hangingChars="100" w:hanging="210"/>
              <w:rPr>
                <w:rFonts w:ascii="ＭＳ 明朝" w:hAnsi="ＭＳ 明朝"/>
                <w:szCs w:val="21"/>
              </w:rPr>
            </w:pPr>
          </w:p>
        </w:tc>
        <w:tc>
          <w:tcPr>
            <w:tcW w:w="454" w:type="dxa"/>
            <w:vMerge/>
          </w:tcPr>
          <w:p w14:paraId="336F9D9A" w14:textId="77777777" w:rsidR="0004531E" w:rsidRPr="0004531E" w:rsidRDefault="0004531E" w:rsidP="0004531E">
            <w:pPr>
              <w:ind w:left="210" w:hangingChars="100" w:hanging="210"/>
              <w:rPr>
                <w:rFonts w:ascii="ＭＳ 明朝" w:hAnsi="ＭＳ 明朝"/>
                <w:szCs w:val="21"/>
              </w:rPr>
            </w:pPr>
          </w:p>
        </w:tc>
        <w:tc>
          <w:tcPr>
            <w:tcW w:w="454" w:type="dxa"/>
            <w:vMerge/>
          </w:tcPr>
          <w:p w14:paraId="5BFDF582" w14:textId="77777777" w:rsidR="0004531E" w:rsidRPr="0004531E" w:rsidRDefault="0004531E" w:rsidP="0004531E">
            <w:pPr>
              <w:ind w:left="210" w:hangingChars="100" w:hanging="210"/>
              <w:jc w:val="center"/>
              <w:rPr>
                <w:rFonts w:ascii="ＭＳ 明朝" w:hAnsi="ＭＳ 明朝"/>
                <w:szCs w:val="21"/>
              </w:rPr>
            </w:pPr>
          </w:p>
        </w:tc>
        <w:tc>
          <w:tcPr>
            <w:tcW w:w="3969" w:type="dxa"/>
            <w:tcBorders>
              <w:bottom w:val="single" w:sz="4" w:space="0" w:color="auto"/>
            </w:tcBorders>
          </w:tcPr>
          <w:p w14:paraId="38C070E4" w14:textId="1958EC75" w:rsidR="0004531E" w:rsidRPr="0004531E" w:rsidRDefault="0004531E" w:rsidP="0004531E">
            <w:pPr>
              <w:ind w:left="100" w:hanging="100"/>
              <w:rPr>
                <w:rFonts w:ascii="ＭＳ 明朝" w:hAnsi="ＭＳ 明朝"/>
              </w:rPr>
            </w:pPr>
            <w:r w:rsidRPr="0004531E">
              <w:rPr>
                <w:rFonts w:ascii="ＭＳ 明朝" w:hAnsi="ＭＳ 明朝" w:hint="eastAsia"/>
              </w:rPr>
              <w:t>・安全帯を使用する</w:t>
            </w:r>
          </w:p>
        </w:tc>
        <w:tc>
          <w:tcPr>
            <w:tcW w:w="1474" w:type="dxa"/>
            <w:tcBorders>
              <w:bottom w:val="single" w:sz="4" w:space="0" w:color="auto"/>
            </w:tcBorders>
            <w:vAlign w:val="center"/>
          </w:tcPr>
          <w:p w14:paraId="49B7AD8C" w14:textId="5DC304D0"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tcPr>
          <w:p w14:paraId="2689C215" w14:textId="77777777" w:rsidR="0004531E" w:rsidRPr="00380272" w:rsidRDefault="0004531E" w:rsidP="0060375E">
            <w:pPr>
              <w:ind w:left="210" w:hangingChars="100" w:hanging="210"/>
              <w:rPr>
                <w:rFonts w:ascii="ＭＳ 明朝" w:hAnsi="ＭＳ 明朝"/>
                <w:szCs w:val="21"/>
              </w:rPr>
            </w:pPr>
          </w:p>
        </w:tc>
        <w:tc>
          <w:tcPr>
            <w:tcW w:w="455" w:type="dxa"/>
            <w:vMerge/>
          </w:tcPr>
          <w:p w14:paraId="0DE75A87" w14:textId="77777777" w:rsidR="0004531E" w:rsidRPr="00380272" w:rsidRDefault="0004531E" w:rsidP="0060375E">
            <w:pPr>
              <w:ind w:left="210" w:hangingChars="100" w:hanging="210"/>
              <w:rPr>
                <w:rFonts w:ascii="ＭＳ 明朝" w:hAnsi="ＭＳ 明朝"/>
                <w:szCs w:val="21"/>
              </w:rPr>
            </w:pPr>
          </w:p>
        </w:tc>
        <w:tc>
          <w:tcPr>
            <w:tcW w:w="455" w:type="dxa"/>
            <w:vMerge/>
          </w:tcPr>
          <w:p w14:paraId="7F8897AC" w14:textId="77777777" w:rsidR="0004531E" w:rsidRPr="00380272" w:rsidRDefault="0004531E" w:rsidP="0060375E">
            <w:pPr>
              <w:ind w:left="210" w:hangingChars="100" w:hanging="210"/>
              <w:rPr>
                <w:rFonts w:ascii="ＭＳ 明朝" w:hAnsi="ＭＳ 明朝"/>
                <w:szCs w:val="21"/>
              </w:rPr>
            </w:pPr>
          </w:p>
        </w:tc>
        <w:tc>
          <w:tcPr>
            <w:tcW w:w="455" w:type="dxa"/>
            <w:vMerge/>
          </w:tcPr>
          <w:p w14:paraId="362FAF40" w14:textId="77777777" w:rsidR="0004531E" w:rsidRPr="00380272" w:rsidRDefault="0004531E" w:rsidP="0060375E">
            <w:pPr>
              <w:ind w:left="210" w:hangingChars="100" w:hanging="210"/>
              <w:rPr>
                <w:rFonts w:ascii="ＭＳ 明朝" w:hAnsi="ＭＳ 明朝"/>
                <w:szCs w:val="21"/>
              </w:rPr>
            </w:pPr>
          </w:p>
        </w:tc>
        <w:tc>
          <w:tcPr>
            <w:tcW w:w="3685" w:type="dxa"/>
            <w:vMerge/>
          </w:tcPr>
          <w:p w14:paraId="5E62F733" w14:textId="77777777" w:rsidR="0004531E" w:rsidRPr="00742927" w:rsidRDefault="0004531E" w:rsidP="0060375E">
            <w:pPr>
              <w:rPr>
                <w:rFonts w:ascii="ＭＳ 明朝" w:hAnsi="ＭＳ 明朝"/>
                <w:sz w:val="20"/>
                <w:szCs w:val="22"/>
              </w:rPr>
            </w:pPr>
          </w:p>
        </w:tc>
      </w:tr>
      <w:tr w:rsidR="0004531E" w:rsidRPr="0025308D" w14:paraId="2D0CA418" w14:textId="77777777" w:rsidTr="0004531E">
        <w:trPr>
          <w:cantSplit/>
          <w:trHeight w:val="167"/>
        </w:trPr>
        <w:tc>
          <w:tcPr>
            <w:tcW w:w="2255" w:type="dxa"/>
            <w:vMerge/>
          </w:tcPr>
          <w:p w14:paraId="2213A746" w14:textId="77777777" w:rsidR="0004531E" w:rsidRPr="0004531E" w:rsidRDefault="0004531E" w:rsidP="0004531E">
            <w:pPr>
              <w:ind w:left="210" w:hangingChars="100" w:hanging="210"/>
              <w:rPr>
                <w:rFonts w:ascii="ＭＳ 明朝" w:hAnsi="ＭＳ 明朝"/>
              </w:rPr>
            </w:pPr>
          </w:p>
        </w:tc>
        <w:tc>
          <w:tcPr>
            <w:tcW w:w="3685" w:type="dxa"/>
            <w:vMerge/>
          </w:tcPr>
          <w:p w14:paraId="6704FEAC" w14:textId="77777777" w:rsidR="0004531E" w:rsidRPr="0004531E" w:rsidRDefault="0004531E" w:rsidP="0004531E">
            <w:pPr>
              <w:ind w:left="100" w:hanging="100"/>
              <w:rPr>
                <w:rFonts w:ascii="ＭＳ 明朝" w:hAnsi="ＭＳ 明朝"/>
              </w:rPr>
            </w:pPr>
          </w:p>
        </w:tc>
        <w:tc>
          <w:tcPr>
            <w:tcW w:w="3680" w:type="dxa"/>
            <w:vMerge/>
            <w:tcBorders>
              <w:bottom w:val="single" w:sz="4" w:space="0" w:color="auto"/>
            </w:tcBorders>
          </w:tcPr>
          <w:p w14:paraId="45AAE8F2" w14:textId="77777777" w:rsidR="0004531E" w:rsidRPr="0004531E" w:rsidRDefault="0004531E" w:rsidP="0004531E">
            <w:pPr>
              <w:ind w:left="100" w:hanging="100"/>
              <w:rPr>
                <w:rFonts w:ascii="ＭＳ 明朝" w:hAnsi="ＭＳ 明朝"/>
              </w:rPr>
            </w:pPr>
          </w:p>
        </w:tc>
        <w:tc>
          <w:tcPr>
            <w:tcW w:w="454" w:type="dxa"/>
            <w:vMerge/>
          </w:tcPr>
          <w:p w14:paraId="48B76B4C" w14:textId="77777777" w:rsidR="0004531E" w:rsidRPr="0004531E" w:rsidRDefault="0004531E" w:rsidP="0004531E">
            <w:pPr>
              <w:ind w:left="210" w:hangingChars="100" w:hanging="210"/>
              <w:rPr>
                <w:rFonts w:ascii="ＭＳ 明朝" w:hAnsi="ＭＳ 明朝"/>
                <w:szCs w:val="21"/>
              </w:rPr>
            </w:pPr>
          </w:p>
        </w:tc>
        <w:tc>
          <w:tcPr>
            <w:tcW w:w="454" w:type="dxa"/>
            <w:vMerge/>
          </w:tcPr>
          <w:p w14:paraId="3F9C2537" w14:textId="77777777" w:rsidR="0004531E" w:rsidRPr="0004531E" w:rsidRDefault="0004531E" w:rsidP="0004531E">
            <w:pPr>
              <w:ind w:left="210" w:hangingChars="100" w:hanging="210"/>
              <w:rPr>
                <w:rFonts w:ascii="ＭＳ 明朝" w:hAnsi="ＭＳ 明朝"/>
                <w:szCs w:val="21"/>
              </w:rPr>
            </w:pPr>
          </w:p>
        </w:tc>
        <w:tc>
          <w:tcPr>
            <w:tcW w:w="454" w:type="dxa"/>
            <w:vMerge/>
          </w:tcPr>
          <w:p w14:paraId="644C8A51" w14:textId="77777777" w:rsidR="0004531E" w:rsidRPr="0004531E" w:rsidRDefault="0004531E" w:rsidP="0004531E">
            <w:pPr>
              <w:ind w:left="210" w:hangingChars="100" w:hanging="210"/>
              <w:rPr>
                <w:rFonts w:ascii="ＭＳ 明朝" w:hAnsi="ＭＳ 明朝"/>
                <w:szCs w:val="21"/>
              </w:rPr>
            </w:pPr>
          </w:p>
        </w:tc>
        <w:tc>
          <w:tcPr>
            <w:tcW w:w="454" w:type="dxa"/>
            <w:vMerge/>
          </w:tcPr>
          <w:p w14:paraId="67632F5F" w14:textId="77777777" w:rsidR="0004531E" w:rsidRPr="0004531E" w:rsidRDefault="0004531E" w:rsidP="0004531E">
            <w:pPr>
              <w:ind w:left="210" w:hangingChars="100" w:hanging="210"/>
              <w:jc w:val="center"/>
              <w:rPr>
                <w:rFonts w:ascii="ＭＳ 明朝" w:hAnsi="ＭＳ 明朝"/>
                <w:szCs w:val="21"/>
              </w:rPr>
            </w:pPr>
          </w:p>
        </w:tc>
        <w:tc>
          <w:tcPr>
            <w:tcW w:w="3969" w:type="dxa"/>
            <w:tcBorders>
              <w:bottom w:val="single" w:sz="4" w:space="0" w:color="auto"/>
            </w:tcBorders>
          </w:tcPr>
          <w:p w14:paraId="631D4991" w14:textId="1EFC3E7C" w:rsidR="0004531E" w:rsidRPr="0004531E" w:rsidRDefault="0004531E" w:rsidP="0004531E">
            <w:pPr>
              <w:ind w:left="100" w:hanging="100"/>
              <w:rPr>
                <w:rFonts w:ascii="ＭＳ 明朝" w:hAnsi="ＭＳ 明朝"/>
              </w:rPr>
            </w:pPr>
            <w:r w:rsidRPr="0004531E">
              <w:rPr>
                <w:rFonts w:ascii="ＭＳ 明朝" w:hAnsi="ＭＳ 明朝" w:hint="eastAsia"/>
              </w:rPr>
              <w:t>・通い綱・通い袋の使用</w:t>
            </w:r>
          </w:p>
        </w:tc>
        <w:tc>
          <w:tcPr>
            <w:tcW w:w="1474" w:type="dxa"/>
            <w:tcBorders>
              <w:bottom w:val="single" w:sz="4" w:space="0" w:color="auto"/>
            </w:tcBorders>
            <w:vAlign w:val="center"/>
          </w:tcPr>
          <w:p w14:paraId="759C3BC1" w14:textId="1D9C84F1"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tcPr>
          <w:p w14:paraId="05AD5387" w14:textId="77777777" w:rsidR="0004531E" w:rsidRPr="00380272" w:rsidRDefault="0004531E" w:rsidP="0060375E">
            <w:pPr>
              <w:ind w:left="210" w:hangingChars="100" w:hanging="210"/>
              <w:rPr>
                <w:rFonts w:ascii="ＭＳ 明朝" w:hAnsi="ＭＳ 明朝"/>
                <w:szCs w:val="21"/>
              </w:rPr>
            </w:pPr>
          </w:p>
        </w:tc>
        <w:tc>
          <w:tcPr>
            <w:tcW w:w="455" w:type="dxa"/>
            <w:vMerge/>
          </w:tcPr>
          <w:p w14:paraId="656A119F" w14:textId="77777777" w:rsidR="0004531E" w:rsidRPr="00380272" w:rsidRDefault="0004531E" w:rsidP="0060375E">
            <w:pPr>
              <w:ind w:left="210" w:hangingChars="100" w:hanging="210"/>
              <w:rPr>
                <w:rFonts w:ascii="ＭＳ 明朝" w:hAnsi="ＭＳ 明朝"/>
                <w:szCs w:val="21"/>
              </w:rPr>
            </w:pPr>
          </w:p>
        </w:tc>
        <w:tc>
          <w:tcPr>
            <w:tcW w:w="455" w:type="dxa"/>
            <w:vMerge/>
          </w:tcPr>
          <w:p w14:paraId="3132E7B7" w14:textId="77777777" w:rsidR="0004531E" w:rsidRPr="00380272" w:rsidRDefault="0004531E" w:rsidP="0060375E">
            <w:pPr>
              <w:ind w:left="210" w:hangingChars="100" w:hanging="210"/>
              <w:rPr>
                <w:rFonts w:ascii="ＭＳ 明朝" w:hAnsi="ＭＳ 明朝"/>
                <w:szCs w:val="21"/>
              </w:rPr>
            </w:pPr>
          </w:p>
        </w:tc>
        <w:tc>
          <w:tcPr>
            <w:tcW w:w="455" w:type="dxa"/>
            <w:vMerge/>
          </w:tcPr>
          <w:p w14:paraId="08F020FD" w14:textId="77777777" w:rsidR="0004531E" w:rsidRPr="00380272" w:rsidRDefault="0004531E" w:rsidP="0060375E">
            <w:pPr>
              <w:ind w:left="210" w:hangingChars="100" w:hanging="210"/>
              <w:rPr>
                <w:rFonts w:ascii="ＭＳ 明朝" w:hAnsi="ＭＳ 明朝"/>
                <w:szCs w:val="21"/>
              </w:rPr>
            </w:pPr>
          </w:p>
        </w:tc>
        <w:tc>
          <w:tcPr>
            <w:tcW w:w="3685" w:type="dxa"/>
            <w:vMerge/>
          </w:tcPr>
          <w:p w14:paraId="7F2E44A7" w14:textId="77777777" w:rsidR="0004531E" w:rsidRPr="00742927" w:rsidRDefault="0004531E" w:rsidP="0060375E">
            <w:pPr>
              <w:rPr>
                <w:rFonts w:ascii="ＭＳ 明朝" w:hAnsi="ＭＳ 明朝"/>
                <w:sz w:val="20"/>
                <w:szCs w:val="22"/>
              </w:rPr>
            </w:pPr>
          </w:p>
        </w:tc>
      </w:tr>
      <w:tr w:rsidR="0004531E" w:rsidRPr="0025308D" w14:paraId="603709EF" w14:textId="77777777" w:rsidTr="0004531E">
        <w:trPr>
          <w:cantSplit/>
          <w:trHeight w:val="167"/>
        </w:trPr>
        <w:tc>
          <w:tcPr>
            <w:tcW w:w="2255" w:type="dxa"/>
            <w:vMerge/>
          </w:tcPr>
          <w:p w14:paraId="396B8D01" w14:textId="77777777" w:rsidR="0004531E" w:rsidRPr="0004531E" w:rsidRDefault="0004531E" w:rsidP="0004531E">
            <w:pPr>
              <w:ind w:left="210" w:hangingChars="100" w:hanging="210"/>
              <w:rPr>
                <w:rFonts w:ascii="ＭＳ 明朝" w:hAnsi="ＭＳ 明朝"/>
              </w:rPr>
            </w:pPr>
          </w:p>
        </w:tc>
        <w:tc>
          <w:tcPr>
            <w:tcW w:w="3685" w:type="dxa"/>
            <w:vMerge/>
          </w:tcPr>
          <w:p w14:paraId="6E0D281E" w14:textId="77777777" w:rsidR="0004531E" w:rsidRPr="0004531E" w:rsidRDefault="0004531E" w:rsidP="0004531E">
            <w:pPr>
              <w:ind w:left="100" w:hanging="100"/>
              <w:rPr>
                <w:rFonts w:ascii="ＭＳ 明朝" w:hAnsi="ＭＳ 明朝"/>
              </w:rPr>
            </w:pPr>
          </w:p>
        </w:tc>
        <w:tc>
          <w:tcPr>
            <w:tcW w:w="3680" w:type="dxa"/>
            <w:vMerge w:val="restart"/>
          </w:tcPr>
          <w:p w14:paraId="09C8EF0D" w14:textId="3BC7E86D" w:rsidR="0004531E" w:rsidRPr="0004531E" w:rsidRDefault="0004531E" w:rsidP="0004531E">
            <w:pPr>
              <w:ind w:left="100" w:hanging="100"/>
              <w:rPr>
                <w:rFonts w:ascii="ＭＳ 明朝" w:hAnsi="ＭＳ 明朝"/>
              </w:rPr>
            </w:pPr>
            <w:r w:rsidRPr="0004531E">
              <w:rPr>
                <w:rFonts w:ascii="ＭＳ 明朝" w:hAnsi="ＭＳ 明朝" w:hint="eastAsia"/>
              </w:rPr>
              <w:t>・他職者への災害</w:t>
            </w:r>
          </w:p>
        </w:tc>
        <w:tc>
          <w:tcPr>
            <w:tcW w:w="454" w:type="dxa"/>
            <w:vMerge/>
          </w:tcPr>
          <w:p w14:paraId="7C878BC7" w14:textId="77777777" w:rsidR="0004531E" w:rsidRPr="0004531E" w:rsidRDefault="0004531E" w:rsidP="0004531E">
            <w:pPr>
              <w:ind w:left="210" w:hangingChars="100" w:hanging="210"/>
              <w:rPr>
                <w:rFonts w:ascii="ＭＳ 明朝" w:hAnsi="ＭＳ 明朝"/>
                <w:szCs w:val="21"/>
              </w:rPr>
            </w:pPr>
          </w:p>
        </w:tc>
        <w:tc>
          <w:tcPr>
            <w:tcW w:w="454" w:type="dxa"/>
            <w:vMerge/>
          </w:tcPr>
          <w:p w14:paraId="770A4B20" w14:textId="77777777" w:rsidR="0004531E" w:rsidRPr="0004531E" w:rsidRDefault="0004531E" w:rsidP="0004531E">
            <w:pPr>
              <w:ind w:left="210" w:hangingChars="100" w:hanging="210"/>
              <w:rPr>
                <w:rFonts w:ascii="ＭＳ 明朝" w:hAnsi="ＭＳ 明朝"/>
                <w:szCs w:val="21"/>
              </w:rPr>
            </w:pPr>
          </w:p>
        </w:tc>
        <w:tc>
          <w:tcPr>
            <w:tcW w:w="454" w:type="dxa"/>
            <w:vMerge/>
          </w:tcPr>
          <w:p w14:paraId="60F0F1F3" w14:textId="77777777" w:rsidR="0004531E" w:rsidRPr="0004531E" w:rsidRDefault="0004531E" w:rsidP="0004531E">
            <w:pPr>
              <w:ind w:left="210" w:hangingChars="100" w:hanging="210"/>
              <w:rPr>
                <w:rFonts w:ascii="ＭＳ 明朝" w:hAnsi="ＭＳ 明朝"/>
                <w:szCs w:val="21"/>
              </w:rPr>
            </w:pPr>
          </w:p>
        </w:tc>
        <w:tc>
          <w:tcPr>
            <w:tcW w:w="454" w:type="dxa"/>
            <w:vMerge/>
          </w:tcPr>
          <w:p w14:paraId="167EE3B4" w14:textId="77777777" w:rsidR="0004531E" w:rsidRPr="0004531E" w:rsidRDefault="0004531E" w:rsidP="0004531E">
            <w:pPr>
              <w:ind w:left="210" w:hangingChars="100" w:hanging="210"/>
              <w:jc w:val="center"/>
              <w:rPr>
                <w:rFonts w:ascii="ＭＳ 明朝" w:hAnsi="ＭＳ 明朝"/>
                <w:szCs w:val="21"/>
              </w:rPr>
            </w:pPr>
          </w:p>
        </w:tc>
        <w:tc>
          <w:tcPr>
            <w:tcW w:w="3969" w:type="dxa"/>
            <w:tcBorders>
              <w:bottom w:val="single" w:sz="4" w:space="0" w:color="auto"/>
            </w:tcBorders>
          </w:tcPr>
          <w:p w14:paraId="1CF21D80" w14:textId="509D632C" w:rsidR="0004531E" w:rsidRPr="0004531E" w:rsidRDefault="0004531E" w:rsidP="0004531E">
            <w:pPr>
              <w:ind w:left="100" w:hanging="100"/>
              <w:rPr>
                <w:rFonts w:ascii="ＭＳ 明朝" w:hAnsi="ＭＳ 明朝"/>
              </w:rPr>
            </w:pPr>
            <w:r w:rsidRPr="0004531E">
              <w:rPr>
                <w:rFonts w:ascii="ＭＳ 明朝" w:hAnsi="ＭＳ 明朝" w:hint="eastAsia"/>
              </w:rPr>
              <w:t>・作業中の標示を行なう</w:t>
            </w:r>
          </w:p>
        </w:tc>
        <w:tc>
          <w:tcPr>
            <w:tcW w:w="1474" w:type="dxa"/>
            <w:tcBorders>
              <w:bottom w:val="single" w:sz="4" w:space="0" w:color="auto"/>
            </w:tcBorders>
            <w:vAlign w:val="center"/>
          </w:tcPr>
          <w:p w14:paraId="0F627851" w14:textId="18A4E22D"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tcPr>
          <w:p w14:paraId="4FAE7379" w14:textId="77777777" w:rsidR="0004531E" w:rsidRPr="00380272" w:rsidRDefault="0004531E" w:rsidP="0060375E">
            <w:pPr>
              <w:ind w:left="210" w:hangingChars="100" w:hanging="210"/>
              <w:rPr>
                <w:rFonts w:ascii="ＭＳ 明朝" w:hAnsi="ＭＳ 明朝"/>
                <w:szCs w:val="21"/>
              </w:rPr>
            </w:pPr>
          </w:p>
        </w:tc>
        <w:tc>
          <w:tcPr>
            <w:tcW w:w="455" w:type="dxa"/>
            <w:vMerge/>
          </w:tcPr>
          <w:p w14:paraId="7290BDB3" w14:textId="77777777" w:rsidR="0004531E" w:rsidRPr="00380272" w:rsidRDefault="0004531E" w:rsidP="0060375E">
            <w:pPr>
              <w:ind w:left="210" w:hangingChars="100" w:hanging="210"/>
              <w:rPr>
                <w:rFonts w:ascii="ＭＳ 明朝" w:hAnsi="ＭＳ 明朝"/>
                <w:szCs w:val="21"/>
              </w:rPr>
            </w:pPr>
          </w:p>
        </w:tc>
        <w:tc>
          <w:tcPr>
            <w:tcW w:w="455" w:type="dxa"/>
            <w:vMerge/>
          </w:tcPr>
          <w:p w14:paraId="35CA6694" w14:textId="77777777" w:rsidR="0004531E" w:rsidRPr="00380272" w:rsidRDefault="0004531E" w:rsidP="0060375E">
            <w:pPr>
              <w:ind w:left="210" w:hangingChars="100" w:hanging="210"/>
              <w:rPr>
                <w:rFonts w:ascii="ＭＳ 明朝" w:hAnsi="ＭＳ 明朝"/>
                <w:szCs w:val="21"/>
              </w:rPr>
            </w:pPr>
          </w:p>
        </w:tc>
        <w:tc>
          <w:tcPr>
            <w:tcW w:w="455" w:type="dxa"/>
            <w:vMerge/>
          </w:tcPr>
          <w:p w14:paraId="30CDFAA2" w14:textId="77777777" w:rsidR="0004531E" w:rsidRPr="00380272" w:rsidRDefault="0004531E" w:rsidP="0060375E">
            <w:pPr>
              <w:ind w:left="210" w:hangingChars="100" w:hanging="210"/>
              <w:rPr>
                <w:rFonts w:ascii="ＭＳ 明朝" w:hAnsi="ＭＳ 明朝"/>
                <w:szCs w:val="21"/>
              </w:rPr>
            </w:pPr>
          </w:p>
        </w:tc>
        <w:tc>
          <w:tcPr>
            <w:tcW w:w="3685" w:type="dxa"/>
            <w:vMerge/>
          </w:tcPr>
          <w:p w14:paraId="6914DB89" w14:textId="77777777" w:rsidR="0004531E" w:rsidRPr="00742927" w:rsidRDefault="0004531E" w:rsidP="0060375E">
            <w:pPr>
              <w:rPr>
                <w:rFonts w:ascii="ＭＳ 明朝" w:hAnsi="ＭＳ 明朝"/>
                <w:sz w:val="20"/>
                <w:szCs w:val="22"/>
              </w:rPr>
            </w:pPr>
          </w:p>
        </w:tc>
      </w:tr>
      <w:tr w:rsidR="0004531E" w:rsidRPr="0025308D" w14:paraId="498AE545" w14:textId="77777777" w:rsidTr="0004531E">
        <w:trPr>
          <w:cantSplit/>
          <w:trHeight w:val="167"/>
        </w:trPr>
        <w:tc>
          <w:tcPr>
            <w:tcW w:w="2255" w:type="dxa"/>
            <w:vMerge/>
          </w:tcPr>
          <w:p w14:paraId="710E2342" w14:textId="77777777" w:rsidR="0004531E" w:rsidRPr="0004531E" w:rsidRDefault="0004531E" w:rsidP="0004531E">
            <w:pPr>
              <w:ind w:left="210" w:hangingChars="100" w:hanging="210"/>
              <w:rPr>
                <w:rFonts w:ascii="ＭＳ 明朝" w:hAnsi="ＭＳ 明朝"/>
              </w:rPr>
            </w:pPr>
          </w:p>
        </w:tc>
        <w:tc>
          <w:tcPr>
            <w:tcW w:w="3685" w:type="dxa"/>
            <w:vMerge/>
          </w:tcPr>
          <w:p w14:paraId="466B94E3" w14:textId="77777777" w:rsidR="0004531E" w:rsidRPr="0004531E" w:rsidRDefault="0004531E" w:rsidP="0004531E">
            <w:pPr>
              <w:ind w:left="100" w:hanging="100"/>
              <w:rPr>
                <w:rFonts w:ascii="ＭＳ 明朝" w:hAnsi="ＭＳ 明朝"/>
              </w:rPr>
            </w:pPr>
          </w:p>
        </w:tc>
        <w:tc>
          <w:tcPr>
            <w:tcW w:w="3680" w:type="dxa"/>
            <w:vMerge/>
          </w:tcPr>
          <w:p w14:paraId="283B9053" w14:textId="77777777" w:rsidR="0004531E" w:rsidRPr="0004531E" w:rsidRDefault="0004531E" w:rsidP="0004531E">
            <w:pPr>
              <w:ind w:left="100" w:hanging="100"/>
              <w:rPr>
                <w:rFonts w:ascii="ＭＳ 明朝" w:hAnsi="ＭＳ 明朝"/>
              </w:rPr>
            </w:pPr>
          </w:p>
        </w:tc>
        <w:tc>
          <w:tcPr>
            <w:tcW w:w="454" w:type="dxa"/>
            <w:vMerge/>
          </w:tcPr>
          <w:p w14:paraId="101C7B0D" w14:textId="77777777" w:rsidR="0004531E" w:rsidRPr="0004531E" w:rsidRDefault="0004531E" w:rsidP="0004531E">
            <w:pPr>
              <w:ind w:left="210" w:hangingChars="100" w:hanging="210"/>
              <w:rPr>
                <w:rFonts w:ascii="ＭＳ 明朝" w:hAnsi="ＭＳ 明朝"/>
                <w:szCs w:val="21"/>
              </w:rPr>
            </w:pPr>
          </w:p>
        </w:tc>
        <w:tc>
          <w:tcPr>
            <w:tcW w:w="454" w:type="dxa"/>
            <w:vMerge/>
          </w:tcPr>
          <w:p w14:paraId="2FA94C5C" w14:textId="77777777" w:rsidR="0004531E" w:rsidRPr="0004531E" w:rsidRDefault="0004531E" w:rsidP="0004531E">
            <w:pPr>
              <w:ind w:left="210" w:hangingChars="100" w:hanging="210"/>
              <w:rPr>
                <w:rFonts w:ascii="ＭＳ 明朝" w:hAnsi="ＭＳ 明朝"/>
                <w:szCs w:val="21"/>
              </w:rPr>
            </w:pPr>
          </w:p>
        </w:tc>
        <w:tc>
          <w:tcPr>
            <w:tcW w:w="454" w:type="dxa"/>
            <w:vMerge/>
          </w:tcPr>
          <w:p w14:paraId="0CE32677" w14:textId="77777777" w:rsidR="0004531E" w:rsidRPr="0004531E" w:rsidRDefault="0004531E" w:rsidP="0004531E">
            <w:pPr>
              <w:ind w:left="210" w:hangingChars="100" w:hanging="210"/>
              <w:rPr>
                <w:rFonts w:ascii="ＭＳ 明朝" w:hAnsi="ＭＳ 明朝"/>
                <w:szCs w:val="21"/>
              </w:rPr>
            </w:pPr>
          </w:p>
        </w:tc>
        <w:tc>
          <w:tcPr>
            <w:tcW w:w="454" w:type="dxa"/>
            <w:vMerge/>
          </w:tcPr>
          <w:p w14:paraId="014749D3" w14:textId="77777777" w:rsidR="0004531E" w:rsidRPr="0004531E" w:rsidRDefault="0004531E" w:rsidP="0004531E">
            <w:pPr>
              <w:ind w:left="210" w:hangingChars="100" w:hanging="210"/>
              <w:jc w:val="center"/>
              <w:rPr>
                <w:rFonts w:ascii="ＭＳ 明朝" w:hAnsi="ＭＳ 明朝"/>
                <w:szCs w:val="21"/>
              </w:rPr>
            </w:pPr>
          </w:p>
        </w:tc>
        <w:tc>
          <w:tcPr>
            <w:tcW w:w="3969" w:type="dxa"/>
            <w:tcBorders>
              <w:bottom w:val="single" w:sz="4" w:space="0" w:color="auto"/>
            </w:tcBorders>
          </w:tcPr>
          <w:p w14:paraId="26E7C5AC" w14:textId="6CF1FD7D" w:rsidR="0004531E" w:rsidRPr="0004531E" w:rsidRDefault="0004531E" w:rsidP="0004531E">
            <w:pPr>
              <w:ind w:left="100" w:hanging="100"/>
              <w:rPr>
                <w:rFonts w:ascii="ＭＳ 明朝" w:hAnsi="ＭＳ 明朝"/>
              </w:rPr>
            </w:pPr>
            <w:r w:rsidRPr="0004531E">
              <w:rPr>
                <w:rFonts w:ascii="ＭＳ 明朝" w:hAnsi="ＭＳ 明朝" w:hint="eastAsia"/>
              </w:rPr>
              <w:t>・周囲を立入禁止とする</w:t>
            </w:r>
          </w:p>
        </w:tc>
        <w:tc>
          <w:tcPr>
            <w:tcW w:w="1474" w:type="dxa"/>
            <w:tcBorders>
              <w:bottom w:val="single" w:sz="4" w:space="0" w:color="auto"/>
            </w:tcBorders>
            <w:vAlign w:val="center"/>
          </w:tcPr>
          <w:p w14:paraId="24971CCC" w14:textId="08859CE9"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tcPr>
          <w:p w14:paraId="54387DC3" w14:textId="77777777" w:rsidR="0004531E" w:rsidRPr="00380272" w:rsidRDefault="0004531E" w:rsidP="0060375E">
            <w:pPr>
              <w:ind w:left="210" w:hangingChars="100" w:hanging="210"/>
              <w:rPr>
                <w:rFonts w:ascii="ＭＳ 明朝" w:hAnsi="ＭＳ 明朝"/>
                <w:szCs w:val="21"/>
              </w:rPr>
            </w:pPr>
          </w:p>
        </w:tc>
        <w:tc>
          <w:tcPr>
            <w:tcW w:w="455" w:type="dxa"/>
            <w:vMerge/>
          </w:tcPr>
          <w:p w14:paraId="163D7427" w14:textId="77777777" w:rsidR="0004531E" w:rsidRPr="00380272" w:rsidRDefault="0004531E" w:rsidP="0060375E">
            <w:pPr>
              <w:ind w:left="210" w:hangingChars="100" w:hanging="210"/>
              <w:rPr>
                <w:rFonts w:ascii="ＭＳ 明朝" w:hAnsi="ＭＳ 明朝"/>
                <w:szCs w:val="21"/>
              </w:rPr>
            </w:pPr>
          </w:p>
        </w:tc>
        <w:tc>
          <w:tcPr>
            <w:tcW w:w="455" w:type="dxa"/>
            <w:vMerge/>
          </w:tcPr>
          <w:p w14:paraId="4E9DB0EB" w14:textId="77777777" w:rsidR="0004531E" w:rsidRPr="00380272" w:rsidRDefault="0004531E" w:rsidP="0060375E">
            <w:pPr>
              <w:ind w:left="210" w:hangingChars="100" w:hanging="210"/>
              <w:rPr>
                <w:rFonts w:ascii="ＭＳ 明朝" w:hAnsi="ＭＳ 明朝"/>
                <w:szCs w:val="21"/>
              </w:rPr>
            </w:pPr>
          </w:p>
        </w:tc>
        <w:tc>
          <w:tcPr>
            <w:tcW w:w="455" w:type="dxa"/>
            <w:vMerge/>
          </w:tcPr>
          <w:p w14:paraId="1298FC6B" w14:textId="77777777" w:rsidR="0004531E" w:rsidRPr="00380272" w:rsidRDefault="0004531E" w:rsidP="0060375E">
            <w:pPr>
              <w:ind w:left="210" w:hangingChars="100" w:hanging="210"/>
              <w:rPr>
                <w:rFonts w:ascii="ＭＳ 明朝" w:hAnsi="ＭＳ 明朝"/>
                <w:szCs w:val="21"/>
              </w:rPr>
            </w:pPr>
          </w:p>
        </w:tc>
        <w:tc>
          <w:tcPr>
            <w:tcW w:w="3685" w:type="dxa"/>
            <w:vMerge/>
          </w:tcPr>
          <w:p w14:paraId="12184E92" w14:textId="77777777" w:rsidR="0004531E" w:rsidRPr="00742927" w:rsidRDefault="0004531E" w:rsidP="0060375E">
            <w:pPr>
              <w:rPr>
                <w:rFonts w:ascii="ＭＳ 明朝" w:hAnsi="ＭＳ 明朝"/>
                <w:sz w:val="20"/>
                <w:szCs w:val="22"/>
              </w:rPr>
            </w:pPr>
          </w:p>
        </w:tc>
      </w:tr>
      <w:tr w:rsidR="0004531E" w:rsidRPr="0025308D" w14:paraId="16980906" w14:textId="77777777" w:rsidTr="0004531E">
        <w:trPr>
          <w:cantSplit/>
          <w:trHeight w:val="167"/>
        </w:trPr>
        <w:tc>
          <w:tcPr>
            <w:tcW w:w="2255" w:type="dxa"/>
            <w:vMerge/>
          </w:tcPr>
          <w:p w14:paraId="15E86C8A" w14:textId="77777777" w:rsidR="0004531E" w:rsidRPr="0004531E" w:rsidRDefault="0004531E" w:rsidP="0004531E">
            <w:pPr>
              <w:ind w:left="210" w:hangingChars="100" w:hanging="210"/>
              <w:rPr>
                <w:rFonts w:ascii="ＭＳ 明朝" w:hAnsi="ＭＳ 明朝"/>
              </w:rPr>
            </w:pPr>
          </w:p>
        </w:tc>
        <w:tc>
          <w:tcPr>
            <w:tcW w:w="3685" w:type="dxa"/>
            <w:vMerge/>
            <w:tcBorders>
              <w:bottom w:val="single" w:sz="4" w:space="0" w:color="auto"/>
            </w:tcBorders>
          </w:tcPr>
          <w:p w14:paraId="1098B61D" w14:textId="77777777" w:rsidR="0004531E" w:rsidRPr="0004531E" w:rsidRDefault="0004531E" w:rsidP="0004531E">
            <w:pPr>
              <w:ind w:left="100" w:hanging="100"/>
              <w:rPr>
                <w:rFonts w:ascii="ＭＳ 明朝" w:hAnsi="ＭＳ 明朝"/>
              </w:rPr>
            </w:pPr>
          </w:p>
        </w:tc>
        <w:tc>
          <w:tcPr>
            <w:tcW w:w="3680" w:type="dxa"/>
            <w:vMerge/>
            <w:tcBorders>
              <w:bottom w:val="single" w:sz="4" w:space="0" w:color="auto"/>
            </w:tcBorders>
          </w:tcPr>
          <w:p w14:paraId="4D8F310E" w14:textId="77777777" w:rsidR="0004531E" w:rsidRPr="0004531E" w:rsidRDefault="0004531E" w:rsidP="0004531E">
            <w:pPr>
              <w:ind w:left="100" w:hanging="100"/>
              <w:rPr>
                <w:rFonts w:ascii="ＭＳ 明朝" w:hAnsi="ＭＳ 明朝"/>
              </w:rPr>
            </w:pPr>
          </w:p>
        </w:tc>
        <w:tc>
          <w:tcPr>
            <w:tcW w:w="454" w:type="dxa"/>
            <w:vMerge/>
          </w:tcPr>
          <w:p w14:paraId="0959BA9C" w14:textId="77777777" w:rsidR="0004531E" w:rsidRPr="0004531E" w:rsidRDefault="0004531E" w:rsidP="0004531E">
            <w:pPr>
              <w:ind w:left="210" w:hangingChars="100" w:hanging="210"/>
              <w:rPr>
                <w:rFonts w:ascii="ＭＳ 明朝" w:hAnsi="ＭＳ 明朝"/>
                <w:szCs w:val="21"/>
              </w:rPr>
            </w:pPr>
          </w:p>
        </w:tc>
        <w:tc>
          <w:tcPr>
            <w:tcW w:w="454" w:type="dxa"/>
            <w:vMerge/>
          </w:tcPr>
          <w:p w14:paraId="5258A1F3" w14:textId="77777777" w:rsidR="0004531E" w:rsidRPr="0004531E" w:rsidRDefault="0004531E" w:rsidP="0004531E">
            <w:pPr>
              <w:ind w:left="210" w:hangingChars="100" w:hanging="210"/>
              <w:rPr>
                <w:rFonts w:ascii="ＭＳ 明朝" w:hAnsi="ＭＳ 明朝"/>
                <w:szCs w:val="21"/>
              </w:rPr>
            </w:pPr>
          </w:p>
        </w:tc>
        <w:tc>
          <w:tcPr>
            <w:tcW w:w="454" w:type="dxa"/>
            <w:vMerge/>
          </w:tcPr>
          <w:p w14:paraId="2D49D8B8" w14:textId="77777777" w:rsidR="0004531E" w:rsidRPr="0004531E" w:rsidRDefault="0004531E" w:rsidP="0004531E">
            <w:pPr>
              <w:ind w:left="210" w:hangingChars="100" w:hanging="210"/>
              <w:rPr>
                <w:rFonts w:ascii="ＭＳ 明朝" w:hAnsi="ＭＳ 明朝"/>
                <w:szCs w:val="21"/>
              </w:rPr>
            </w:pPr>
          </w:p>
        </w:tc>
        <w:tc>
          <w:tcPr>
            <w:tcW w:w="454" w:type="dxa"/>
            <w:vMerge/>
          </w:tcPr>
          <w:p w14:paraId="050BE4D6" w14:textId="77777777" w:rsidR="0004531E" w:rsidRPr="0004531E" w:rsidRDefault="0004531E" w:rsidP="0004531E">
            <w:pPr>
              <w:ind w:left="210" w:hangingChars="100" w:hanging="210"/>
              <w:jc w:val="center"/>
              <w:rPr>
                <w:rFonts w:ascii="ＭＳ 明朝" w:hAnsi="ＭＳ 明朝"/>
                <w:szCs w:val="21"/>
              </w:rPr>
            </w:pPr>
          </w:p>
        </w:tc>
        <w:tc>
          <w:tcPr>
            <w:tcW w:w="3969" w:type="dxa"/>
            <w:tcBorders>
              <w:bottom w:val="single" w:sz="4" w:space="0" w:color="auto"/>
            </w:tcBorders>
          </w:tcPr>
          <w:p w14:paraId="34569EFD" w14:textId="3915FA57" w:rsidR="0004531E" w:rsidRPr="0004531E" w:rsidRDefault="0004531E" w:rsidP="0004531E">
            <w:pPr>
              <w:ind w:left="100" w:hanging="100"/>
              <w:rPr>
                <w:rFonts w:ascii="ＭＳ 明朝" w:hAnsi="ＭＳ 明朝"/>
              </w:rPr>
            </w:pPr>
            <w:r w:rsidRPr="0004531E">
              <w:rPr>
                <w:rFonts w:ascii="ＭＳ 明朝" w:hAnsi="ＭＳ 明朝" w:hint="eastAsia"/>
              </w:rPr>
              <w:t>・必要に応じて監視人を置く</w:t>
            </w:r>
          </w:p>
        </w:tc>
        <w:tc>
          <w:tcPr>
            <w:tcW w:w="1474" w:type="dxa"/>
            <w:tcBorders>
              <w:bottom w:val="single" w:sz="4" w:space="0" w:color="auto"/>
            </w:tcBorders>
            <w:vAlign w:val="center"/>
          </w:tcPr>
          <w:p w14:paraId="7A1E210E" w14:textId="0AF4287F" w:rsidR="0004531E" w:rsidRPr="0004531E" w:rsidRDefault="0004531E" w:rsidP="0004531E">
            <w:pPr>
              <w:ind w:left="100" w:hanging="100"/>
              <w:jc w:val="center"/>
              <w:rPr>
                <w:rFonts w:ascii="ＭＳ 明朝" w:hAnsi="ＭＳ 明朝"/>
              </w:rPr>
            </w:pPr>
            <w:r w:rsidRPr="0004531E">
              <w:rPr>
                <w:rFonts w:ascii="ＭＳ 明朝" w:hAnsi="ＭＳ 明朝" w:hint="eastAsia"/>
              </w:rPr>
              <w:t>職　長</w:t>
            </w:r>
          </w:p>
        </w:tc>
        <w:tc>
          <w:tcPr>
            <w:tcW w:w="455" w:type="dxa"/>
            <w:vMerge/>
          </w:tcPr>
          <w:p w14:paraId="70E70B6C" w14:textId="77777777" w:rsidR="0004531E" w:rsidRPr="00380272" w:rsidRDefault="0004531E" w:rsidP="0060375E">
            <w:pPr>
              <w:ind w:left="210" w:hangingChars="100" w:hanging="210"/>
              <w:rPr>
                <w:rFonts w:ascii="ＭＳ 明朝" w:hAnsi="ＭＳ 明朝"/>
                <w:szCs w:val="21"/>
              </w:rPr>
            </w:pPr>
          </w:p>
        </w:tc>
        <w:tc>
          <w:tcPr>
            <w:tcW w:w="455" w:type="dxa"/>
            <w:vMerge/>
          </w:tcPr>
          <w:p w14:paraId="6AAE1974" w14:textId="77777777" w:rsidR="0004531E" w:rsidRPr="00380272" w:rsidRDefault="0004531E" w:rsidP="0060375E">
            <w:pPr>
              <w:ind w:left="210" w:hangingChars="100" w:hanging="210"/>
              <w:rPr>
                <w:rFonts w:ascii="ＭＳ 明朝" w:hAnsi="ＭＳ 明朝"/>
                <w:szCs w:val="21"/>
              </w:rPr>
            </w:pPr>
          </w:p>
        </w:tc>
        <w:tc>
          <w:tcPr>
            <w:tcW w:w="455" w:type="dxa"/>
            <w:vMerge/>
          </w:tcPr>
          <w:p w14:paraId="341374A6" w14:textId="77777777" w:rsidR="0004531E" w:rsidRPr="00380272" w:rsidRDefault="0004531E" w:rsidP="0060375E">
            <w:pPr>
              <w:ind w:left="210" w:hangingChars="100" w:hanging="210"/>
              <w:rPr>
                <w:rFonts w:ascii="ＭＳ 明朝" w:hAnsi="ＭＳ 明朝"/>
                <w:szCs w:val="21"/>
              </w:rPr>
            </w:pPr>
          </w:p>
        </w:tc>
        <w:tc>
          <w:tcPr>
            <w:tcW w:w="455" w:type="dxa"/>
            <w:vMerge/>
          </w:tcPr>
          <w:p w14:paraId="696EC14B" w14:textId="77777777" w:rsidR="0004531E" w:rsidRPr="00380272" w:rsidRDefault="0004531E" w:rsidP="0060375E">
            <w:pPr>
              <w:ind w:left="210" w:hangingChars="100" w:hanging="210"/>
              <w:rPr>
                <w:rFonts w:ascii="ＭＳ 明朝" w:hAnsi="ＭＳ 明朝"/>
                <w:szCs w:val="21"/>
              </w:rPr>
            </w:pPr>
          </w:p>
        </w:tc>
        <w:tc>
          <w:tcPr>
            <w:tcW w:w="3685" w:type="dxa"/>
            <w:vMerge/>
          </w:tcPr>
          <w:p w14:paraId="58FA54E7" w14:textId="77777777" w:rsidR="0004531E" w:rsidRPr="00742927" w:rsidRDefault="0004531E" w:rsidP="0060375E">
            <w:pPr>
              <w:rPr>
                <w:rFonts w:ascii="ＭＳ 明朝" w:hAnsi="ＭＳ 明朝"/>
                <w:sz w:val="20"/>
                <w:szCs w:val="22"/>
              </w:rPr>
            </w:pPr>
          </w:p>
        </w:tc>
      </w:tr>
      <w:tr w:rsidR="0004531E" w:rsidRPr="0025308D" w14:paraId="6C50C479" w14:textId="77777777" w:rsidTr="0004531E">
        <w:trPr>
          <w:cantSplit/>
          <w:trHeight w:val="230"/>
        </w:trPr>
        <w:tc>
          <w:tcPr>
            <w:tcW w:w="2255" w:type="dxa"/>
            <w:vMerge/>
          </w:tcPr>
          <w:p w14:paraId="3489D33A" w14:textId="77777777" w:rsidR="0004531E" w:rsidRPr="0004531E" w:rsidRDefault="0004531E" w:rsidP="0004531E">
            <w:pPr>
              <w:ind w:left="210" w:hangingChars="100" w:hanging="210"/>
              <w:rPr>
                <w:rFonts w:ascii="ＭＳ 明朝" w:hAnsi="ＭＳ 明朝"/>
                <w:szCs w:val="21"/>
              </w:rPr>
            </w:pPr>
          </w:p>
        </w:tc>
        <w:tc>
          <w:tcPr>
            <w:tcW w:w="3685" w:type="dxa"/>
            <w:vMerge w:val="restart"/>
            <w:tcBorders>
              <w:top w:val="single" w:sz="4" w:space="0" w:color="auto"/>
            </w:tcBorders>
          </w:tcPr>
          <w:p w14:paraId="26792313" w14:textId="0EAF0042" w:rsidR="0004531E" w:rsidRPr="0004531E" w:rsidRDefault="0004531E" w:rsidP="0004531E">
            <w:pPr>
              <w:ind w:left="210" w:hangingChars="100" w:hanging="210"/>
              <w:rPr>
                <w:rFonts w:ascii="ＭＳ 明朝" w:hAnsi="ＭＳ 明朝"/>
                <w:szCs w:val="21"/>
              </w:rPr>
            </w:pPr>
            <w:r w:rsidRPr="0004531E">
              <w:rPr>
                <w:rFonts w:ascii="ＭＳ 明朝" w:hAnsi="ＭＳ 明朝" w:hint="eastAsia"/>
              </w:rPr>
              <w:t>②建柱車、バケット車による作業</w:t>
            </w:r>
          </w:p>
        </w:tc>
        <w:tc>
          <w:tcPr>
            <w:tcW w:w="3680" w:type="dxa"/>
            <w:vMerge w:val="restart"/>
            <w:tcBorders>
              <w:top w:val="single" w:sz="4" w:space="0" w:color="auto"/>
            </w:tcBorders>
          </w:tcPr>
          <w:p w14:paraId="104362ED" w14:textId="51B84252" w:rsidR="0004531E" w:rsidRPr="0004531E" w:rsidRDefault="0004531E" w:rsidP="0004531E">
            <w:pPr>
              <w:ind w:left="100" w:hanging="100"/>
              <w:rPr>
                <w:rFonts w:ascii="ＭＳ 明朝" w:hAnsi="ＭＳ 明朝"/>
              </w:rPr>
            </w:pPr>
            <w:r w:rsidRPr="0004531E">
              <w:rPr>
                <w:rFonts w:ascii="ＭＳ 明朝" w:hAnsi="ＭＳ 明朝" w:hint="eastAsia"/>
              </w:rPr>
              <w:t>・車両の転倒</w:t>
            </w:r>
          </w:p>
        </w:tc>
        <w:tc>
          <w:tcPr>
            <w:tcW w:w="454" w:type="dxa"/>
            <w:vMerge/>
          </w:tcPr>
          <w:p w14:paraId="0436DB78" w14:textId="77777777" w:rsidR="0004531E" w:rsidRPr="0004531E" w:rsidRDefault="0004531E" w:rsidP="0004531E">
            <w:pPr>
              <w:ind w:left="210" w:hangingChars="100" w:hanging="210"/>
              <w:rPr>
                <w:rFonts w:ascii="ＭＳ 明朝" w:hAnsi="ＭＳ 明朝"/>
                <w:szCs w:val="21"/>
              </w:rPr>
            </w:pPr>
          </w:p>
        </w:tc>
        <w:tc>
          <w:tcPr>
            <w:tcW w:w="454" w:type="dxa"/>
            <w:vMerge/>
          </w:tcPr>
          <w:p w14:paraId="478E3501" w14:textId="77777777" w:rsidR="0004531E" w:rsidRPr="0004531E" w:rsidRDefault="0004531E" w:rsidP="0004531E">
            <w:pPr>
              <w:ind w:left="210" w:hangingChars="100" w:hanging="210"/>
              <w:rPr>
                <w:rFonts w:ascii="ＭＳ 明朝" w:hAnsi="ＭＳ 明朝"/>
                <w:szCs w:val="21"/>
              </w:rPr>
            </w:pPr>
          </w:p>
        </w:tc>
        <w:tc>
          <w:tcPr>
            <w:tcW w:w="454" w:type="dxa"/>
            <w:vMerge/>
          </w:tcPr>
          <w:p w14:paraId="359439DC" w14:textId="77777777" w:rsidR="0004531E" w:rsidRPr="0004531E" w:rsidRDefault="0004531E" w:rsidP="0004531E">
            <w:pPr>
              <w:ind w:left="210" w:hangingChars="100" w:hanging="210"/>
              <w:rPr>
                <w:rFonts w:ascii="ＭＳ 明朝" w:hAnsi="ＭＳ 明朝"/>
                <w:szCs w:val="21"/>
              </w:rPr>
            </w:pPr>
          </w:p>
        </w:tc>
        <w:tc>
          <w:tcPr>
            <w:tcW w:w="454" w:type="dxa"/>
            <w:vMerge/>
          </w:tcPr>
          <w:p w14:paraId="127C863D"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E36996B" w14:textId="5ED802AE" w:rsidR="0004531E" w:rsidRPr="0004531E" w:rsidRDefault="0004531E" w:rsidP="0004531E">
            <w:pPr>
              <w:ind w:left="210" w:hangingChars="100" w:hanging="210"/>
              <w:rPr>
                <w:rFonts w:ascii="ＭＳ 明朝" w:hAnsi="ＭＳ 明朝"/>
              </w:rPr>
            </w:pPr>
            <w:r w:rsidRPr="0004531E">
              <w:rPr>
                <w:rFonts w:ascii="ＭＳ 明朝" w:hAnsi="ＭＳ 明朝" w:hint="eastAsia"/>
              </w:rPr>
              <w:t>・アウトリガーを全幅張り出す</w:t>
            </w:r>
          </w:p>
        </w:tc>
        <w:tc>
          <w:tcPr>
            <w:tcW w:w="1474" w:type="dxa"/>
            <w:tcBorders>
              <w:top w:val="single" w:sz="4" w:space="0" w:color="auto"/>
              <w:bottom w:val="single" w:sz="4" w:space="0" w:color="auto"/>
            </w:tcBorders>
            <w:vAlign w:val="center"/>
          </w:tcPr>
          <w:p w14:paraId="1FA86DBF" w14:textId="4B0CDE2C" w:rsidR="0004531E" w:rsidRPr="0004531E" w:rsidRDefault="0004531E" w:rsidP="0004531E">
            <w:pPr>
              <w:ind w:left="100" w:hanging="100"/>
              <w:jc w:val="center"/>
              <w:rPr>
                <w:rFonts w:ascii="ＭＳ 明朝" w:hAnsi="ＭＳ 明朝"/>
              </w:rPr>
            </w:pPr>
            <w:r w:rsidRPr="0004531E">
              <w:rPr>
                <w:rFonts w:ascii="ＭＳ 明朝" w:hAnsi="ＭＳ 明朝" w:hint="eastAsia"/>
              </w:rPr>
              <w:t>職　長</w:t>
            </w:r>
          </w:p>
        </w:tc>
        <w:tc>
          <w:tcPr>
            <w:tcW w:w="455" w:type="dxa"/>
            <w:vMerge/>
          </w:tcPr>
          <w:p w14:paraId="1B8703FE" w14:textId="77777777" w:rsidR="0004531E" w:rsidRPr="00380272" w:rsidRDefault="0004531E" w:rsidP="0060375E">
            <w:pPr>
              <w:ind w:left="210" w:hangingChars="100" w:hanging="210"/>
              <w:rPr>
                <w:rFonts w:ascii="ＭＳ 明朝" w:hAnsi="ＭＳ 明朝"/>
                <w:szCs w:val="21"/>
              </w:rPr>
            </w:pPr>
          </w:p>
        </w:tc>
        <w:tc>
          <w:tcPr>
            <w:tcW w:w="455" w:type="dxa"/>
            <w:vMerge/>
          </w:tcPr>
          <w:p w14:paraId="25B0E551" w14:textId="77777777" w:rsidR="0004531E" w:rsidRPr="00380272" w:rsidRDefault="0004531E" w:rsidP="0060375E">
            <w:pPr>
              <w:ind w:left="210" w:hangingChars="100" w:hanging="210"/>
              <w:rPr>
                <w:rFonts w:ascii="ＭＳ 明朝" w:hAnsi="ＭＳ 明朝"/>
                <w:szCs w:val="21"/>
              </w:rPr>
            </w:pPr>
          </w:p>
        </w:tc>
        <w:tc>
          <w:tcPr>
            <w:tcW w:w="455" w:type="dxa"/>
            <w:vMerge/>
          </w:tcPr>
          <w:p w14:paraId="0E5A1731" w14:textId="77777777" w:rsidR="0004531E" w:rsidRPr="00380272" w:rsidRDefault="0004531E" w:rsidP="0060375E">
            <w:pPr>
              <w:ind w:left="210" w:hangingChars="100" w:hanging="210"/>
              <w:rPr>
                <w:rFonts w:ascii="ＭＳ 明朝" w:hAnsi="ＭＳ 明朝"/>
                <w:szCs w:val="21"/>
              </w:rPr>
            </w:pPr>
          </w:p>
        </w:tc>
        <w:tc>
          <w:tcPr>
            <w:tcW w:w="455" w:type="dxa"/>
            <w:vMerge/>
          </w:tcPr>
          <w:p w14:paraId="31386035" w14:textId="77777777" w:rsidR="0004531E" w:rsidRPr="00380272" w:rsidRDefault="0004531E" w:rsidP="0060375E">
            <w:pPr>
              <w:ind w:left="210" w:hangingChars="100" w:hanging="210"/>
              <w:rPr>
                <w:rFonts w:ascii="ＭＳ 明朝" w:hAnsi="ＭＳ 明朝"/>
                <w:szCs w:val="21"/>
              </w:rPr>
            </w:pPr>
          </w:p>
        </w:tc>
        <w:tc>
          <w:tcPr>
            <w:tcW w:w="3685" w:type="dxa"/>
            <w:vMerge/>
          </w:tcPr>
          <w:p w14:paraId="5ACFADF0" w14:textId="77777777" w:rsidR="0004531E" w:rsidRPr="0025308D" w:rsidRDefault="0004531E" w:rsidP="0060375E">
            <w:pPr>
              <w:rPr>
                <w:rFonts w:ascii="ＭＳ 明朝" w:hAnsi="ＭＳ 明朝"/>
              </w:rPr>
            </w:pPr>
          </w:p>
        </w:tc>
      </w:tr>
      <w:tr w:rsidR="0004531E" w:rsidRPr="0025308D" w14:paraId="3F52FD79" w14:textId="77777777" w:rsidTr="0004531E">
        <w:trPr>
          <w:cantSplit/>
          <w:trHeight w:val="230"/>
        </w:trPr>
        <w:tc>
          <w:tcPr>
            <w:tcW w:w="2255" w:type="dxa"/>
            <w:vMerge/>
          </w:tcPr>
          <w:p w14:paraId="1882D9E4" w14:textId="77777777" w:rsidR="0004531E" w:rsidRPr="0004531E" w:rsidRDefault="0004531E" w:rsidP="0004531E">
            <w:pPr>
              <w:ind w:left="210" w:hangingChars="100" w:hanging="210"/>
              <w:rPr>
                <w:rFonts w:ascii="ＭＳ 明朝" w:hAnsi="ＭＳ 明朝"/>
                <w:szCs w:val="21"/>
              </w:rPr>
            </w:pPr>
          </w:p>
        </w:tc>
        <w:tc>
          <w:tcPr>
            <w:tcW w:w="3685" w:type="dxa"/>
            <w:vMerge/>
          </w:tcPr>
          <w:p w14:paraId="6EEDAE5B" w14:textId="77777777" w:rsidR="0004531E" w:rsidRPr="0004531E" w:rsidRDefault="0004531E" w:rsidP="0004531E">
            <w:pPr>
              <w:ind w:left="210" w:hangingChars="100" w:hanging="210"/>
              <w:rPr>
                <w:rFonts w:ascii="ＭＳ 明朝" w:hAnsi="ＭＳ 明朝"/>
              </w:rPr>
            </w:pPr>
          </w:p>
        </w:tc>
        <w:tc>
          <w:tcPr>
            <w:tcW w:w="3680" w:type="dxa"/>
            <w:vMerge/>
          </w:tcPr>
          <w:p w14:paraId="2F46D18B" w14:textId="77777777" w:rsidR="0004531E" w:rsidRPr="0004531E" w:rsidRDefault="0004531E" w:rsidP="0004531E">
            <w:pPr>
              <w:ind w:left="100" w:hanging="100"/>
              <w:rPr>
                <w:rFonts w:ascii="ＭＳ 明朝" w:hAnsi="ＭＳ 明朝"/>
              </w:rPr>
            </w:pPr>
          </w:p>
        </w:tc>
        <w:tc>
          <w:tcPr>
            <w:tcW w:w="454" w:type="dxa"/>
            <w:vMerge/>
          </w:tcPr>
          <w:p w14:paraId="4AE19E55" w14:textId="77777777" w:rsidR="0004531E" w:rsidRPr="0004531E" w:rsidRDefault="0004531E" w:rsidP="0004531E">
            <w:pPr>
              <w:ind w:left="210" w:hangingChars="100" w:hanging="210"/>
              <w:rPr>
                <w:rFonts w:ascii="ＭＳ 明朝" w:hAnsi="ＭＳ 明朝"/>
                <w:szCs w:val="21"/>
              </w:rPr>
            </w:pPr>
          </w:p>
        </w:tc>
        <w:tc>
          <w:tcPr>
            <w:tcW w:w="454" w:type="dxa"/>
            <w:vMerge/>
          </w:tcPr>
          <w:p w14:paraId="4C83FEBE" w14:textId="77777777" w:rsidR="0004531E" w:rsidRPr="0004531E" w:rsidRDefault="0004531E" w:rsidP="0004531E">
            <w:pPr>
              <w:ind w:left="210" w:hangingChars="100" w:hanging="210"/>
              <w:rPr>
                <w:rFonts w:ascii="ＭＳ 明朝" w:hAnsi="ＭＳ 明朝"/>
                <w:szCs w:val="21"/>
              </w:rPr>
            </w:pPr>
          </w:p>
        </w:tc>
        <w:tc>
          <w:tcPr>
            <w:tcW w:w="454" w:type="dxa"/>
            <w:vMerge/>
          </w:tcPr>
          <w:p w14:paraId="7ED08D05" w14:textId="77777777" w:rsidR="0004531E" w:rsidRPr="0004531E" w:rsidRDefault="0004531E" w:rsidP="0004531E">
            <w:pPr>
              <w:ind w:left="210" w:hangingChars="100" w:hanging="210"/>
              <w:rPr>
                <w:rFonts w:ascii="ＭＳ 明朝" w:hAnsi="ＭＳ 明朝"/>
                <w:szCs w:val="21"/>
              </w:rPr>
            </w:pPr>
          </w:p>
        </w:tc>
        <w:tc>
          <w:tcPr>
            <w:tcW w:w="454" w:type="dxa"/>
            <w:vMerge/>
          </w:tcPr>
          <w:p w14:paraId="21BEFC65"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6E560AB" w14:textId="3CAD68A4" w:rsidR="0004531E" w:rsidRPr="0004531E" w:rsidRDefault="0004531E" w:rsidP="0004531E">
            <w:pPr>
              <w:ind w:left="100" w:hanging="100"/>
              <w:rPr>
                <w:rFonts w:ascii="ＭＳ 明朝" w:hAnsi="ＭＳ 明朝"/>
              </w:rPr>
            </w:pPr>
            <w:r w:rsidRPr="0004531E">
              <w:rPr>
                <w:rFonts w:ascii="ＭＳ 明朝" w:hAnsi="ＭＳ 明朝" w:hint="eastAsia"/>
              </w:rPr>
              <w:t>・有資格者が運転する</w:t>
            </w:r>
          </w:p>
        </w:tc>
        <w:tc>
          <w:tcPr>
            <w:tcW w:w="1474" w:type="dxa"/>
            <w:tcBorders>
              <w:top w:val="single" w:sz="4" w:space="0" w:color="auto"/>
              <w:bottom w:val="single" w:sz="4" w:space="0" w:color="auto"/>
            </w:tcBorders>
            <w:vAlign w:val="center"/>
          </w:tcPr>
          <w:p w14:paraId="18BA5FE2" w14:textId="767E92D9"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tcPr>
          <w:p w14:paraId="40FD19D3" w14:textId="77777777" w:rsidR="0004531E" w:rsidRPr="00380272" w:rsidRDefault="0004531E" w:rsidP="00C543D6">
            <w:pPr>
              <w:ind w:left="210" w:hangingChars="100" w:hanging="210"/>
              <w:rPr>
                <w:rFonts w:ascii="ＭＳ 明朝" w:hAnsi="ＭＳ 明朝"/>
                <w:szCs w:val="21"/>
              </w:rPr>
            </w:pPr>
          </w:p>
        </w:tc>
        <w:tc>
          <w:tcPr>
            <w:tcW w:w="455" w:type="dxa"/>
            <w:vMerge/>
          </w:tcPr>
          <w:p w14:paraId="48D47A62" w14:textId="77777777" w:rsidR="0004531E" w:rsidRPr="00380272" w:rsidRDefault="0004531E" w:rsidP="00C543D6">
            <w:pPr>
              <w:ind w:left="210" w:hangingChars="100" w:hanging="210"/>
              <w:rPr>
                <w:rFonts w:ascii="ＭＳ 明朝" w:hAnsi="ＭＳ 明朝"/>
                <w:szCs w:val="21"/>
              </w:rPr>
            </w:pPr>
          </w:p>
        </w:tc>
        <w:tc>
          <w:tcPr>
            <w:tcW w:w="455" w:type="dxa"/>
            <w:vMerge/>
          </w:tcPr>
          <w:p w14:paraId="1A67ED6D" w14:textId="77777777" w:rsidR="0004531E" w:rsidRPr="00380272" w:rsidRDefault="0004531E" w:rsidP="00C543D6">
            <w:pPr>
              <w:ind w:left="210" w:hangingChars="100" w:hanging="210"/>
              <w:rPr>
                <w:rFonts w:ascii="ＭＳ 明朝" w:hAnsi="ＭＳ 明朝"/>
                <w:szCs w:val="21"/>
              </w:rPr>
            </w:pPr>
          </w:p>
        </w:tc>
        <w:tc>
          <w:tcPr>
            <w:tcW w:w="455" w:type="dxa"/>
            <w:vMerge/>
          </w:tcPr>
          <w:p w14:paraId="200C30B0" w14:textId="77777777" w:rsidR="0004531E" w:rsidRPr="00380272" w:rsidRDefault="0004531E" w:rsidP="00C543D6">
            <w:pPr>
              <w:ind w:left="210" w:hangingChars="100" w:hanging="210"/>
              <w:rPr>
                <w:rFonts w:ascii="ＭＳ 明朝" w:hAnsi="ＭＳ 明朝"/>
                <w:szCs w:val="21"/>
              </w:rPr>
            </w:pPr>
          </w:p>
        </w:tc>
        <w:tc>
          <w:tcPr>
            <w:tcW w:w="3685" w:type="dxa"/>
            <w:vMerge/>
          </w:tcPr>
          <w:p w14:paraId="0EB48B5C" w14:textId="77777777" w:rsidR="0004531E" w:rsidRPr="0025308D" w:rsidRDefault="0004531E" w:rsidP="00C543D6">
            <w:pPr>
              <w:rPr>
                <w:rFonts w:ascii="ＭＳ 明朝" w:hAnsi="ＭＳ 明朝"/>
              </w:rPr>
            </w:pPr>
          </w:p>
        </w:tc>
      </w:tr>
      <w:tr w:rsidR="0004531E" w:rsidRPr="0025308D" w14:paraId="655BDAC5" w14:textId="77777777" w:rsidTr="0004531E">
        <w:trPr>
          <w:cantSplit/>
          <w:trHeight w:val="230"/>
        </w:trPr>
        <w:tc>
          <w:tcPr>
            <w:tcW w:w="2255" w:type="dxa"/>
            <w:vMerge/>
          </w:tcPr>
          <w:p w14:paraId="589205E6" w14:textId="77777777" w:rsidR="0004531E" w:rsidRPr="0004531E" w:rsidRDefault="0004531E" w:rsidP="0004531E">
            <w:pPr>
              <w:ind w:left="210" w:hangingChars="100" w:hanging="210"/>
              <w:rPr>
                <w:rFonts w:ascii="ＭＳ 明朝" w:hAnsi="ＭＳ 明朝"/>
                <w:szCs w:val="21"/>
              </w:rPr>
            </w:pPr>
          </w:p>
        </w:tc>
        <w:tc>
          <w:tcPr>
            <w:tcW w:w="3685" w:type="dxa"/>
            <w:vMerge/>
          </w:tcPr>
          <w:p w14:paraId="74F93160" w14:textId="77777777" w:rsidR="0004531E" w:rsidRPr="0004531E" w:rsidRDefault="0004531E" w:rsidP="0004531E">
            <w:pPr>
              <w:ind w:left="210" w:hangingChars="100" w:hanging="210"/>
              <w:rPr>
                <w:rFonts w:ascii="ＭＳ 明朝" w:hAnsi="ＭＳ 明朝"/>
              </w:rPr>
            </w:pPr>
          </w:p>
        </w:tc>
        <w:tc>
          <w:tcPr>
            <w:tcW w:w="3680" w:type="dxa"/>
            <w:vMerge/>
          </w:tcPr>
          <w:p w14:paraId="16E83480" w14:textId="77777777" w:rsidR="0004531E" w:rsidRPr="0004531E" w:rsidRDefault="0004531E" w:rsidP="0004531E">
            <w:pPr>
              <w:ind w:left="100" w:hanging="100"/>
              <w:rPr>
                <w:rFonts w:ascii="ＭＳ 明朝" w:hAnsi="ＭＳ 明朝"/>
              </w:rPr>
            </w:pPr>
          </w:p>
        </w:tc>
        <w:tc>
          <w:tcPr>
            <w:tcW w:w="454" w:type="dxa"/>
            <w:vMerge/>
          </w:tcPr>
          <w:p w14:paraId="6532D975" w14:textId="77777777" w:rsidR="0004531E" w:rsidRPr="0004531E" w:rsidRDefault="0004531E" w:rsidP="0004531E">
            <w:pPr>
              <w:ind w:left="210" w:hangingChars="100" w:hanging="210"/>
              <w:rPr>
                <w:rFonts w:ascii="ＭＳ 明朝" w:hAnsi="ＭＳ 明朝"/>
                <w:szCs w:val="21"/>
              </w:rPr>
            </w:pPr>
          </w:p>
        </w:tc>
        <w:tc>
          <w:tcPr>
            <w:tcW w:w="454" w:type="dxa"/>
            <w:vMerge/>
          </w:tcPr>
          <w:p w14:paraId="6ACD37DD" w14:textId="77777777" w:rsidR="0004531E" w:rsidRPr="0004531E" w:rsidRDefault="0004531E" w:rsidP="0004531E">
            <w:pPr>
              <w:ind w:left="210" w:hangingChars="100" w:hanging="210"/>
              <w:rPr>
                <w:rFonts w:ascii="ＭＳ 明朝" w:hAnsi="ＭＳ 明朝"/>
                <w:szCs w:val="21"/>
              </w:rPr>
            </w:pPr>
          </w:p>
        </w:tc>
        <w:tc>
          <w:tcPr>
            <w:tcW w:w="454" w:type="dxa"/>
            <w:vMerge/>
          </w:tcPr>
          <w:p w14:paraId="5DE51BBC" w14:textId="77777777" w:rsidR="0004531E" w:rsidRPr="0004531E" w:rsidRDefault="0004531E" w:rsidP="0004531E">
            <w:pPr>
              <w:ind w:left="210" w:hangingChars="100" w:hanging="210"/>
              <w:rPr>
                <w:rFonts w:ascii="ＭＳ 明朝" w:hAnsi="ＭＳ 明朝"/>
                <w:szCs w:val="21"/>
              </w:rPr>
            </w:pPr>
          </w:p>
        </w:tc>
        <w:tc>
          <w:tcPr>
            <w:tcW w:w="454" w:type="dxa"/>
            <w:vMerge/>
          </w:tcPr>
          <w:p w14:paraId="3965DE47"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40D219D" w14:textId="2E5E40FF" w:rsidR="0004531E" w:rsidRPr="0004531E" w:rsidRDefault="0004531E" w:rsidP="0004531E">
            <w:pPr>
              <w:ind w:left="210" w:hangingChars="100" w:hanging="210"/>
              <w:rPr>
                <w:rFonts w:ascii="ＭＳ 明朝" w:hAnsi="ＭＳ 明朝"/>
              </w:rPr>
            </w:pPr>
            <w:r w:rsidRPr="0004531E">
              <w:rPr>
                <w:rFonts w:ascii="ＭＳ 明朝" w:hAnsi="ＭＳ 明朝" w:hint="eastAsia"/>
              </w:rPr>
              <w:t>・車両は安定した場所に停止する</w:t>
            </w:r>
          </w:p>
        </w:tc>
        <w:tc>
          <w:tcPr>
            <w:tcW w:w="1474" w:type="dxa"/>
            <w:tcBorders>
              <w:top w:val="single" w:sz="4" w:space="0" w:color="auto"/>
              <w:bottom w:val="single" w:sz="4" w:space="0" w:color="auto"/>
            </w:tcBorders>
            <w:vAlign w:val="center"/>
          </w:tcPr>
          <w:p w14:paraId="56CF3304" w14:textId="70D487D7"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tcPr>
          <w:p w14:paraId="65E4F605" w14:textId="77777777" w:rsidR="0004531E" w:rsidRPr="00380272" w:rsidRDefault="0004531E" w:rsidP="00C543D6">
            <w:pPr>
              <w:ind w:left="210" w:hangingChars="100" w:hanging="210"/>
              <w:rPr>
                <w:rFonts w:ascii="ＭＳ 明朝" w:hAnsi="ＭＳ 明朝"/>
                <w:szCs w:val="21"/>
              </w:rPr>
            </w:pPr>
          </w:p>
        </w:tc>
        <w:tc>
          <w:tcPr>
            <w:tcW w:w="455" w:type="dxa"/>
            <w:vMerge/>
          </w:tcPr>
          <w:p w14:paraId="1BBF084B" w14:textId="77777777" w:rsidR="0004531E" w:rsidRPr="00380272" w:rsidRDefault="0004531E" w:rsidP="00C543D6">
            <w:pPr>
              <w:ind w:left="210" w:hangingChars="100" w:hanging="210"/>
              <w:rPr>
                <w:rFonts w:ascii="ＭＳ 明朝" w:hAnsi="ＭＳ 明朝"/>
                <w:szCs w:val="21"/>
              </w:rPr>
            </w:pPr>
          </w:p>
        </w:tc>
        <w:tc>
          <w:tcPr>
            <w:tcW w:w="455" w:type="dxa"/>
            <w:vMerge/>
          </w:tcPr>
          <w:p w14:paraId="0AADDCFF" w14:textId="77777777" w:rsidR="0004531E" w:rsidRPr="00380272" w:rsidRDefault="0004531E" w:rsidP="00C543D6">
            <w:pPr>
              <w:ind w:left="210" w:hangingChars="100" w:hanging="210"/>
              <w:rPr>
                <w:rFonts w:ascii="ＭＳ 明朝" w:hAnsi="ＭＳ 明朝"/>
                <w:szCs w:val="21"/>
              </w:rPr>
            </w:pPr>
          </w:p>
        </w:tc>
        <w:tc>
          <w:tcPr>
            <w:tcW w:w="455" w:type="dxa"/>
            <w:vMerge/>
          </w:tcPr>
          <w:p w14:paraId="4B03DB82" w14:textId="77777777" w:rsidR="0004531E" w:rsidRPr="00380272" w:rsidRDefault="0004531E" w:rsidP="00C543D6">
            <w:pPr>
              <w:ind w:left="210" w:hangingChars="100" w:hanging="210"/>
              <w:rPr>
                <w:rFonts w:ascii="ＭＳ 明朝" w:hAnsi="ＭＳ 明朝"/>
                <w:szCs w:val="21"/>
              </w:rPr>
            </w:pPr>
          </w:p>
        </w:tc>
        <w:tc>
          <w:tcPr>
            <w:tcW w:w="3685" w:type="dxa"/>
            <w:vMerge/>
          </w:tcPr>
          <w:p w14:paraId="6E08DEE5" w14:textId="77777777" w:rsidR="0004531E" w:rsidRPr="0025308D" w:rsidRDefault="0004531E" w:rsidP="00C543D6">
            <w:pPr>
              <w:rPr>
                <w:rFonts w:ascii="ＭＳ 明朝" w:hAnsi="ＭＳ 明朝"/>
              </w:rPr>
            </w:pPr>
          </w:p>
        </w:tc>
      </w:tr>
      <w:tr w:rsidR="0004531E" w:rsidRPr="0025308D" w14:paraId="2C6D1BBB" w14:textId="77777777" w:rsidTr="0004531E">
        <w:trPr>
          <w:cantSplit/>
          <w:trHeight w:val="230"/>
        </w:trPr>
        <w:tc>
          <w:tcPr>
            <w:tcW w:w="2255" w:type="dxa"/>
            <w:vMerge/>
          </w:tcPr>
          <w:p w14:paraId="117C9CC6" w14:textId="77777777" w:rsidR="0004531E" w:rsidRPr="0004531E" w:rsidRDefault="0004531E" w:rsidP="0004531E">
            <w:pPr>
              <w:ind w:left="210" w:hangingChars="100" w:hanging="210"/>
              <w:rPr>
                <w:rFonts w:ascii="ＭＳ 明朝" w:hAnsi="ＭＳ 明朝"/>
                <w:szCs w:val="21"/>
              </w:rPr>
            </w:pPr>
          </w:p>
        </w:tc>
        <w:tc>
          <w:tcPr>
            <w:tcW w:w="3685" w:type="dxa"/>
            <w:vMerge/>
          </w:tcPr>
          <w:p w14:paraId="74971717" w14:textId="77777777" w:rsidR="0004531E" w:rsidRPr="0004531E" w:rsidRDefault="0004531E" w:rsidP="0004531E">
            <w:pPr>
              <w:ind w:left="210" w:hangingChars="100" w:hanging="210"/>
              <w:rPr>
                <w:rFonts w:ascii="ＭＳ 明朝" w:hAnsi="ＭＳ 明朝"/>
              </w:rPr>
            </w:pPr>
          </w:p>
        </w:tc>
        <w:tc>
          <w:tcPr>
            <w:tcW w:w="3680" w:type="dxa"/>
            <w:vMerge/>
          </w:tcPr>
          <w:p w14:paraId="635DD247" w14:textId="77777777" w:rsidR="0004531E" w:rsidRPr="0004531E" w:rsidRDefault="0004531E" w:rsidP="0004531E">
            <w:pPr>
              <w:ind w:left="100" w:hanging="100"/>
              <w:rPr>
                <w:rFonts w:ascii="ＭＳ 明朝" w:hAnsi="ＭＳ 明朝"/>
              </w:rPr>
            </w:pPr>
          </w:p>
        </w:tc>
        <w:tc>
          <w:tcPr>
            <w:tcW w:w="454" w:type="dxa"/>
            <w:vMerge/>
          </w:tcPr>
          <w:p w14:paraId="2158D0A0" w14:textId="77777777" w:rsidR="0004531E" w:rsidRPr="0004531E" w:rsidRDefault="0004531E" w:rsidP="0004531E">
            <w:pPr>
              <w:ind w:left="210" w:hangingChars="100" w:hanging="210"/>
              <w:rPr>
                <w:rFonts w:ascii="ＭＳ 明朝" w:hAnsi="ＭＳ 明朝"/>
                <w:szCs w:val="21"/>
              </w:rPr>
            </w:pPr>
          </w:p>
        </w:tc>
        <w:tc>
          <w:tcPr>
            <w:tcW w:w="454" w:type="dxa"/>
            <w:vMerge/>
          </w:tcPr>
          <w:p w14:paraId="67485401" w14:textId="77777777" w:rsidR="0004531E" w:rsidRPr="0004531E" w:rsidRDefault="0004531E" w:rsidP="0004531E">
            <w:pPr>
              <w:ind w:left="210" w:hangingChars="100" w:hanging="210"/>
              <w:rPr>
                <w:rFonts w:ascii="ＭＳ 明朝" w:hAnsi="ＭＳ 明朝"/>
                <w:szCs w:val="21"/>
              </w:rPr>
            </w:pPr>
          </w:p>
        </w:tc>
        <w:tc>
          <w:tcPr>
            <w:tcW w:w="454" w:type="dxa"/>
            <w:vMerge/>
          </w:tcPr>
          <w:p w14:paraId="5CCB87F3" w14:textId="77777777" w:rsidR="0004531E" w:rsidRPr="0004531E" w:rsidRDefault="0004531E" w:rsidP="0004531E">
            <w:pPr>
              <w:ind w:left="210" w:hangingChars="100" w:hanging="210"/>
              <w:rPr>
                <w:rFonts w:ascii="ＭＳ 明朝" w:hAnsi="ＭＳ 明朝"/>
                <w:szCs w:val="21"/>
              </w:rPr>
            </w:pPr>
          </w:p>
        </w:tc>
        <w:tc>
          <w:tcPr>
            <w:tcW w:w="454" w:type="dxa"/>
            <w:vMerge/>
          </w:tcPr>
          <w:p w14:paraId="072B4A1A"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2C66C3D" w14:textId="2C36673F" w:rsidR="0004531E" w:rsidRPr="0004531E" w:rsidRDefault="0004531E" w:rsidP="0004531E">
            <w:pPr>
              <w:ind w:left="100" w:hanging="100"/>
              <w:rPr>
                <w:rFonts w:ascii="ＭＳ 明朝" w:hAnsi="ＭＳ 明朝"/>
              </w:rPr>
            </w:pPr>
            <w:r w:rsidRPr="0004531E">
              <w:rPr>
                <w:rFonts w:ascii="ＭＳ 明朝" w:hAnsi="ＭＳ 明朝" w:hint="eastAsia"/>
              </w:rPr>
              <w:t>・用途外使用をしない</w:t>
            </w:r>
          </w:p>
        </w:tc>
        <w:tc>
          <w:tcPr>
            <w:tcW w:w="1474" w:type="dxa"/>
            <w:tcBorders>
              <w:top w:val="single" w:sz="4" w:space="0" w:color="auto"/>
              <w:bottom w:val="single" w:sz="4" w:space="0" w:color="auto"/>
            </w:tcBorders>
            <w:vAlign w:val="center"/>
          </w:tcPr>
          <w:p w14:paraId="31331AC1" w14:textId="246C2A6F"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tcPr>
          <w:p w14:paraId="1096399B" w14:textId="77777777" w:rsidR="0004531E" w:rsidRPr="00380272" w:rsidRDefault="0004531E" w:rsidP="00C543D6">
            <w:pPr>
              <w:ind w:left="210" w:hangingChars="100" w:hanging="210"/>
              <w:rPr>
                <w:rFonts w:ascii="ＭＳ 明朝" w:hAnsi="ＭＳ 明朝"/>
                <w:szCs w:val="21"/>
              </w:rPr>
            </w:pPr>
          </w:p>
        </w:tc>
        <w:tc>
          <w:tcPr>
            <w:tcW w:w="455" w:type="dxa"/>
            <w:vMerge/>
          </w:tcPr>
          <w:p w14:paraId="6E2C9A77" w14:textId="77777777" w:rsidR="0004531E" w:rsidRPr="00380272" w:rsidRDefault="0004531E" w:rsidP="00C543D6">
            <w:pPr>
              <w:ind w:left="210" w:hangingChars="100" w:hanging="210"/>
              <w:rPr>
                <w:rFonts w:ascii="ＭＳ 明朝" w:hAnsi="ＭＳ 明朝"/>
                <w:szCs w:val="21"/>
              </w:rPr>
            </w:pPr>
          </w:p>
        </w:tc>
        <w:tc>
          <w:tcPr>
            <w:tcW w:w="455" w:type="dxa"/>
            <w:vMerge/>
          </w:tcPr>
          <w:p w14:paraId="402EB90C" w14:textId="77777777" w:rsidR="0004531E" w:rsidRPr="00380272" w:rsidRDefault="0004531E" w:rsidP="00C543D6">
            <w:pPr>
              <w:ind w:left="210" w:hangingChars="100" w:hanging="210"/>
              <w:rPr>
                <w:rFonts w:ascii="ＭＳ 明朝" w:hAnsi="ＭＳ 明朝"/>
                <w:szCs w:val="21"/>
              </w:rPr>
            </w:pPr>
          </w:p>
        </w:tc>
        <w:tc>
          <w:tcPr>
            <w:tcW w:w="455" w:type="dxa"/>
            <w:vMerge/>
          </w:tcPr>
          <w:p w14:paraId="5B7DD7E6" w14:textId="77777777" w:rsidR="0004531E" w:rsidRPr="00380272" w:rsidRDefault="0004531E" w:rsidP="00C543D6">
            <w:pPr>
              <w:ind w:left="210" w:hangingChars="100" w:hanging="210"/>
              <w:rPr>
                <w:rFonts w:ascii="ＭＳ 明朝" w:hAnsi="ＭＳ 明朝"/>
                <w:szCs w:val="21"/>
              </w:rPr>
            </w:pPr>
          </w:p>
        </w:tc>
        <w:tc>
          <w:tcPr>
            <w:tcW w:w="3685" w:type="dxa"/>
            <w:vMerge/>
          </w:tcPr>
          <w:p w14:paraId="05D08AE5" w14:textId="77777777" w:rsidR="0004531E" w:rsidRPr="0025308D" w:rsidRDefault="0004531E" w:rsidP="00C543D6">
            <w:pPr>
              <w:rPr>
                <w:rFonts w:ascii="ＭＳ 明朝" w:hAnsi="ＭＳ 明朝"/>
              </w:rPr>
            </w:pPr>
          </w:p>
        </w:tc>
      </w:tr>
      <w:tr w:rsidR="0004531E" w:rsidRPr="0025308D" w14:paraId="49C152D6" w14:textId="77777777" w:rsidTr="0004531E">
        <w:trPr>
          <w:cantSplit/>
          <w:trHeight w:val="230"/>
        </w:trPr>
        <w:tc>
          <w:tcPr>
            <w:tcW w:w="2255" w:type="dxa"/>
            <w:vMerge/>
          </w:tcPr>
          <w:p w14:paraId="372AAC1C" w14:textId="77777777" w:rsidR="0004531E" w:rsidRPr="0004531E" w:rsidRDefault="0004531E" w:rsidP="0004531E">
            <w:pPr>
              <w:ind w:left="210" w:hangingChars="100" w:hanging="210"/>
              <w:rPr>
                <w:rFonts w:ascii="ＭＳ 明朝" w:hAnsi="ＭＳ 明朝"/>
                <w:szCs w:val="21"/>
              </w:rPr>
            </w:pPr>
          </w:p>
        </w:tc>
        <w:tc>
          <w:tcPr>
            <w:tcW w:w="3685" w:type="dxa"/>
            <w:vMerge/>
          </w:tcPr>
          <w:p w14:paraId="7B1983F6" w14:textId="77777777" w:rsidR="0004531E" w:rsidRPr="0004531E" w:rsidRDefault="0004531E" w:rsidP="0004531E">
            <w:pPr>
              <w:ind w:left="210" w:hangingChars="100" w:hanging="210"/>
              <w:rPr>
                <w:rFonts w:ascii="ＭＳ 明朝" w:hAnsi="ＭＳ 明朝"/>
              </w:rPr>
            </w:pPr>
          </w:p>
        </w:tc>
        <w:tc>
          <w:tcPr>
            <w:tcW w:w="3680" w:type="dxa"/>
            <w:vMerge/>
            <w:tcBorders>
              <w:bottom w:val="single" w:sz="4" w:space="0" w:color="auto"/>
            </w:tcBorders>
          </w:tcPr>
          <w:p w14:paraId="1CE873BF" w14:textId="77777777" w:rsidR="0004531E" w:rsidRPr="0004531E" w:rsidRDefault="0004531E" w:rsidP="0004531E">
            <w:pPr>
              <w:ind w:left="100" w:hanging="100"/>
              <w:rPr>
                <w:rFonts w:ascii="ＭＳ 明朝" w:hAnsi="ＭＳ 明朝"/>
              </w:rPr>
            </w:pPr>
          </w:p>
        </w:tc>
        <w:tc>
          <w:tcPr>
            <w:tcW w:w="454" w:type="dxa"/>
            <w:vMerge/>
          </w:tcPr>
          <w:p w14:paraId="1CAD3823" w14:textId="77777777" w:rsidR="0004531E" w:rsidRPr="0004531E" w:rsidRDefault="0004531E" w:rsidP="0004531E">
            <w:pPr>
              <w:ind w:left="210" w:hangingChars="100" w:hanging="210"/>
              <w:rPr>
                <w:rFonts w:ascii="ＭＳ 明朝" w:hAnsi="ＭＳ 明朝"/>
                <w:szCs w:val="21"/>
              </w:rPr>
            </w:pPr>
          </w:p>
        </w:tc>
        <w:tc>
          <w:tcPr>
            <w:tcW w:w="454" w:type="dxa"/>
            <w:vMerge/>
          </w:tcPr>
          <w:p w14:paraId="3C4F50B6" w14:textId="77777777" w:rsidR="0004531E" w:rsidRPr="0004531E" w:rsidRDefault="0004531E" w:rsidP="0004531E">
            <w:pPr>
              <w:ind w:left="210" w:hangingChars="100" w:hanging="210"/>
              <w:rPr>
                <w:rFonts w:ascii="ＭＳ 明朝" w:hAnsi="ＭＳ 明朝"/>
                <w:szCs w:val="21"/>
              </w:rPr>
            </w:pPr>
          </w:p>
        </w:tc>
        <w:tc>
          <w:tcPr>
            <w:tcW w:w="454" w:type="dxa"/>
            <w:vMerge/>
          </w:tcPr>
          <w:p w14:paraId="49D82039" w14:textId="77777777" w:rsidR="0004531E" w:rsidRPr="0004531E" w:rsidRDefault="0004531E" w:rsidP="0004531E">
            <w:pPr>
              <w:ind w:left="210" w:hangingChars="100" w:hanging="210"/>
              <w:rPr>
                <w:rFonts w:ascii="ＭＳ 明朝" w:hAnsi="ＭＳ 明朝"/>
                <w:szCs w:val="21"/>
              </w:rPr>
            </w:pPr>
          </w:p>
        </w:tc>
        <w:tc>
          <w:tcPr>
            <w:tcW w:w="454" w:type="dxa"/>
            <w:vMerge/>
          </w:tcPr>
          <w:p w14:paraId="0358F6D7"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7023834" w14:textId="2FB57342" w:rsidR="0004531E" w:rsidRPr="0004531E" w:rsidRDefault="0004531E" w:rsidP="0004531E">
            <w:pPr>
              <w:ind w:left="100" w:hanging="100"/>
              <w:rPr>
                <w:rFonts w:ascii="ＭＳ 明朝" w:hAnsi="ＭＳ 明朝"/>
              </w:rPr>
            </w:pPr>
            <w:r w:rsidRPr="0004531E">
              <w:rPr>
                <w:rFonts w:ascii="ＭＳ 明朝" w:hAnsi="ＭＳ 明朝" w:hint="eastAsia"/>
              </w:rPr>
              <w:t>・安全帯を使用する</w:t>
            </w:r>
          </w:p>
        </w:tc>
        <w:tc>
          <w:tcPr>
            <w:tcW w:w="1474" w:type="dxa"/>
            <w:tcBorders>
              <w:top w:val="single" w:sz="4" w:space="0" w:color="auto"/>
              <w:bottom w:val="single" w:sz="4" w:space="0" w:color="auto"/>
            </w:tcBorders>
            <w:vAlign w:val="center"/>
          </w:tcPr>
          <w:p w14:paraId="7B32C8CD" w14:textId="64A4AA61"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tcPr>
          <w:p w14:paraId="664E5D3A" w14:textId="77777777" w:rsidR="0004531E" w:rsidRPr="00380272" w:rsidRDefault="0004531E" w:rsidP="00C543D6">
            <w:pPr>
              <w:ind w:left="210" w:hangingChars="100" w:hanging="210"/>
              <w:rPr>
                <w:rFonts w:ascii="ＭＳ 明朝" w:hAnsi="ＭＳ 明朝"/>
                <w:szCs w:val="21"/>
              </w:rPr>
            </w:pPr>
          </w:p>
        </w:tc>
        <w:tc>
          <w:tcPr>
            <w:tcW w:w="455" w:type="dxa"/>
            <w:vMerge/>
          </w:tcPr>
          <w:p w14:paraId="675B648B" w14:textId="77777777" w:rsidR="0004531E" w:rsidRPr="00380272" w:rsidRDefault="0004531E" w:rsidP="00C543D6">
            <w:pPr>
              <w:ind w:left="210" w:hangingChars="100" w:hanging="210"/>
              <w:rPr>
                <w:rFonts w:ascii="ＭＳ 明朝" w:hAnsi="ＭＳ 明朝"/>
                <w:szCs w:val="21"/>
              </w:rPr>
            </w:pPr>
          </w:p>
        </w:tc>
        <w:tc>
          <w:tcPr>
            <w:tcW w:w="455" w:type="dxa"/>
            <w:vMerge/>
          </w:tcPr>
          <w:p w14:paraId="382D069B" w14:textId="77777777" w:rsidR="0004531E" w:rsidRPr="00380272" w:rsidRDefault="0004531E" w:rsidP="00C543D6">
            <w:pPr>
              <w:ind w:left="210" w:hangingChars="100" w:hanging="210"/>
              <w:rPr>
                <w:rFonts w:ascii="ＭＳ 明朝" w:hAnsi="ＭＳ 明朝"/>
                <w:szCs w:val="21"/>
              </w:rPr>
            </w:pPr>
          </w:p>
        </w:tc>
        <w:tc>
          <w:tcPr>
            <w:tcW w:w="455" w:type="dxa"/>
            <w:vMerge/>
          </w:tcPr>
          <w:p w14:paraId="3263478B" w14:textId="77777777" w:rsidR="0004531E" w:rsidRPr="00380272" w:rsidRDefault="0004531E" w:rsidP="00C543D6">
            <w:pPr>
              <w:ind w:left="210" w:hangingChars="100" w:hanging="210"/>
              <w:rPr>
                <w:rFonts w:ascii="ＭＳ 明朝" w:hAnsi="ＭＳ 明朝"/>
                <w:szCs w:val="21"/>
              </w:rPr>
            </w:pPr>
          </w:p>
        </w:tc>
        <w:tc>
          <w:tcPr>
            <w:tcW w:w="3685" w:type="dxa"/>
            <w:vMerge/>
          </w:tcPr>
          <w:p w14:paraId="25BC742B" w14:textId="77777777" w:rsidR="0004531E" w:rsidRPr="0025308D" w:rsidRDefault="0004531E" w:rsidP="00C543D6">
            <w:pPr>
              <w:rPr>
                <w:rFonts w:ascii="ＭＳ 明朝" w:hAnsi="ＭＳ 明朝"/>
              </w:rPr>
            </w:pPr>
          </w:p>
        </w:tc>
      </w:tr>
      <w:tr w:rsidR="0004531E" w:rsidRPr="0025308D" w14:paraId="2A699557" w14:textId="77777777" w:rsidTr="0004531E">
        <w:trPr>
          <w:cantSplit/>
          <w:trHeight w:val="230"/>
        </w:trPr>
        <w:tc>
          <w:tcPr>
            <w:tcW w:w="2255" w:type="dxa"/>
            <w:vMerge/>
          </w:tcPr>
          <w:p w14:paraId="1ACF972F" w14:textId="77777777" w:rsidR="0004531E" w:rsidRPr="0004531E" w:rsidRDefault="0004531E" w:rsidP="0004531E">
            <w:pPr>
              <w:ind w:left="210" w:hangingChars="100" w:hanging="210"/>
              <w:rPr>
                <w:rFonts w:ascii="ＭＳ 明朝" w:hAnsi="ＭＳ 明朝"/>
                <w:szCs w:val="21"/>
              </w:rPr>
            </w:pPr>
          </w:p>
        </w:tc>
        <w:tc>
          <w:tcPr>
            <w:tcW w:w="3685" w:type="dxa"/>
            <w:vMerge/>
          </w:tcPr>
          <w:p w14:paraId="28E79774" w14:textId="77777777" w:rsidR="0004531E" w:rsidRPr="0004531E" w:rsidRDefault="0004531E" w:rsidP="0004531E">
            <w:pPr>
              <w:ind w:left="210" w:hangingChars="100" w:hanging="210"/>
              <w:rPr>
                <w:rFonts w:ascii="ＭＳ 明朝" w:hAnsi="ＭＳ 明朝"/>
              </w:rPr>
            </w:pPr>
          </w:p>
        </w:tc>
        <w:tc>
          <w:tcPr>
            <w:tcW w:w="3680" w:type="dxa"/>
            <w:tcBorders>
              <w:top w:val="single" w:sz="4" w:space="0" w:color="auto"/>
              <w:bottom w:val="single" w:sz="4" w:space="0" w:color="auto"/>
            </w:tcBorders>
          </w:tcPr>
          <w:p w14:paraId="57AA0B84" w14:textId="2EB1BC67" w:rsidR="0004531E" w:rsidRPr="0004531E" w:rsidRDefault="0004531E" w:rsidP="0004531E">
            <w:pPr>
              <w:ind w:left="100" w:hanging="100"/>
              <w:rPr>
                <w:rFonts w:ascii="ＭＳ 明朝" w:hAnsi="ＭＳ 明朝"/>
              </w:rPr>
            </w:pPr>
            <w:r w:rsidRPr="0004531E">
              <w:rPr>
                <w:rFonts w:ascii="ＭＳ 明朝" w:hAnsi="ＭＳ 明朝" w:hint="eastAsia"/>
              </w:rPr>
              <w:t>・車両からの墜落</w:t>
            </w:r>
          </w:p>
        </w:tc>
        <w:tc>
          <w:tcPr>
            <w:tcW w:w="454" w:type="dxa"/>
            <w:vMerge/>
          </w:tcPr>
          <w:p w14:paraId="3188A0A5" w14:textId="77777777" w:rsidR="0004531E" w:rsidRPr="0004531E" w:rsidRDefault="0004531E" w:rsidP="0004531E">
            <w:pPr>
              <w:ind w:left="210" w:hangingChars="100" w:hanging="210"/>
              <w:rPr>
                <w:rFonts w:ascii="ＭＳ 明朝" w:hAnsi="ＭＳ 明朝"/>
                <w:szCs w:val="21"/>
              </w:rPr>
            </w:pPr>
          </w:p>
        </w:tc>
        <w:tc>
          <w:tcPr>
            <w:tcW w:w="454" w:type="dxa"/>
            <w:vMerge/>
          </w:tcPr>
          <w:p w14:paraId="61879DAD" w14:textId="77777777" w:rsidR="0004531E" w:rsidRPr="0004531E" w:rsidRDefault="0004531E" w:rsidP="0004531E">
            <w:pPr>
              <w:ind w:left="210" w:hangingChars="100" w:hanging="210"/>
              <w:rPr>
                <w:rFonts w:ascii="ＭＳ 明朝" w:hAnsi="ＭＳ 明朝"/>
                <w:szCs w:val="21"/>
              </w:rPr>
            </w:pPr>
          </w:p>
        </w:tc>
        <w:tc>
          <w:tcPr>
            <w:tcW w:w="454" w:type="dxa"/>
            <w:vMerge/>
          </w:tcPr>
          <w:p w14:paraId="2AB8D77B" w14:textId="77777777" w:rsidR="0004531E" w:rsidRPr="0004531E" w:rsidRDefault="0004531E" w:rsidP="0004531E">
            <w:pPr>
              <w:ind w:left="210" w:hangingChars="100" w:hanging="210"/>
              <w:rPr>
                <w:rFonts w:ascii="ＭＳ 明朝" w:hAnsi="ＭＳ 明朝"/>
                <w:szCs w:val="21"/>
              </w:rPr>
            </w:pPr>
          </w:p>
        </w:tc>
        <w:tc>
          <w:tcPr>
            <w:tcW w:w="454" w:type="dxa"/>
            <w:vMerge/>
          </w:tcPr>
          <w:p w14:paraId="102F572A"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32F92B2" w14:textId="67549FB6" w:rsidR="0004531E" w:rsidRPr="0004531E" w:rsidRDefault="0004531E" w:rsidP="0004531E">
            <w:pPr>
              <w:ind w:left="100" w:hanging="100"/>
              <w:rPr>
                <w:rFonts w:ascii="ＭＳ 明朝" w:hAnsi="ＭＳ 明朝"/>
              </w:rPr>
            </w:pPr>
            <w:r w:rsidRPr="0004531E">
              <w:rPr>
                <w:rFonts w:ascii="ＭＳ 明朝" w:hAnsi="ＭＳ 明朝" w:hint="eastAsia"/>
              </w:rPr>
              <w:t>・作業中の標示を行なう</w:t>
            </w:r>
          </w:p>
        </w:tc>
        <w:tc>
          <w:tcPr>
            <w:tcW w:w="1474" w:type="dxa"/>
            <w:tcBorders>
              <w:top w:val="single" w:sz="4" w:space="0" w:color="auto"/>
              <w:bottom w:val="single" w:sz="4" w:space="0" w:color="auto"/>
            </w:tcBorders>
            <w:vAlign w:val="center"/>
          </w:tcPr>
          <w:p w14:paraId="531B5F20" w14:textId="1C294513"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tcPr>
          <w:p w14:paraId="5C1D2BC3" w14:textId="77777777" w:rsidR="0004531E" w:rsidRPr="00380272" w:rsidRDefault="0004531E" w:rsidP="00C543D6">
            <w:pPr>
              <w:ind w:left="210" w:hangingChars="100" w:hanging="210"/>
              <w:rPr>
                <w:rFonts w:ascii="ＭＳ 明朝" w:hAnsi="ＭＳ 明朝"/>
                <w:szCs w:val="21"/>
              </w:rPr>
            </w:pPr>
          </w:p>
        </w:tc>
        <w:tc>
          <w:tcPr>
            <w:tcW w:w="455" w:type="dxa"/>
            <w:vMerge/>
          </w:tcPr>
          <w:p w14:paraId="6624C037" w14:textId="77777777" w:rsidR="0004531E" w:rsidRPr="00380272" w:rsidRDefault="0004531E" w:rsidP="00C543D6">
            <w:pPr>
              <w:ind w:left="210" w:hangingChars="100" w:hanging="210"/>
              <w:rPr>
                <w:rFonts w:ascii="ＭＳ 明朝" w:hAnsi="ＭＳ 明朝"/>
                <w:szCs w:val="21"/>
              </w:rPr>
            </w:pPr>
          </w:p>
        </w:tc>
        <w:tc>
          <w:tcPr>
            <w:tcW w:w="455" w:type="dxa"/>
            <w:vMerge/>
          </w:tcPr>
          <w:p w14:paraId="2AEED8CC" w14:textId="77777777" w:rsidR="0004531E" w:rsidRPr="00380272" w:rsidRDefault="0004531E" w:rsidP="00C543D6">
            <w:pPr>
              <w:ind w:left="210" w:hangingChars="100" w:hanging="210"/>
              <w:rPr>
                <w:rFonts w:ascii="ＭＳ 明朝" w:hAnsi="ＭＳ 明朝"/>
                <w:szCs w:val="21"/>
              </w:rPr>
            </w:pPr>
          </w:p>
        </w:tc>
        <w:tc>
          <w:tcPr>
            <w:tcW w:w="455" w:type="dxa"/>
            <w:vMerge/>
          </w:tcPr>
          <w:p w14:paraId="27FFC348" w14:textId="77777777" w:rsidR="0004531E" w:rsidRPr="00380272" w:rsidRDefault="0004531E" w:rsidP="00C543D6">
            <w:pPr>
              <w:ind w:left="210" w:hangingChars="100" w:hanging="210"/>
              <w:rPr>
                <w:rFonts w:ascii="ＭＳ 明朝" w:hAnsi="ＭＳ 明朝"/>
                <w:szCs w:val="21"/>
              </w:rPr>
            </w:pPr>
          </w:p>
        </w:tc>
        <w:tc>
          <w:tcPr>
            <w:tcW w:w="3685" w:type="dxa"/>
            <w:vMerge/>
          </w:tcPr>
          <w:p w14:paraId="19F36B57" w14:textId="77777777" w:rsidR="0004531E" w:rsidRPr="0025308D" w:rsidRDefault="0004531E" w:rsidP="00C543D6">
            <w:pPr>
              <w:rPr>
                <w:rFonts w:ascii="ＭＳ 明朝" w:hAnsi="ＭＳ 明朝"/>
              </w:rPr>
            </w:pPr>
          </w:p>
        </w:tc>
      </w:tr>
      <w:tr w:rsidR="0004531E" w:rsidRPr="0025308D" w14:paraId="29859096" w14:textId="77777777" w:rsidTr="0004531E">
        <w:trPr>
          <w:cantSplit/>
          <w:trHeight w:val="230"/>
        </w:trPr>
        <w:tc>
          <w:tcPr>
            <w:tcW w:w="2255" w:type="dxa"/>
            <w:vMerge/>
          </w:tcPr>
          <w:p w14:paraId="569ED0AB" w14:textId="77777777" w:rsidR="0004531E" w:rsidRPr="0004531E" w:rsidRDefault="0004531E" w:rsidP="0004531E">
            <w:pPr>
              <w:ind w:left="210" w:hangingChars="100" w:hanging="210"/>
              <w:rPr>
                <w:rFonts w:ascii="ＭＳ 明朝" w:hAnsi="ＭＳ 明朝"/>
                <w:szCs w:val="21"/>
              </w:rPr>
            </w:pPr>
          </w:p>
        </w:tc>
        <w:tc>
          <w:tcPr>
            <w:tcW w:w="3685" w:type="dxa"/>
            <w:vMerge/>
          </w:tcPr>
          <w:p w14:paraId="25B80252" w14:textId="77777777" w:rsidR="0004531E" w:rsidRPr="0004531E" w:rsidRDefault="0004531E" w:rsidP="0004531E">
            <w:pPr>
              <w:ind w:left="210" w:hangingChars="100" w:hanging="210"/>
              <w:rPr>
                <w:rFonts w:ascii="ＭＳ 明朝" w:hAnsi="ＭＳ 明朝"/>
              </w:rPr>
            </w:pPr>
          </w:p>
        </w:tc>
        <w:tc>
          <w:tcPr>
            <w:tcW w:w="3680" w:type="dxa"/>
            <w:vMerge w:val="restart"/>
            <w:tcBorders>
              <w:top w:val="single" w:sz="4" w:space="0" w:color="auto"/>
            </w:tcBorders>
          </w:tcPr>
          <w:p w14:paraId="1F3DC13C" w14:textId="11BC0564" w:rsidR="0004531E" w:rsidRPr="0004531E" w:rsidRDefault="0004531E" w:rsidP="0004531E">
            <w:pPr>
              <w:ind w:left="100" w:hanging="100"/>
              <w:rPr>
                <w:rFonts w:ascii="ＭＳ 明朝" w:hAnsi="ＭＳ 明朝"/>
              </w:rPr>
            </w:pPr>
            <w:r w:rsidRPr="0004531E">
              <w:rPr>
                <w:rFonts w:ascii="ＭＳ 明朝" w:hAnsi="ＭＳ 明朝" w:hint="eastAsia"/>
              </w:rPr>
              <w:t>・他職者への災害</w:t>
            </w:r>
          </w:p>
        </w:tc>
        <w:tc>
          <w:tcPr>
            <w:tcW w:w="454" w:type="dxa"/>
            <w:vMerge/>
          </w:tcPr>
          <w:p w14:paraId="1F2ACC2D" w14:textId="77777777" w:rsidR="0004531E" w:rsidRPr="0004531E" w:rsidRDefault="0004531E" w:rsidP="0004531E">
            <w:pPr>
              <w:ind w:left="210" w:hangingChars="100" w:hanging="210"/>
              <w:rPr>
                <w:rFonts w:ascii="ＭＳ 明朝" w:hAnsi="ＭＳ 明朝"/>
                <w:szCs w:val="21"/>
              </w:rPr>
            </w:pPr>
          </w:p>
        </w:tc>
        <w:tc>
          <w:tcPr>
            <w:tcW w:w="454" w:type="dxa"/>
            <w:vMerge/>
          </w:tcPr>
          <w:p w14:paraId="47E7A8B9" w14:textId="77777777" w:rsidR="0004531E" w:rsidRPr="0004531E" w:rsidRDefault="0004531E" w:rsidP="0004531E">
            <w:pPr>
              <w:ind w:left="210" w:hangingChars="100" w:hanging="210"/>
              <w:rPr>
                <w:rFonts w:ascii="ＭＳ 明朝" w:hAnsi="ＭＳ 明朝"/>
                <w:szCs w:val="21"/>
              </w:rPr>
            </w:pPr>
          </w:p>
        </w:tc>
        <w:tc>
          <w:tcPr>
            <w:tcW w:w="454" w:type="dxa"/>
            <w:vMerge/>
          </w:tcPr>
          <w:p w14:paraId="1D409AE6" w14:textId="77777777" w:rsidR="0004531E" w:rsidRPr="0004531E" w:rsidRDefault="0004531E" w:rsidP="0004531E">
            <w:pPr>
              <w:ind w:left="210" w:hangingChars="100" w:hanging="210"/>
              <w:rPr>
                <w:rFonts w:ascii="ＭＳ 明朝" w:hAnsi="ＭＳ 明朝"/>
                <w:szCs w:val="21"/>
              </w:rPr>
            </w:pPr>
          </w:p>
        </w:tc>
        <w:tc>
          <w:tcPr>
            <w:tcW w:w="454" w:type="dxa"/>
            <w:vMerge/>
          </w:tcPr>
          <w:p w14:paraId="52832D4A"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D6D5185" w14:textId="225E4FF1" w:rsidR="0004531E" w:rsidRPr="0004531E" w:rsidRDefault="0004531E" w:rsidP="0004531E">
            <w:pPr>
              <w:ind w:left="100" w:hanging="100"/>
              <w:rPr>
                <w:rFonts w:ascii="ＭＳ 明朝" w:hAnsi="ＭＳ 明朝"/>
              </w:rPr>
            </w:pPr>
            <w:r w:rsidRPr="0004531E">
              <w:rPr>
                <w:rFonts w:ascii="ＭＳ 明朝" w:hAnsi="ＭＳ 明朝" w:hint="eastAsia"/>
              </w:rPr>
              <w:t>・周囲を立入禁止とする</w:t>
            </w:r>
          </w:p>
        </w:tc>
        <w:tc>
          <w:tcPr>
            <w:tcW w:w="1474" w:type="dxa"/>
            <w:tcBorders>
              <w:top w:val="single" w:sz="4" w:space="0" w:color="auto"/>
              <w:bottom w:val="single" w:sz="4" w:space="0" w:color="auto"/>
            </w:tcBorders>
            <w:vAlign w:val="center"/>
          </w:tcPr>
          <w:p w14:paraId="35DD026E" w14:textId="764BAAB6"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tcPr>
          <w:p w14:paraId="7AB308C1" w14:textId="77777777" w:rsidR="0004531E" w:rsidRPr="00380272" w:rsidRDefault="0004531E" w:rsidP="00C543D6">
            <w:pPr>
              <w:ind w:left="210" w:hangingChars="100" w:hanging="210"/>
              <w:rPr>
                <w:rFonts w:ascii="ＭＳ 明朝" w:hAnsi="ＭＳ 明朝"/>
                <w:szCs w:val="21"/>
              </w:rPr>
            </w:pPr>
          </w:p>
        </w:tc>
        <w:tc>
          <w:tcPr>
            <w:tcW w:w="455" w:type="dxa"/>
            <w:vMerge/>
          </w:tcPr>
          <w:p w14:paraId="4163C94D" w14:textId="77777777" w:rsidR="0004531E" w:rsidRPr="00380272" w:rsidRDefault="0004531E" w:rsidP="00C543D6">
            <w:pPr>
              <w:ind w:left="210" w:hangingChars="100" w:hanging="210"/>
              <w:rPr>
                <w:rFonts w:ascii="ＭＳ 明朝" w:hAnsi="ＭＳ 明朝"/>
                <w:szCs w:val="21"/>
              </w:rPr>
            </w:pPr>
          </w:p>
        </w:tc>
        <w:tc>
          <w:tcPr>
            <w:tcW w:w="455" w:type="dxa"/>
            <w:vMerge/>
          </w:tcPr>
          <w:p w14:paraId="2C2E6C1C" w14:textId="77777777" w:rsidR="0004531E" w:rsidRPr="00380272" w:rsidRDefault="0004531E" w:rsidP="00C543D6">
            <w:pPr>
              <w:ind w:left="210" w:hangingChars="100" w:hanging="210"/>
              <w:rPr>
                <w:rFonts w:ascii="ＭＳ 明朝" w:hAnsi="ＭＳ 明朝"/>
                <w:szCs w:val="21"/>
              </w:rPr>
            </w:pPr>
          </w:p>
        </w:tc>
        <w:tc>
          <w:tcPr>
            <w:tcW w:w="455" w:type="dxa"/>
            <w:vMerge/>
          </w:tcPr>
          <w:p w14:paraId="0BF63F8C" w14:textId="77777777" w:rsidR="0004531E" w:rsidRPr="00380272" w:rsidRDefault="0004531E" w:rsidP="00C543D6">
            <w:pPr>
              <w:ind w:left="210" w:hangingChars="100" w:hanging="210"/>
              <w:rPr>
                <w:rFonts w:ascii="ＭＳ 明朝" w:hAnsi="ＭＳ 明朝"/>
                <w:szCs w:val="21"/>
              </w:rPr>
            </w:pPr>
          </w:p>
        </w:tc>
        <w:tc>
          <w:tcPr>
            <w:tcW w:w="3685" w:type="dxa"/>
            <w:vMerge/>
          </w:tcPr>
          <w:p w14:paraId="00F09B61" w14:textId="77777777" w:rsidR="0004531E" w:rsidRPr="0025308D" w:rsidRDefault="0004531E" w:rsidP="00C543D6">
            <w:pPr>
              <w:rPr>
                <w:rFonts w:ascii="ＭＳ 明朝" w:hAnsi="ＭＳ 明朝"/>
              </w:rPr>
            </w:pPr>
          </w:p>
        </w:tc>
      </w:tr>
      <w:tr w:rsidR="0004531E" w:rsidRPr="0025308D" w14:paraId="0FFBB9EB" w14:textId="77777777" w:rsidTr="0004531E">
        <w:trPr>
          <w:cantSplit/>
          <w:trHeight w:val="230"/>
        </w:trPr>
        <w:tc>
          <w:tcPr>
            <w:tcW w:w="2255" w:type="dxa"/>
            <w:vMerge/>
          </w:tcPr>
          <w:p w14:paraId="3A14DFED" w14:textId="77777777" w:rsidR="0004531E" w:rsidRPr="0004531E" w:rsidRDefault="0004531E" w:rsidP="0004531E">
            <w:pPr>
              <w:ind w:left="210" w:hangingChars="100" w:hanging="210"/>
              <w:rPr>
                <w:rFonts w:ascii="ＭＳ 明朝" w:hAnsi="ＭＳ 明朝"/>
                <w:szCs w:val="21"/>
              </w:rPr>
            </w:pPr>
          </w:p>
        </w:tc>
        <w:tc>
          <w:tcPr>
            <w:tcW w:w="3685" w:type="dxa"/>
            <w:vMerge/>
          </w:tcPr>
          <w:p w14:paraId="4DDF4A28" w14:textId="77777777" w:rsidR="0004531E" w:rsidRPr="0004531E" w:rsidRDefault="0004531E" w:rsidP="0004531E">
            <w:pPr>
              <w:ind w:left="210" w:hangingChars="100" w:hanging="210"/>
              <w:rPr>
                <w:rFonts w:ascii="ＭＳ 明朝" w:hAnsi="ＭＳ 明朝"/>
              </w:rPr>
            </w:pPr>
          </w:p>
        </w:tc>
        <w:tc>
          <w:tcPr>
            <w:tcW w:w="3680" w:type="dxa"/>
            <w:vMerge/>
          </w:tcPr>
          <w:p w14:paraId="0A2CD02E" w14:textId="77777777" w:rsidR="0004531E" w:rsidRPr="0004531E" w:rsidRDefault="0004531E" w:rsidP="0004531E">
            <w:pPr>
              <w:ind w:left="100" w:hanging="100"/>
              <w:rPr>
                <w:rFonts w:ascii="ＭＳ 明朝" w:hAnsi="ＭＳ 明朝"/>
              </w:rPr>
            </w:pPr>
          </w:p>
        </w:tc>
        <w:tc>
          <w:tcPr>
            <w:tcW w:w="454" w:type="dxa"/>
            <w:vMerge/>
          </w:tcPr>
          <w:p w14:paraId="743B1A8C" w14:textId="77777777" w:rsidR="0004531E" w:rsidRPr="0004531E" w:rsidRDefault="0004531E" w:rsidP="0004531E">
            <w:pPr>
              <w:ind w:left="210" w:hangingChars="100" w:hanging="210"/>
              <w:rPr>
                <w:rFonts w:ascii="ＭＳ 明朝" w:hAnsi="ＭＳ 明朝"/>
                <w:szCs w:val="21"/>
              </w:rPr>
            </w:pPr>
          </w:p>
        </w:tc>
        <w:tc>
          <w:tcPr>
            <w:tcW w:w="454" w:type="dxa"/>
            <w:vMerge/>
          </w:tcPr>
          <w:p w14:paraId="1A7662A6" w14:textId="77777777" w:rsidR="0004531E" w:rsidRPr="0004531E" w:rsidRDefault="0004531E" w:rsidP="0004531E">
            <w:pPr>
              <w:ind w:left="210" w:hangingChars="100" w:hanging="210"/>
              <w:rPr>
                <w:rFonts w:ascii="ＭＳ 明朝" w:hAnsi="ＭＳ 明朝"/>
                <w:szCs w:val="21"/>
              </w:rPr>
            </w:pPr>
          </w:p>
        </w:tc>
        <w:tc>
          <w:tcPr>
            <w:tcW w:w="454" w:type="dxa"/>
            <w:vMerge/>
          </w:tcPr>
          <w:p w14:paraId="4AB34276" w14:textId="77777777" w:rsidR="0004531E" w:rsidRPr="0004531E" w:rsidRDefault="0004531E" w:rsidP="0004531E">
            <w:pPr>
              <w:ind w:left="210" w:hangingChars="100" w:hanging="210"/>
              <w:rPr>
                <w:rFonts w:ascii="ＭＳ 明朝" w:hAnsi="ＭＳ 明朝"/>
                <w:szCs w:val="21"/>
              </w:rPr>
            </w:pPr>
          </w:p>
        </w:tc>
        <w:tc>
          <w:tcPr>
            <w:tcW w:w="454" w:type="dxa"/>
            <w:vMerge/>
          </w:tcPr>
          <w:p w14:paraId="5A097FA2"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97250BB" w14:textId="4A567ADB" w:rsidR="0004531E" w:rsidRPr="0004531E" w:rsidRDefault="0004531E" w:rsidP="0004531E">
            <w:pPr>
              <w:ind w:left="100" w:hanging="100"/>
              <w:rPr>
                <w:rFonts w:ascii="ＭＳ 明朝" w:hAnsi="ＭＳ 明朝"/>
              </w:rPr>
            </w:pPr>
            <w:r w:rsidRPr="0004531E">
              <w:rPr>
                <w:rFonts w:ascii="ＭＳ 明朝" w:hAnsi="ＭＳ 明朝" w:hint="eastAsia"/>
              </w:rPr>
              <w:t>・必要に応じて監視人を置く</w:t>
            </w:r>
          </w:p>
        </w:tc>
        <w:tc>
          <w:tcPr>
            <w:tcW w:w="1474" w:type="dxa"/>
            <w:tcBorders>
              <w:top w:val="single" w:sz="4" w:space="0" w:color="auto"/>
              <w:bottom w:val="single" w:sz="4" w:space="0" w:color="auto"/>
            </w:tcBorders>
            <w:vAlign w:val="center"/>
          </w:tcPr>
          <w:p w14:paraId="718FD878" w14:textId="4FE10CE4" w:rsidR="0004531E" w:rsidRPr="0004531E" w:rsidRDefault="0004531E" w:rsidP="0004531E">
            <w:pPr>
              <w:ind w:left="100" w:hanging="100"/>
              <w:jc w:val="center"/>
              <w:rPr>
                <w:rFonts w:ascii="ＭＳ 明朝" w:hAnsi="ＭＳ 明朝"/>
              </w:rPr>
            </w:pPr>
            <w:r w:rsidRPr="0004531E">
              <w:rPr>
                <w:rFonts w:ascii="ＭＳ 明朝" w:hAnsi="ＭＳ 明朝" w:hint="eastAsia"/>
              </w:rPr>
              <w:t>作業者</w:t>
            </w:r>
          </w:p>
        </w:tc>
        <w:tc>
          <w:tcPr>
            <w:tcW w:w="455" w:type="dxa"/>
            <w:vMerge/>
          </w:tcPr>
          <w:p w14:paraId="367058D3" w14:textId="77777777" w:rsidR="0004531E" w:rsidRPr="00380272" w:rsidRDefault="0004531E" w:rsidP="00C543D6">
            <w:pPr>
              <w:ind w:left="210" w:hangingChars="100" w:hanging="210"/>
              <w:rPr>
                <w:rFonts w:ascii="ＭＳ 明朝" w:hAnsi="ＭＳ 明朝"/>
                <w:szCs w:val="21"/>
              </w:rPr>
            </w:pPr>
          </w:p>
        </w:tc>
        <w:tc>
          <w:tcPr>
            <w:tcW w:w="455" w:type="dxa"/>
            <w:vMerge/>
          </w:tcPr>
          <w:p w14:paraId="0F0C596B" w14:textId="77777777" w:rsidR="0004531E" w:rsidRPr="00380272" w:rsidRDefault="0004531E" w:rsidP="00C543D6">
            <w:pPr>
              <w:ind w:left="210" w:hangingChars="100" w:hanging="210"/>
              <w:rPr>
                <w:rFonts w:ascii="ＭＳ 明朝" w:hAnsi="ＭＳ 明朝"/>
                <w:szCs w:val="21"/>
              </w:rPr>
            </w:pPr>
          </w:p>
        </w:tc>
        <w:tc>
          <w:tcPr>
            <w:tcW w:w="455" w:type="dxa"/>
            <w:vMerge/>
          </w:tcPr>
          <w:p w14:paraId="67CF0B47" w14:textId="77777777" w:rsidR="0004531E" w:rsidRPr="00380272" w:rsidRDefault="0004531E" w:rsidP="00C543D6">
            <w:pPr>
              <w:ind w:left="210" w:hangingChars="100" w:hanging="210"/>
              <w:rPr>
                <w:rFonts w:ascii="ＭＳ 明朝" w:hAnsi="ＭＳ 明朝"/>
                <w:szCs w:val="21"/>
              </w:rPr>
            </w:pPr>
          </w:p>
        </w:tc>
        <w:tc>
          <w:tcPr>
            <w:tcW w:w="455" w:type="dxa"/>
            <w:vMerge/>
          </w:tcPr>
          <w:p w14:paraId="0CF07F7C" w14:textId="77777777" w:rsidR="0004531E" w:rsidRPr="00380272" w:rsidRDefault="0004531E" w:rsidP="00C543D6">
            <w:pPr>
              <w:ind w:left="210" w:hangingChars="100" w:hanging="210"/>
              <w:rPr>
                <w:rFonts w:ascii="ＭＳ 明朝" w:hAnsi="ＭＳ 明朝"/>
                <w:szCs w:val="21"/>
              </w:rPr>
            </w:pPr>
          </w:p>
        </w:tc>
        <w:tc>
          <w:tcPr>
            <w:tcW w:w="3685" w:type="dxa"/>
            <w:vMerge/>
          </w:tcPr>
          <w:p w14:paraId="01575F9D" w14:textId="77777777" w:rsidR="0004531E" w:rsidRPr="0025308D" w:rsidRDefault="0004531E" w:rsidP="00C543D6">
            <w:pPr>
              <w:rPr>
                <w:rFonts w:ascii="ＭＳ 明朝" w:hAnsi="ＭＳ 明朝"/>
              </w:rPr>
            </w:pPr>
          </w:p>
        </w:tc>
      </w:tr>
      <w:tr w:rsidR="0004531E" w:rsidRPr="0025308D" w14:paraId="65CE45AF" w14:textId="77777777" w:rsidTr="0004531E">
        <w:trPr>
          <w:cantSplit/>
          <w:trHeight w:val="230"/>
        </w:trPr>
        <w:tc>
          <w:tcPr>
            <w:tcW w:w="2255" w:type="dxa"/>
            <w:vMerge/>
          </w:tcPr>
          <w:p w14:paraId="59E4562B" w14:textId="77777777" w:rsidR="0004531E" w:rsidRPr="0004531E" w:rsidRDefault="0004531E" w:rsidP="0004531E">
            <w:pPr>
              <w:ind w:left="210" w:hangingChars="100" w:hanging="210"/>
              <w:rPr>
                <w:rFonts w:ascii="ＭＳ 明朝" w:hAnsi="ＭＳ 明朝"/>
                <w:szCs w:val="21"/>
              </w:rPr>
            </w:pPr>
          </w:p>
        </w:tc>
        <w:tc>
          <w:tcPr>
            <w:tcW w:w="3685" w:type="dxa"/>
            <w:vMerge/>
          </w:tcPr>
          <w:p w14:paraId="27CA9500" w14:textId="77777777" w:rsidR="0004531E" w:rsidRPr="0004531E" w:rsidRDefault="0004531E" w:rsidP="0004531E">
            <w:pPr>
              <w:ind w:left="210" w:hangingChars="100" w:hanging="210"/>
              <w:rPr>
                <w:rFonts w:ascii="ＭＳ 明朝" w:hAnsi="ＭＳ 明朝"/>
              </w:rPr>
            </w:pPr>
          </w:p>
        </w:tc>
        <w:tc>
          <w:tcPr>
            <w:tcW w:w="3680" w:type="dxa"/>
            <w:vMerge/>
            <w:tcBorders>
              <w:bottom w:val="single" w:sz="4" w:space="0" w:color="auto"/>
            </w:tcBorders>
          </w:tcPr>
          <w:p w14:paraId="21C2F1A0" w14:textId="77777777" w:rsidR="0004531E" w:rsidRPr="0004531E" w:rsidRDefault="0004531E" w:rsidP="0004531E">
            <w:pPr>
              <w:ind w:left="100" w:hanging="100"/>
              <w:rPr>
                <w:rFonts w:ascii="ＭＳ 明朝" w:hAnsi="ＭＳ 明朝"/>
              </w:rPr>
            </w:pPr>
          </w:p>
        </w:tc>
        <w:tc>
          <w:tcPr>
            <w:tcW w:w="454" w:type="dxa"/>
            <w:vMerge/>
          </w:tcPr>
          <w:p w14:paraId="4EBC4BAF" w14:textId="77777777" w:rsidR="0004531E" w:rsidRPr="0004531E" w:rsidRDefault="0004531E" w:rsidP="0004531E">
            <w:pPr>
              <w:ind w:left="210" w:hangingChars="100" w:hanging="210"/>
              <w:rPr>
                <w:rFonts w:ascii="ＭＳ 明朝" w:hAnsi="ＭＳ 明朝"/>
                <w:szCs w:val="21"/>
              </w:rPr>
            </w:pPr>
          </w:p>
        </w:tc>
        <w:tc>
          <w:tcPr>
            <w:tcW w:w="454" w:type="dxa"/>
            <w:vMerge/>
          </w:tcPr>
          <w:p w14:paraId="28B05A22" w14:textId="77777777" w:rsidR="0004531E" w:rsidRPr="0004531E" w:rsidRDefault="0004531E" w:rsidP="0004531E">
            <w:pPr>
              <w:ind w:left="210" w:hangingChars="100" w:hanging="210"/>
              <w:rPr>
                <w:rFonts w:ascii="ＭＳ 明朝" w:hAnsi="ＭＳ 明朝"/>
                <w:szCs w:val="21"/>
              </w:rPr>
            </w:pPr>
          </w:p>
        </w:tc>
        <w:tc>
          <w:tcPr>
            <w:tcW w:w="454" w:type="dxa"/>
            <w:vMerge/>
          </w:tcPr>
          <w:p w14:paraId="107E90DD" w14:textId="77777777" w:rsidR="0004531E" w:rsidRPr="0004531E" w:rsidRDefault="0004531E" w:rsidP="0004531E">
            <w:pPr>
              <w:ind w:left="210" w:hangingChars="100" w:hanging="210"/>
              <w:rPr>
                <w:rFonts w:ascii="ＭＳ 明朝" w:hAnsi="ＭＳ 明朝"/>
                <w:szCs w:val="21"/>
              </w:rPr>
            </w:pPr>
          </w:p>
        </w:tc>
        <w:tc>
          <w:tcPr>
            <w:tcW w:w="454" w:type="dxa"/>
            <w:vMerge/>
          </w:tcPr>
          <w:p w14:paraId="62881ED6"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B13EC8F" w14:textId="6BC31255" w:rsidR="0004531E" w:rsidRPr="0004531E" w:rsidRDefault="0004531E" w:rsidP="0004531E">
            <w:pPr>
              <w:ind w:left="100" w:hanging="100"/>
              <w:rPr>
                <w:rFonts w:ascii="ＭＳ 明朝" w:hAnsi="ＭＳ 明朝"/>
              </w:rPr>
            </w:pPr>
            <w:r w:rsidRPr="0004531E">
              <w:rPr>
                <w:rFonts w:ascii="ＭＳ 明朝" w:hAnsi="ＭＳ 明朝" w:hint="eastAsia"/>
              </w:rPr>
              <w:t>・旋回範囲を確認する</w:t>
            </w:r>
          </w:p>
        </w:tc>
        <w:tc>
          <w:tcPr>
            <w:tcW w:w="1474" w:type="dxa"/>
            <w:tcBorders>
              <w:top w:val="single" w:sz="4" w:space="0" w:color="auto"/>
              <w:bottom w:val="single" w:sz="4" w:space="0" w:color="auto"/>
            </w:tcBorders>
            <w:vAlign w:val="center"/>
          </w:tcPr>
          <w:p w14:paraId="6666E43E" w14:textId="2C3AAA41" w:rsidR="0004531E" w:rsidRPr="0004531E" w:rsidRDefault="0004531E" w:rsidP="0004531E">
            <w:pPr>
              <w:ind w:left="100" w:hanging="100"/>
              <w:jc w:val="center"/>
              <w:rPr>
                <w:rFonts w:ascii="ＭＳ 明朝" w:hAnsi="ＭＳ 明朝"/>
              </w:rPr>
            </w:pPr>
            <w:r w:rsidRPr="0004531E">
              <w:rPr>
                <w:rFonts w:ascii="ＭＳ 明朝" w:hAnsi="ＭＳ 明朝" w:hint="eastAsia"/>
              </w:rPr>
              <w:t>職　長</w:t>
            </w:r>
          </w:p>
        </w:tc>
        <w:tc>
          <w:tcPr>
            <w:tcW w:w="455" w:type="dxa"/>
            <w:vMerge/>
          </w:tcPr>
          <w:p w14:paraId="144F0481" w14:textId="77777777" w:rsidR="0004531E" w:rsidRPr="00380272" w:rsidRDefault="0004531E" w:rsidP="0060375E">
            <w:pPr>
              <w:ind w:left="210" w:hangingChars="100" w:hanging="210"/>
              <w:rPr>
                <w:rFonts w:ascii="ＭＳ 明朝" w:hAnsi="ＭＳ 明朝"/>
                <w:szCs w:val="21"/>
              </w:rPr>
            </w:pPr>
          </w:p>
        </w:tc>
        <w:tc>
          <w:tcPr>
            <w:tcW w:w="455" w:type="dxa"/>
            <w:vMerge/>
          </w:tcPr>
          <w:p w14:paraId="366C8482" w14:textId="77777777" w:rsidR="0004531E" w:rsidRPr="00380272" w:rsidRDefault="0004531E" w:rsidP="0060375E">
            <w:pPr>
              <w:ind w:left="210" w:hangingChars="100" w:hanging="210"/>
              <w:rPr>
                <w:rFonts w:ascii="ＭＳ 明朝" w:hAnsi="ＭＳ 明朝"/>
                <w:szCs w:val="21"/>
              </w:rPr>
            </w:pPr>
          </w:p>
        </w:tc>
        <w:tc>
          <w:tcPr>
            <w:tcW w:w="455" w:type="dxa"/>
            <w:vMerge/>
          </w:tcPr>
          <w:p w14:paraId="7C24392D" w14:textId="77777777" w:rsidR="0004531E" w:rsidRPr="00380272" w:rsidRDefault="0004531E" w:rsidP="0060375E">
            <w:pPr>
              <w:ind w:left="210" w:hangingChars="100" w:hanging="210"/>
              <w:rPr>
                <w:rFonts w:ascii="ＭＳ 明朝" w:hAnsi="ＭＳ 明朝"/>
                <w:szCs w:val="21"/>
              </w:rPr>
            </w:pPr>
          </w:p>
        </w:tc>
        <w:tc>
          <w:tcPr>
            <w:tcW w:w="455" w:type="dxa"/>
            <w:vMerge/>
          </w:tcPr>
          <w:p w14:paraId="14B27E45" w14:textId="77777777" w:rsidR="0004531E" w:rsidRPr="00380272" w:rsidRDefault="0004531E" w:rsidP="0060375E">
            <w:pPr>
              <w:ind w:left="210" w:hangingChars="100" w:hanging="210"/>
              <w:rPr>
                <w:rFonts w:ascii="ＭＳ 明朝" w:hAnsi="ＭＳ 明朝"/>
                <w:szCs w:val="21"/>
              </w:rPr>
            </w:pPr>
          </w:p>
        </w:tc>
        <w:tc>
          <w:tcPr>
            <w:tcW w:w="3685" w:type="dxa"/>
            <w:vMerge/>
          </w:tcPr>
          <w:p w14:paraId="1EA2C78E" w14:textId="77777777" w:rsidR="0004531E" w:rsidRPr="0025308D" w:rsidRDefault="0004531E" w:rsidP="0060375E">
            <w:pPr>
              <w:rPr>
                <w:rFonts w:ascii="ＭＳ 明朝" w:hAnsi="ＭＳ 明朝"/>
              </w:rPr>
            </w:pPr>
          </w:p>
        </w:tc>
      </w:tr>
      <w:tr w:rsidR="0004531E" w:rsidRPr="0025308D" w14:paraId="3A302F8F" w14:textId="77777777" w:rsidTr="0004531E">
        <w:trPr>
          <w:cantSplit/>
          <w:trHeight w:val="230"/>
        </w:trPr>
        <w:tc>
          <w:tcPr>
            <w:tcW w:w="2255" w:type="dxa"/>
            <w:vMerge/>
          </w:tcPr>
          <w:p w14:paraId="725ECD54" w14:textId="77777777" w:rsidR="0004531E" w:rsidRPr="0004531E" w:rsidRDefault="0004531E" w:rsidP="0004531E">
            <w:pPr>
              <w:ind w:left="210" w:hangingChars="100" w:hanging="210"/>
              <w:rPr>
                <w:rFonts w:ascii="ＭＳ 明朝" w:hAnsi="ＭＳ 明朝"/>
                <w:szCs w:val="21"/>
              </w:rPr>
            </w:pPr>
          </w:p>
        </w:tc>
        <w:tc>
          <w:tcPr>
            <w:tcW w:w="3685" w:type="dxa"/>
            <w:vMerge/>
          </w:tcPr>
          <w:p w14:paraId="39F80C32" w14:textId="77777777" w:rsidR="0004531E" w:rsidRPr="0004531E" w:rsidRDefault="0004531E" w:rsidP="0004531E">
            <w:pPr>
              <w:ind w:left="210" w:hangingChars="100" w:hanging="210"/>
              <w:rPr>
                <w:rFonts w:ascii="ＭＳ 明朝" w:hAnsi="ＭＳ 明朝"/>
              </w:rPr>
            </w:pPr>
          </w:p>
        </w:tc>
        <w:tc>
          <w:tcPr>
            <w:tcW w:w="3680" w:type="dxa"/>
            <w:vMerge w:val="restart"/>
            <w:tcBorders>
              <w:top w:val="single" w:sz="4" w:space="0" w:color="auto"/>
            </w:tcBorders>
          </w:tcPr>
          <w:p w14:paraId="7BF8BD97" w14:textId="1E85586E" w:rsidR="0004531E" w:rsidRPr="0004531E" w:rsidRDefault="0004531E" w:rsidP="0004531E">
            <w:pPr>
              <w:ind w:left="100" w:hanging="100"/>
              <w:rPr>
                <w:rFonts w:ascii="ＭＳ 明朝" w:hAnsi="ＭＳ 明朝"/>
              </w:rPr>
            </w:pPr>
            <w:r w:rsidRPr="0004531E">
              <w:rPr>
                <w:rFonts w:ascii="ＭＳ 明朝" w:hAnsi="ＭＳ 明朝" w:hint="eastAsia"/>
              </w:rPr>
              <w:t>・架空線に触れ感電災害</w:t>
            </w:r>
          </w:p>
        </w:tc>
        <w:tc>
          <w:tcPr>
            <w:tcW w:w="454" w:type="dxa"/>
            <w:vMerge/>
          </w:tcPr>
          <w:p w14:paraId="108E4B7C" w14:textId="77777777" w:rsidR="0004531E" w:rsidRPr="0004531E" w:rsidRDefault="0004531E" w:rsidP="0004531E">
            <w:pPr>
              <w:ind w:left="210" w:hangingChars="100" w:hanging="210"/>
              <w:rPr>
                <w:rFonts w:ascii="ＭＳ 明朝" w:hAnsi="ＭＳ 明朝"/>
                <w:szCs w:val="21"/>
              </w:rPr>
            </w:pPr>
          </w:p>
        </w:tc>
        <w:tc>
          <w:tcPr>
            <w:tcW w:w="454" w:type="dxa"/>
            <w:vMerge/>
          </w:tcPr>
          <w:p w14:paraId="3DF290D0" w14:textId="77777777" w:rsidR="0004531E" w:rsidRPr="0004531E" w:rsidRDefault="0004531E" w:rsidP="0004531E">
            <w:pPr>
              <w:ind w:left="210" w:hangingChars="100" w:hanging="210"/>
              <w:rPr>
                <w:rFonts w:ascii="ＭＳ 明朝" w:hAnsi="ＭＳ 明朝"/>
                <w:szCs w:val="21"/>
              </w:rPr>
            </w:pPr>
          </w:p>
        </w:tc>
        <w:tc>
          <w:tcPr>
            <w:tcW w:w="454" w:type="dxa"/>
            <w:vMerge/>
          </w:tcPr>
          <w:p w14:paraId="1DAA6151" w14:textId="77777777" w:rsidR="0004531E" w:rsidRPr="0004531E" w:rsidRDefault="0004531E" w:rsidP="0004531E">
            <w:pPr>
              <w:ind w:left="210" w:hangingChars="100" w:hanging="210"/>
              <w:rPr>
                <w:rFonts w:ascii="ＭＳ 明朝" w:hAnsi="ＭＳ 明朝"/>
                <w:szCs w:val="21"/>
              </w:rPr>
            </w:pPr>
          </w:p>
        </w:tc>
        <w:tc>
          <w:tcPr>
            <w:tcW w:w="454" w:type="dxa"/>
            <w:vMerge/>
          </w:tcPr>
          <w:p w14:paraId="2C642D87"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A336A5D" w14:textId="6883E867" w:rsidR="0004531E" w:rsidRPr="0004531E" w:rsidRDefault="0004531E" w:rsidP="0004531E">
            <w:pPr>
              <w:ind w:left="210" w:hangingChars="100" w:hanging="210"/>
              <w:rPr>
                <w:rFonts w:ascii="ＭＳ 明朝" w:hAnsi="ＭＳ 明朝"/>
              </w:rPr>
            </w:pPr>
            <w:r w:rsidRPr="0004531E">
              <w:rPr>
                <w:rFonts w:ascii="ＭＳ 明朝" w:hAnsi="ＭＳ 明朝" w:hint="eastAsia"/>
              </w:rPr>
              <w:t>・作業範囲に架空線の有無を確認する</w:t>
            </w:r>
          </w:p>
        </w:tc>
        <w:tc>
          <w:tcPr>
            <w:tcW w:w="1474" w:type="dxa"/>
            <w:tcBorders>
              <w:top w:val="single" w:sz="4" w:space="0" w:color="auto"/>
              <w:bottom w:val="single" w:sz="4" w:space="0" w:color="auto"/>
            </w:tcBorders>
            <w:vAlign w:val="center"/>
          </w:tcPr>
          <w:p w14:paraId="41842EDA" w14:textId="03A55A35" w:rsidR="0004531E" w:rsidRPr="0004531E" w:rsidRDefault="0004531E" w:rsidP="0004531E">
            <w:pPr>
              <w:ind w:left="100" w:hanging="100"/>
              <w:jc w:val="center"/>
              <w:rPr>
                <w:rFonts w:ascii="ＭＳ 明朝" w:hAnsi="ＭＳ 明朝"/>
              </w:rPr>
            </w:pPr>
            <w:r w:rsidRPr="0004531E">
              <w:rPr>
                <w:rFonts w:ascii="ＭＳ 明朝" w:hAnsi="ＭＳ 明朝" w:hint="eastAsia"/>
              </w:rPr>
              <w:t>運転者</w:t>
            </w:r>
          </w:p>
        </w:tc>
        <w:tc>
          <w:tcPr>
            <w:tcW w:w="455" w:type="dxa"/>
            <w:vMerge/>
          </w:tcPr>
          <w:p w14:paraId="07063C76" w14:textId="77777777" w:rsidR="0004531E" w:rsidRPr="00380272" w:rsidRDefault="0004531E" w:rsidP="0060375E">
            <w:pPr>
              <w:ind w:left="210" w:hangingChars="100" w:hanging="210"/>
              <w:rPr>
                <w:rFonts w:ascii="ＭＳ 明朝" w:hAnsi="ＭＳ 明朝"/>
                <w:szCs w:val="21"/>
              </w:rPr>
            </w:pPr>
          </w:p>
        </w:tc>
        <w:tc>
          <w:tcPr>
            <w:tcW w:w="455" w:type="dxa"/>
            <w:vMerge/>
          </w:tcPr>
          <w:p w14:paraId="154A377D" w14:textId="77777777" w:rsidR="0004531E" w:rsidRPr="00380272" w:rsidRDefault="0004531E" w:rsidP="0060375E">
            <w:pPr>
              <w:ind w:left="210" w:hangingChars="100" w:hanging="210"/>
              <w:rPr>
                <w:rFonts w:ascii="ＭＳ 明朝" w:hAnsi="ＭＳ 明朝"/>
                <w:szCs w:val="21"/>
              </w:rPr>
            </w:pPr>
          </w:p>
        </w:tc>
        <w:tc>
          <w:tcPr>
            <w:tcW w:w="455" w:type="dxa"/>
            <w:vMerge/>
          </w:tcPr>
          <w:p w14:paraId="5B3F67DD" w14:textId="77777777" w:rsidR="0004531E" w:rsidRPr="00380272" w:rsidRDefault="0004531E" w:rsidP="0060375E">
            <w:pPr>
              <w:ind w:left="210" w:hangingChars="100" w:hanging="210"/>
              <w:rPr>
                <w:rFonts w:ascii="ＭＳ 明朝" w:hAnsi="ＭＳ 明朝"/>
                <w:szCs w:val="21"/>
              </w:rPr>
            </w:pPr>
          </w:p>
        </w:tc>
        <w:tc>
          <w:tcPr>
            <w:tcW w:w="455" w:type="dxa"/>
            <w:vMerge/>
          </w:tcPr>
          <w:p w14:paraId="2A805EA1" w14:textId="77777777" w:rsidR="0004531E" w:rsidRPr="00380272" w:rsidRDefault="0004531E" w:rsidP="0060375E">
            <w:pPr>
              <w:ind w:left="210" w:hangingChars="100" w:hanging="210"/>
              <w:rPr>
                <w:rFonts w:ascii="ＭＳ 明朝" w:hAnsi="ＭＳ 明朝"/>
                <w:szCs w:val="21"/>
              </w:rPr>
            </w:pPr>
          </w:p>
        </w:tc>
        <w:tc>
          <w:tcPr>
            <w:tcW w:w="3685" w:type="dxa"/>
            <w:vMerge/>
          </w:tcPr>
          <w:p w14:paraId="19BB1C0F" w14:textId="77777777" w:rsidR="0004531E" w:rsidRPr="0025308D" w:rsidRDefault="0004531E" w:rsidP="0060375E">
            <w:pPr>
              <w:rPr>
                <w:rFonts w:ascii="ＭＳ 明朝" w:hAnsi="ＭＳ 明朝"/>
              </w:rPr>
            </w:pPr>
          </w:p>
        </w:tc>
      </w:tr>
      <w:tr w:rsidR="0004531E" w:rsidRPr="0025308D" w14:paraId="58F65039" w14:textId="77777777" w:rsidTr="0004531E">
        <w:trPr>
          <w:cantSplit/>
          <w:trHeight w:val="230"/>
        </w:trPr>
        <w:tc>
          <w:tcPr>
            <w:tcW w:w="2255" w:type="dxa"/>
            <w:vMerge/>
          </w:tcPr>
          <w:p w14:paraId="6A2C1230" w14:textId="77777777" w:rsidR="0004531E" w:rsidRPr="0004531E" w:rsidRDefault="0004531E" w:rsidP="0004531E">
            <w:pPr>
              <w:ind w:left="210" w:hangingChars="100" w:hanging="210"/>
              <w:rPr>
                <w:rFonts w:ascii="ＭＳ 明朝" w:hAnsi="ＭＳ 明朝"/>
                <w:szCs w:val="21"/>
              </w:rPr>
            </w:pPr>
          </w:p>
        </w:tc>
        <w:tc>
          <w:tcPr>
            <w:tcW w:w="3685" w:type="dxa"/>
            <w:vMerge/>
          </w:tcPr>
          <w:p w14:paraId="37C2BBDE" w14:textId="77777777" w:rsidR="0004531E" w:rsidRPr="0004531E" w:rsidRDefault="0004531E" w:rsidP="0004531E">
            <w:pPr>
              <w:ind w:left="210" w:hangingChars="100" w:hanging="210"/>
              <w:rPr>
                <w:rFonts w:ascii="ＭＳ 明朝" w:hAnsi="ＭＳ 明朝"/>
              </w:rPr>
            </w:pPr>
          </w:p>
        </w:tc>
        <w:tc>
          <w:tcPr>
            <w:tcW w:w="3680" w:type="dxa"/>
            <w:vMerge/>
            <w:tcBorders>
              <w:bottom w:val="single" w:sz="4" w:space="0" w:color="auto"/>
            </w:tcBorders>
          </w:tcPr>
          <w:p w14:paraId="44ADF3DD" w14:textId="77777777" w:rsidR="0004531E" w:rsidRPr="0004531E" w:rsidRDefault="0004531E" w:rsidP="0004531E">
            <w:pPr>
              <w:ind w:left="100" w:hanging="100"/>
              <w:rPr>
                <w:rFonts w:ascii="ＭＳ 明朝" w:hAnsi="ＭＳ 明朝"/>
              </w:rPr>
            </w:pPr>
          </w:p>
        </w:tc>
        <w:tc>
          <w:tcPr>
            <w:tcW w:w="454" w:type="dxa"/>
            <w:vMerge/>
          </w:tcPr>
          <w:p w14:paraId="6071324F" w14:textId="77777777" w:rsidR="0004531E" w:rsidRPr="0004531E" w:rsidRDefault="0004531E" w:rsidP="0004531E">
            <w:pPr>
              <w:ind w:left="210" w:hangingChars="100" w:hanging="210"/>
              <w:rPr>
                <w:rFonts w:ascii="ＭＳ 明朝" w:hAnsi="ＭＳ 明朝"/>
                <w:szCs w:val="21"/>
              </w:rPr>
            </w:pPr>
          </w:p>
        </w:tc>
        <w:tc>
          <w:tcPr>
            <w:tcW w:w="454" w:type="dxa"/>
            <w:vMerge/>
          </w:tcPr>
          <w:p w14:paraId="71A3F669" w14:textId="77777777" w:rsidR="0004531E" w:rsidRPr="0004531E" w:rsidRDefault="0004531E" w:rsidP="0004531E">
            <w:pPr>
              <w:ind w:left="210" w:hangingChars="100" w:hanging="210"/>
              <w:rPr>
                <w:rFonts w:ascii="ＭＳ 明朝" w:hAnsi="ＭＳ 明朝"/>
                <w:szCs w:val="21"/>
              </w:rPr>
            </w:pPr>
          </w:p>
        </w:tc>
        <w:tc>
          <w:tcPr>
            <w:tcW w:w="454" w:type="dxa"/>
            <w:vMerge/>
          </w:tcPr>
          <w:p w14:paraId="3A3101B2" w14:textId="77777777" w:rsidR="0004531E" w:rsidRPr="0004531E" w:rsidRDefault="0004531E" w:rsidP="0004531E">
            <w:pPr>
              <w:ind w:left="210" w:hangingChars="100" w:hanging="210"/>
              <w:rPr>
                <w:rFonts w:ascii="ＭＳ 明朝" w:hAnsi="ＭＳ 明朝"/>
                <w:szCs w:val="21"/>
              </w:rPr>
            </w:pPr>
          </w:p>
        </w:tc>
        <w:tc>
          <w:tcPr>
            <w:tcW w:w="454" w:type="dxa"/>
            <w:vMerge/>
          </w:tcPr>
          <w:p w14:paraId="051AE4B5"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3C49B77" w14:textId="7DD487FF" w:rsidR="0004531E" w:rsidRPr="0004531E" w:rsidRDefault="0004531E" w:rsidP="0004531E">
            <w:pPr>
              <w:ind w:left="100" w:hanging="100"/>
              <w:rPr>
                <w:rFonts w:ascii="ＭＳ 明朝" w:hAnsi="ＭＳ 明朝"/>
              </w:rPr>
            </w:pPr>
            <w:r w:rsidRPr="0004531E">
              <w:rPr>
                <w:rFonts w:ascii="ＭＳ 明朝" w:hAnsi="ＭＳ 明朝" w:hint="eastAsia"/>
              </w:rPr>
              <w:t>・防護範囲を確認する</w:t>
            </w:r>
          </w:p>
        </w:tc>
        <w:tc>
          <w:tcPr>
            <w:tcW w:w="1474" w:type="dxa"/>
            <w:tcBorders>
              <w:top w:val="single" w:sz="4" w:space="0" w:color="auto"/>
              <w:bottom w:val="single" w:sz="4" w:space="0" w:color="auto"/>
            </w:tcBorders>
            <w:vAlign w:val="center"/>
          </w:tcPr>
          <w:p w14:paraId="588D0869" w14:textId="78B9F1BD" w:rsidR="0004531E" w:rsidRPr="0004531E" w:rsidRDefault="0004531E" w:rsidP="0004531E">
            <w:pPr>
              <w:ind w:left="100" w:hanging="100"/>
              <w:jc w:val="center"/>
              <w:rPr>
                <w:rFonts w:ascii="ＭＳ 明朝" w:hAnsi="ＭＳ 明朝"/>
              </w:rPr>
            </w:pPr>
            <w:r w:rsidRPr="0004531E">
              <w:rPr>
                <w:rFonts w:ascii="ＭＳ 明朝" w:hAnsi="ＭＳ 明朝" w:hint="eastAsia"/>
              </w:rPr>
              <w:t>運転者</w:t>
            </w:r>
          </w:p>
        </w:tc>
        <w:tc>
          <w:tcPr>
            <w:tcW w:w="455" w:type="dxa"/>
            <w:vMerge/>
          </w:tcPr>
          <w:p w14:paraId="35887871" w14:textId="77777777" w:rsidR="0004531E" w:rsidRPr="00380272" w:rsidRDefault="0004531E" w:rsidP="0004531E">
            <w:pPr>
              <w:ind w:left="210" w:hangingChars="100" w:hanging="210"/>
              <w:rPr>
                <w:rFonts w:ascii="ＭＳ 明朝" w:hAnsi="ＭＳ 明朝"/>
                <w:szCs w:val="21"/>
              </w:rPr>
            </w:pPr>
          </w:p>
        </w:tc>
        <w:tc>
          <w:tcPr>
            <w:tcW w:w="455" w:type="dxa"/>
            <w:vMerge/>
          </w:tcPr>
          <w:p w14:paraId="4F8147CA" w14:textId="77777777" w:rsidR="0004531E" w:rsidRPr="00380272" w:rsidRDefault="0004531E" w:rsidP="0004531E">
            <w:pPr>
              <w:ind w:left="210" w:hangingChars="100" w:hanging="210"/>
              <w:rPr>
                <w:rFonts w:ascii="ＭＳ 明朝" w:hAnsi="ＭＳ 明朝"/>
                <w:szCs w:val="21"/>
              </w:rPr>
            </w:pPr>
          </w:p>
        </w:tc>
        <w:tc>
          <w:tcPr>
            <w:tcW w:w="455" w:type="dxa"/>
            <w:vMerge/>
          </w:tcPr>
          <w:p w14:paraId="2DABE7D3" w14:textId="77777777" w:rsidR="0004531E" w:rsidRPr="00380272" w:rsidRDefault="0004531E" w:rsidP="0004531E">
            <w:pPr>
              <w:ind w:left="210" w:hangingChars="100" w:hanging="210"/>
              <w:rPr>
                <w:rFonts w:ascii="ＭＳ 明朝" w:hAnsi="ＭＳ 明朝"/>
                <w:szCs w:val="21"/>
              </w:rPr>
            </w:pPr>
          </w:p>
        </w:tc>
        <w:tc>
          <w:tcPr>
            <w:tcW w:w="455" w:type="dxa"/>
            <w:vMerge/>
          </w:tcPr>
          <w:p w14:paraId="36E96285" w14:textId="77777777" w:rsidR="0004531E" w:rsidRPr="00380272" w:rsidRDefault="0004531E" w:rsidP="0004531E">
            <w:pPr>
              <w:ind w:left="210" w:hangingChars="100" w:hanging="210"/>
              <w:rPr>
                <w:rFonts w:ascii="ＭＳ 明朝" w:hAnsi="ＭＳ 明朝"/>
                <w:szCs w:val="21"/>
              </w:rPr>
            </w:pPr>
          </w:p>
        </w:tc>
        <w:tc>
          <w:tcPr>
            <w:tcW w:w="3685" w:type="dxa"/>
            <w:vMerge/>
          </w:tcPr>
          <w:p w14:paraId="32754C21" w14:textId="77777777" w:rsidR="0004531E" w:rsidRPr="0025308D" w:rsidRDefault="0004531E" w:rsidP="0004531E">
            <w:pPr>
              <w:rPr>
                <w:rFonts w:ascii="ＭＳ 明朝" w:hAnsi="ＭＳ 明朝"/>
              </w:rPr>
            </w:pPr>
          </w:p>
        </w:tc>
      </w:tr>
      <w:tr w:rsidR="0004531E" w:rsidRPr="0025308D" w14:paraId="418B9489" w14:textId="77777777" w:rsidTr="0004531E">
        <w:trPr>
          <w:cantSplit/>
          <w:trHeight w:val="230"/>
        </w:trPr>
        <w:tc>
          <w:tcPr>
            <w:tcW w:w="2255" w:type="dxa"/>
            <w:vMerge/>
          </w:tcPr>
          <w:p w14:paraId="74D08C5C" w14:textId="77777777" w:rsidR="0004531E" w:rsidRPr="0004531E" w:rsidRDefault="0004531E" w:rsidP="0004531E">
            <w:pPr>
              <w:ind w:left="210" w:hangingChars="100" w:hanging="210"/>
              <w:rPr>
                <w:rFonts w:ascii="ＭＳ 明朝" w:hAnsi="ＭＳ 明朝"/>
                <w:szCs w:val="21"/>
              </w:rPr>
            </w:pPr>
          </w:p>
        </w:tc>
        <w:tc>
          <w:tcPr>
            <w:tcW w:w="3685" w:type="dxa"/>
            <w:vMerge/>
            <w:tcBorders>
              <w:bottom w:val="single" w:sz="4" w:space="0" w:color="auto"/>
            </w:tcBorders>
          </w:tcPr>
          <w:p w14:paraId="7FA5A4A6" w14:textId="77777777" w:rsidR="0004531E" w:rsidRPr="0004531E" w:rsidRDefault="0004531E" w:rsidP="0004531E">
            <w:pPr>
              <w:ind w:left="210" w:hangingChars="100" w:hanging="210"/>
              <w:rPr>
                <w:rFonts w:ascii="ＭＳ 明朝" w:hAnsi="ＭＳ 明朝"/>
              </w:rPr>
            </w:pPr>
          </w:p>
        </w:tc>
        <w:tc>
          <w:tcPr>
            <w:tcW w:w="3680" w:type="dxa"/>
            <w:tcBorders>
              <w:top w:val="single" w:sz="4" w:space="0" w:color="auto"/>
              <w:bottom w:val="single" w:sz="4" w:space="0" w:color="auto"/>
            </w:tcBorders>
          </w:tcPr>
          <w:p w14:paraId="10AA5EA2" w14:textId="0B521845" w:rsidR="0004531E" w:rsidRPr="0004531E" w:rsidRDefault="0004531E" w:rsidP="0004531E">
            <w:pPr>
              <w:ind w:left="100" w:hanging="100"/>
              <w:rPr>
                <w:rFonts w:ascii="ＭＳ 明朝" w:hAnsi="ＭＳ 明朝"/>
              </w:rPr>
            </w:pPr>
            <w:r w:rsidRPr="0004531E">
              <w:rPr>
                <w:rFonts w:ascii="ＭＳ 明朝" w:hAnsi="ＭＳ 明朝" w:hint="eastAsia"/>
              </w:rPr>
              <w:t>・逸走の危険</w:t>
            </w:r>
          </w:p>
        </w:tc>
        <w:tc>
          <w:tcPr>
            <w:tcW w:w="454" w:type="dxa"/>
            <w:vMerge/>
            <w:tcBorders>
              <w:bottom w:val="single" w:sz="4" w:space="0" w:color="auto"/>
            </w:tcBorders>
          </w:tcPr>
          <w:p w14:paraId="72FD16BC" w14:textId="77777777" w:rsidR="0004531E" w:rsidRPr="0004531E" w:rsidRDefault="0004531E" w:rsidP="0004531E">
            <w:pPr>
              <w:ind w:left="210" w:hangingChars="100" w:hanging="210"/>
              <w:rPr>
                <w:rFonts w:ascii="ＭＳ 明朝" w:hAnsi="ＭＳ 明朝"/>
                <w:szCs w:val="21"/>
              </w:rPr>
            </w:pPr>
          </w:p>
        </w:tc>
        <w:tc>
          <w:tcPr>
            <w:tcW w:w="454" w:type="dxa"/>
            <w:vMerge/>
            <w:tcBorders>
              <w:bottom w:val="single" w:sz="4" w:space="0" w:color="auto"/>
            </w:tcBorders>
          </w:tcPr>
          <w:p w14:paraId="725E18BD" w14:textId="77777777" w:rsidR="0004531E" w:rsidRPr="0004531E" w:rsidRDefault="0004531E" w:rsidP="0004531E">
            <w:pPr>
              <w:ind w:left="210" w:hangingChars="100" w:hanging="210"/>
              <w:rPr>
                <w:rFonts w:ascii="ＭＳ 明朝" w:hAnsi="ＭＳ 明朝"/>
                <w:szCs w:val="21"/>
              </w:rPr>
            </w:pPr>
          </w:p>
        </w:tc>
        <w:tc>
          <w:tcPr>
            <w:tcW w:w="454" w:type="dxa"/>
            <w:vMerge/>
            <w:tcBorders>
              <w:bottom w:val="single" w:sz="4" w:space="0" w:color="auto"/>
            </w:tcBorders>
          </w:tcPr>
          <w:p w14:paraId="1EE800F9" w14:textId="77777777" w:rsidR="0004531E" w:rsidRPr="0004531E" w:rsidRDefault="0004531E" w:rsidP="0004531E">
            <w:pPr>
              <w:ind w:left="210" w:hangingChars="100" w:hanging="210"/>
              <w:rPr>
                <w:rFonts w:ascii="ＭＳ 明朝" w:hAnsi="ＭＳ 明朝"/>
                <w:szCs w:val="21"/>
              </w:rPr>
            </w:pPr>
          </w:p>
        </w:tc>
        <w:tc>
          <w:tcPr>
            <w:tcW w:w="454" w:type="dxa"/>
            <w:vMerge/>
            <w:tcBorders>
              <w:bottom w:val="single" w:sz="4" w:space="0" w:color="auto"/>
            </w:tcBorders>
          </w:tcPr>
          <w:p w14:paraId="457A231A"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9A183B1" w14:textId="7F949C24" w:rsidR="0004531E" w:rsidRPr="0004531E" w:rsidRDefault="0004531E" w:rsidP="0004531E">
            <w:pPr>
              <w:ind w:left="210" w:hangingChars="100" w:hanging="210"/>
              <w:rPr>
                <w:rFonts w:ascii="ＭＳ 明朝" w:hAnsi="ＭＳ 明朝"/>
              </w:rPr>
            </w:pPr>
            <w:r w:rsidRPr="0004531E">
              <w:rPr>
                <w:rFonts w:ascii="ＭＳ 明朝" w:hAnsi="ＭＳ 明朝" w:hint="eastAsia"/>
              </w:rPr>
              <w:t>・ブレーキをかける</w:t>
            </w:r>
          </w:p>
        </w:tc>
        <w:tc>
          <w:tcPr>
            <w:tcW w:w="1474" w:type="dxa"/>
            <w:tcBorders>
              <w:top w:val="single" w:sz="4" w:space="0" w:color="auto"/>
              <w:bottom w:val="single" w:sz="4" w:space="0" w:color="auto"/>
            </w:tcBorders>
            <w:vAlign w:val="center"/>
          </w:tcPr>
          <w:p w14:paraId="4446290B" w14:textId="107BE5DC" w:rsidR="0004531E" w:rsidRPr="0004531E" w:rsidRDefault="0004531E" w:rsidP="0004531E">
            <w:pPr>
              <w:ind w:left="100" w:hanging="100"/>
              <w:jc w:val="center"/>
              <w:rPr>
                <w:rFonts w:ascii="ＭＳ 明朝" w:hAnsi="ＭＳ 明朝"/>
              </w:rPr>
            </w:pPr>
            <w:r w:rsidRPr="0004531E">
              <w:rPr>
                <w:rFonts w:ascii="ＭＳ 明朝" w:hAnsi="ＭＳ 明朝" w:hint="eastAsia"/>
              </w:rPr>
              <w:t>運転者</w:t>
            </w:r>
          </w:p>
        </w:tc>
        <w:tc>
          <w:tcPr>
            <w:tcW w:w="455" w:type="dxa"/>
            <w:vMerge/>
            <w:tcBorders>
              <w:bottom w:val="single" w:sz="4" w:space="0" w:color="auto"/>
            </w:tcBorders>
          </w:tcPr>
          <w:p w14:paraId="52A15BB1" w14:textId="77777777" w:rsidR="0004531E" w:rsidRPr="00380272" w:rsidRDefault="0004531E" w:rsidP="0004531E">
            <w:pPr>
              <w:ind w:left="210" w:hangingChars="100" w:hanging="210"/>
              <w:rPr>
                <w:rFonts w:ascii="ＭＳ 明朝" w:hAnsi="ＭＳ 明朝"/>
                <w:szCs w:val="21"/>
              </w:rPr>
            </w:pPr>
          </w:p>
        </w:tc>
        <w:tc>
          <w:tcPr>
            <w:tcW w:w="455" w:type="dxa"/>
            <w:vMerge/>
            <w:tcBorders>
              <w:bottom w:val="single" w:sz="4" w:space="0" w:color="auto"/>
            </w:tcBorders>
          </w:tcPr>
          <w:p w14:paraId="13478732" w14:textId="77777777" w:rsidR="0004531E" w:rsidRPr="00380272" w:rsidRDefault="0004531E" w:rsidP="0004531E">
            <w:pPr>
              <w:ind w:left="210" w:hangingChars="100" w:hanging="210"/>
              <w:rPr>
                <w:rFonts w:ascii="ＭＳ 明朝" w:hAnsi="ＭＳ 明朝"/>
                <w:szCs w:val="21"/>
              </w:rPr>
            </w:pPr>
          </w:p>
        </w:tc>
        <w:tc>
          <w:tcPr>
            <w:tcW w:w="455" w:type="dxa"/>
            <w:vMerge/>
            <w:tcBorders>
              <w:bottom w:val="single" w:sz="4" w:space="0" w:color="auto"/>
            </w:tcBorders>
          </w:tcPr>
          <w:p w14:paraId="3A1A403D" w14:textId="77777777" w:rsidR="0004531E" w:rsidRPr="00380272" w:rsidRDefault="0004531E" w:rsidP="0004531E">
            <w:pPr>
              <w:ind w:left="210" w:hangingChars="100" w:hanging="210"/>
              <w:rPr>
                <w:rFonts w:ascii="ＭＳ 明朝" w:hAnsi="ＭＳ 明朝"/>
                <w:szCs w:val="21"/>
              </w:rPr>
            </w:pPr>
          </w:p>
        </w:tc>
        <w:tc>
          <w:tcPr>
            <w:tcW w:w="455" w:type="dxa"/>
            <w:vMerge/>
            <w:tcBorders>
              <w:bottom w:val="single" w:sz="4" w:space="0" w:color="auto"/>
            </w:tcBorders>
          </w:tcPr>
          <w:p w14:paraId="1C1F2B0B" w14:textId="77777777" w:rsidR="0004531E" w:rsidRPr="00380272" w:rsidRDefault="0004531E" w:rsidP="0004531E">
            <w:pPr>
              <w:ind w:left="210" w:hangingChars="100" w:hanging="210"/>
              <w:rPr>
                <w:rFonts w:ascii="ＭＳ 明朝" w:hAnsi="ＭＳ 明朝"/>
                <w:szCs w:val="21"/>
              </w:rPr>
            </w:pPr>
          </w:p>
        </w:tc>
        <w:tc>
          <w:tcPr>
            <w:tcW w:w="3685" w:type="dxa"/>
            <w:vMerge/>
          </w:tcPr>
          <w:p w14:paraId="72C31863" w14:textId="77777777" w:rsidR="0004531E" w:rsidRPr="0025308D" w:rsidRDefault="0004531E" w:rsidP="0004531E">
            <w:pPr>
              <w:rPr>
                <w:rFonts w:ascii="ＭＳ 明朝" w:hAnsi="ＭＳ 明朝"/>
              </w:rPr>
            </w:pPr>
          </w:p>
        </w:tc>
      </w:tr>
      <w:tr w:rsidR="0004531E" w:rsidRPr="0025308D" w14:paraId="5571C70C" w14:textId="77777777" w:rsidTr="0004531E">
        <w:trPr>
          <w:cantSplit/>
          <w:trHeight w:val="278"/>
        </w:trPr>
        <w:tc>
          <w:tcPr>
            <w:tcW w:w="2255" w:type="dxa"/>
            <w:vMerge/>
          </w:tcPr>
          <w:p w14:paraId="718E528F" w14:textId="77777777" w:rsidR="0004531E" w:rsidRPr="0004531E" w:rsidRDefault="0004531E" w:rsidP="0004531E">
            <w:pPr>
              <w:ind w:left="210" w:hangingChars="100" w:hanging="210"/>
              <w:rPr>
                <w:rFonts w:ascii="ＭＳ 明朝" w:hAnsi="ＭＳ 明朝"/>
                <w:szCs w:val="21"/>
              </w:rPr>
            </w:pPr>
          </w:p>
        </w:tc>
        <w:tc>
          <w:tcPr>
            <w:tcW w:w="3685" w:type="dxa"/>
            <w:vMerge w:val="restart"/>
            <w:tcBorders>
              <w:top w:val="single" w:sz="4" w:space="0" w:color="auto"/>
            </w:tcBorders>
          </w:tcPr>
          <w:p w14:paraId="7C023AD8" w14:textId="2AA42185" w:rsidR="0004531E" w:rsidRPr="0004531E" w:rsidRDefault="0004531E" w:rsidP="0004531E">
            <w:pPr>
              <w:ind w:left="210" w:hangingChars="100" w:hanging="210"/>
              <w:rPr>
                <w:rFonts w:ascii="ＭＳ 明朝" w:hAnsi="ＭＳ 明朝"/>
                <w:szCs w:val="21"/>
              </w:rPr>
            </w:pPr>
            <w:r w:rsidRPr="0004531E">
              <w:rPr>
                <w:rFonts w:ascii="ＭＳ 明朝" w:hAnsi="ＭＳ 明朝" w:hint="eastAsia"/>
              </w:rPr>
              <w:t>２）灯具の取付け</w:t>
            </w:r>
          </w:p>
        </w:tc>
        <w:tc>
          <w:tcPr>
            <w:tcW w:w="3680" w:type="dxa"/>
            <w:vMerge w:val="restart"/>
            <w:tcBorders>
              <w:top w:val="single" w:sz="4" w:space="0" w:color="auto"/>
            </w:tcBorders>
          </w:tcPr>
          <w:p w14:paraId="7C987D41" w14:textId="2B7BE9DC" w:rsidR="0004531E" w:rsidRPr="0004531E" w:rsidRDefault="0004531E" w:rsidP="0004531E">
            <w:pPr>
              <w:ind w:left="100" w:hanging="100"/>
              <w:rPr>
                <w:rFonts w:ascii="ＭＳ 明朝" w:hAnsi="ＭＳ 明朝"/>
              </w:rPr>
            </w:pPr>
            <w:r w:rsidRPr="0004531E">
              <w:rPr>
                <w:rFonts w:ascii="ＭＳ 明朝" w:hAnsi="ＭＳ 明朝" w:hint="eastAsia"/>
              </w:rPr>
              <w:t>・工具類の落下による災害</w:t>
            </w:r>
          </w:p>
        </w:tc>
        <w:tc>
          <w:tcPr>
            <w:tcW w:w="454" w:type="dxa"/>
            <w:vMerge w:val="restart"/>
            <w:tcBorders>
              <w:top w:val="single" w:sz="4" w:space="0" w:color="auto"/>
            </w:tcBorders>
          </w:tcPr>
          <w:p w14:paraId="010A3282" w14:textId="35359455" w:rsidR="0004531E" w:rsidRPr="0004531E" w:rsidRDefault="0004531E" w:rsidP="0004531E">
            <w:pPr>
              <w:ind w:left="210" w:hangingChars="100" w:hanging="210"/>
              <w:rPr>
                <w:rFonts w:ascii="ＭＳ 明朝" w:hAnsi="ＭＳ 明朝"/>
                <w:szCs w:val="21"/>
              </w:rPr>
            </w:pPr>
          </w:p>
        </w:tc>
        <w:tc>
          <w:tcPr>
            <w:tcW w:w="454" w:type="dxa"/>
            <w:vMerge w:val="restart"/>
            <w:tcBorders>
              <w:top w:val="single" w:sz="4" w:space="0" w:color="auto"/>
            </w:tcBorders>
          </w:tcPr>
          <w:p w14:paraId="7F405D7F" w14:textId="2E4C03AB" w:rsidR="0004531E" w:rsidRPr="0004531E" w:rsidRDefault="0004531E" w:rsidP="0004531E">
            <w:pPr>
              <w:ind w:left="210" w:hangingChars="100" w:hanging="210"/>
              <w:rPr>
                <w:rFonts w:ascii="ＭＳ 明朝" w:hAnsi="ＭＳ 明朝"/>
                <w:szCs w:val="21"/>
              </w:rPr>
            </w:pPr>
          </w:p>
        </w:tc>
        <w:tc>
          <w:tcPr>
            <w:tcW w:w="454" w:type="dxa"/>
            <w:vMerge w:val="restart"/>
            <w:tcBorders>
              <w:top w:val="single" w:sz="4" w:space="0" w:color="auto"/>
            </w:tcBorders>
          </w:tcPr>
          <w:p w14:paraId="634FBAC9" w14:textId="191DFBA7" w:rsidR="0004531E" w:rsidRPr="0004531E" w:rsidRDefault="0004531E" w:rsidP="0004531E">
            <w:pPr>
              <w:ind w:left="210" w:hangingChars="100" w:hanging="210"/>
              <w:rPr>
                <w:rFonts w:ascii="ＭＳ 明朝" w:hAnsi="ＭＳ 明朝"/>
                <w:szCs w:val="21"/>
              </w:rPr>
            </w:pPr>
          </w:p>
        </w:tc>
        <w:tc>
          <w:tcPr>
            <w:tcW w:w="454" w:type="dxa"/>
            <w:vMerge w:val="restart"/>
            <w:tcBorders>
              <w:top w:val="single" w:sz="4" w:space="0" w:color="auto"/>
            </w:tcBorders>
          </w:tcPr>
          <w:p w14:paraId="04BD9ABF" w14:textId="5D5ECE52"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8E6502C" w14:textId="5B5ACEA2" w:rsidR="0004531E" w:rsidRPr="0004531E" w:rsidRDefault="0004531E" w:rsidP="0004531E">
            <w:pPr>
              <w:ind w:left="100" w:hanging="100"/>
              <w:rPr>
                <w:rFonts w:ascii="ＭＳ 明朝" w:hAnsi="ＭＳ 明朝"/>
              </w:rPr>
            </w:pPr>
            <w:r w:rsidRPr="0004531E">
              <w:rPr>
                <w:rFonts w:ascii="ＭＳ 明朝" w:hAnsi="ＭＳ 明朝" w:hint="eastAsia"/>
              </w:rPr>
              <w:t>・幅木を付ける</w:t>
            </w:r>
          </w:p>
        </w:tc>
        <w:tc>
          <w:tcPr>
            <w:tcW w:w="1474" w:type="dxa"/>
            <w:tcBorders>
              <w:top w:val="single" w:sz="4" w:space="0" w:color="auto"/>
              <w:bottom w:val="single" w:sz="4" w:space="0" w:color="auto"/>
            </w:tcBorders>
            <w:vAlign w:val="center"/>
          </w:tcPr>
          <w:p w14:paraId="369EB06E" w14:textId="545231A3" w:rsidR="0004531E" w:rsidRPr="0004531E" w:rsidRDefault="0004531E" w:rsidP="0004531E">
            <w:pPr>
              <w:ind w:left="100" w:hanging="100"/>
              <w:jc w:val="center"/>
              <w:rPr>
                <w:rFonts w:ascii="ＭＳ 明朝" w:hAnsi="ＭＳ 明朝"/>
                <w:szCs w:val="21"/>
              </w:rPr>
            </w:pPr>
            <w:r w:rsidRPr="0004531E">
              <w:rPr>
                <w:rFonts w:ascii="ＭＳ 明朝" w:hAnsi="ＭＳ 明朝" w:hint="eastAsia"/>
              </w:rPr>
              <w:t>作業者</w:t>
            </w:r>
          </w:p>
        </w:tc>
        <w:tc>
          <w:tcPr>
            <w:tcW w:w="455" w:type="dxa"/>
            <w:vMerge w:val="restart"/>
            <w:tcBorders>
              <w:top w:val="single" w:sz="4" w:space="0" w:color="auto"/>
            </w:tcBorders>
          </w:tcPr>
          <w:p w14:paraId="00E33CF6" w14:textId="77777777" w:rsidR="0004531E" w:rsidRPr="00380272" w:rsidRDefault="0004531E" w:rsidP="0004531E">
            <w:pPr>
              <w:ind w:left="210" w:hangingChars="100" w:hanging="210"/>
              <w:rPr>
                <w:rFonts w:ascii="ＭＳ 明朝" w:hAnsi="ＭＳ 明朝"/>
                <w:szCs w:val="21"/>
              </w:rPr>
            </w:pPr>
          </w:p>
        </w:tc>
        <w:tc>
          <w:tcPr>
            <w:tcW w:w="455" w:type="dxa"/>
            <w:vMerge w:val="restart"/>
            <w:tcBorders>
              <w:top w:val="single" w:sz="4" w:space="0" w:color="auto"/>
            </w:tcBorders>
          </w:tcPr>
          <w:p w14:paraId="28A66A68" w14:textId="77777777" w:rsidR="0004531E" w:rsidRPr="00380272" w:rsidRDefault="0004531E" w:rsidP="0004531E">
            <w:pPr>
              <w:ind w:left="210" w:hangingChars="100" w:hanging="210"/>
              <w:rPr>
                <w:rFonts w:ascii="ＭＳ 明朝" w:hAnsi="ＭＳ 明朝"/>
                <w:szCs w:val="21"/>
              </w:rPr>
            </w:pPr>
          </w:p>
        </w:tc>
        <w:tc>
          <w:tcPr>
            <w:tcW w:w="455" w:type="dxa"/>
            <w:vMerge w:val="restart"/>
            <w:tcBorders>
              <w:top w:val="single" w:sz="4" w:space="0" w:color="auto"/>
            </w:tcBorders>
          </w:tcPr>
          <w:p w14:paraId="134CE4BD" w14:textId="77777777" w:rsidR="0004531E" w:rsidRPr="00380272" w:rsidRDefault="0004531E" w:rsidP="0004531E">
            <w:pPr>
              <w:ind w:left="210" w:hangingChars="100" w:hanging="210"/>
              <w:rPr>
                <w:rFonts w:ascii="ＭＳ 明朝" w:hAnsi="ＭＳ 明朝"/>
                <w:szCs w:val="21"/>
              </w:rPr>
            </w:pPr>
          </w:p>
        </w:tc>
        <w:tc>
          <w:tcPr>
            <w:tcW w:w="455" w:type="dxa"/>
            <w:vMerge w:val="restart"/>
            <w:tcBorders>
              <w:top w:val="single" w:sz="4" w:space="0" w:color="auto"/>
            </w:tcBorders>
          </w:tcPr>
          <w:p w14:paraId="07EFD42F" w14:textId="77777777" w:rsidR="0004531E" w:rsidRPr="00380272" w:rsidRDefault="0004531E" w:rsidP="0004531E">
            <w:pPr>
              <w:ind w:left="210" w:hangingChars="100" w:hanging="210"/>
              <w:rPr>
                <w:rFonts w:ascii="ＭＳ 明朝" w:hAnsi="ＭＳ 明朝"/>
                <w:szCs w:val="21"/>
              </w:rPr>
            </w:pPr>
          </w:p>
        </w:tc>
        <w:tc>
          <w:tcPr>
            <w:tcW w:w="3685" w:type="dxa"/>
            <w:vMerge/>
          </w:tcPr>
          <w:p w14:paraId="16ABBCAC" w14:textId="77777777" w:rsidR="0004531E" w:rsidRPr="0025308D" w:rsidRDefault="0004531E" w:rsidP="0004531E">
            <w:pPr>
              <w:ind w:left="143" w:hangingChars="75" w:hanging="143"/>
              <w:rPr>
                <w:rFonts w:ascii="ＭＳ 明朝" w:hAnsi="ＭＳ 明朝"/>
                <w:sz w:val="19"/>
              </w:rPr>
            </w:pPr>
          </w:p>
        </w:tc>
      </w:tr>
      <w:tr w:rsidR="0004531E" w:rsidRPr="0025308D" w14:paraId="18A038D9" w14:textId="77777777" w:rsidTr="0004531E">
        <w:trPr>
          <w:cantSplit/>
          <w:trHeight w:val="308"/>
        </w:trPr>
        <w:tc>
          <w:tcPr>
            <w:tcW w:w="2255" w:type="dxa"/>
            <w:vMerge/>
          </w:tcPr>
          <w:p w14:paraId="22EDBB3D" w14:textId="77777777" w:rsidR="0004531E" w:rsidRPr="0004531E" w:rsidRDefault="0004531E" w:rsidP="0004531E">
            <w:pPr>
              <w:ind w:left="210" w:hangingChars="100" w:hanging="210"/>
              <w:rPr>
                <w:rFonts w:ascii="ＭＳ 明朝" w:hAnsi="ＭＳ 明朝"/>
                <w:szCs w:val="21"/>
              </w:rPr>
            </w:pPr>
          </w:p>
        </w:tc>
        <w:tc>
          <w:tcPr>
            <w:tcW w:w="3685" w:type="dxa"/>
            <w:vMerge/>
          </w:tcPr>
          <w:p w14:paraId="1534C823" w14:textId="77777777" w:rsidR="0004531E" w:rsidRPr="0004531E" w:rsidRDefault="0004531E" w:rsidP="0004531E">
            <w:pPr>
              <w:ind w:left="210" w:hangingChars="100" w:hanging="210"/>
              <w:rPr>
                <w:rFonts w:ascii="ＭＳ 明朝" w:hAnsi="ＭＳ 明朝"/>
                <w:szCs w:val="21"/>
              </w:rPr>
            </w:pPr>
          </w:p>
        </w:tc>
        <w:tc>
          <w:tcPr>
            <w:tcW w:w="3680" w:type="dxa"/>
            <w:vMerge/>
          </w:tcPr>
          <w:p w14:paraId="24EEAA4D" w14:textId="77777777" w:rsidR="0004531E" w:rsidRPr="0004531E" w:rsidRDefault="0004531E" w:rsidP="0004531E">
            <w:pPr>
              <w:ind w:left="210" w:hangingChars="100" w:hanging="210"/>
              <w:rPr>
                <w:rFonts w:ascii="ＭＳ 明朝" w:hAnsi="ＭＳ 明朝"/>
                <w:szCs w:val="21"/>
              </w:rPr>
            </w:pPr>
          </w:p>
        </w:tc>
        <w:tc>
          <w:tcPr>
            <w:tcW w:w="454" w:type="dxa"/>
            <w:vMerge/>
          </w:tcPr>
          <w:p w14:paraId="73081FAA" w14:textId="77777777" w:rsidR="0004531E" w:rsidRPr="0004531E" w:rsidRDefault="0004531E" w:rsidP="0004531E">
            <w:pPr>
              <w:ind w:left="210" w:hangingChars="100" w:hanging="210"/>
              <w:rPr>
                <w:rFonts w:ascii="ＭＳ 明朝" w:hAnsi="ＭＳ 明朝"/>
                <w:szCs w:val="21"/>
              </w:rPr>
            </w:pPr>
          </w:p>
        </w:tc>
        <w:tc>
          <w:tcPr>
            <w:tcW w:w="454" w:type="dxa"/>
            <w:vMerge/>
          </w:tcPr>
          <w:p w14:paraId="19B3B8D7" w14:textId="77777777" w:rsidR="0004531E" w:rsidRPr="0004531E" w:rsidRDefault="0004531E" w:rsidP="0004531E">
            <w:pPr>
              <w:ind w:left="210" w:hangingChars="100" w:hanging="210"/>
              <w:rPr>
                <w:rFonts w:ascii="ＭＳ 明朝" w:hAnsi="ＭＳ 明朝"/>
                <w:szCs w:val="21"/>
              </w:rPr>
            </w:pPr>
          </w:p>
        </w:tc>
        <w:tc>
          <w:tcPr>
            <w:tcW w:w="454" w:type="dxa"/>
            <w:vMerge/>
          </w:tcPr>
          <w:p w14:paraId="1EC6E228" w14:textId="77777777" w:rsidR="0004531E" w:rsidRPr="0004531E" w:rsidRDefault="0004531E" w:rsidP="0004531E">
            <w:pPr>
              <w:ind w:left="210" w:hangingChars="100" w:hanging="210"/>
              <w:rPr>
                <w:rFonts w:ascii="ＭＳ 明朝" w:hAnsi="ＭＳ 明朝"/>
                <w:szCs w:val="21"/>
              </w:rPr>
            </w:pPr>
          </w:p>
        </w:tc>
        <w:tc>
          <w:tcPr>
            <w:tcW w:w="454" w:type="dxa"/>
            <w:vMerge/>
          </w:tcPr>
          <w:p w14:paraId="4EDEC809"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3ACE140" w14:textId="27E027AD" w:rsidR="0004531E" w:rsidRPr="0004531E" w:rsidRDefault="0004531E" w:rsidP="0004531E">
            <w:pPr>
              <w:ind w:left="100" w:hanging="100"/>
              <w:rPr>
                <w:rFonts w:ascii="ＭＳ 明朝" w:hAnsi="ＭＳ 明朝"/>
              </w:rPr>
            </w:pPr>
            <w:r w:rsidRPr="0004531E">
              <w:rPr>
                <w:rFonts w:ascii="ＭＳ 明朝" w:hAnsi="ＭＳ 明朝" w:hint="eastAsia"/>
              </w:rPr>
              <w:t>・工具にひもを付ける</w:t>
            </w:r>
          </w:p>
        </w:tc>
        <w:tc>
          <w:tcPr>
            <w:tcW w:w="1474" w:type="dxa"/>
            <w:tcBorders>
              <w:top w:val="single" w:sz="4" w:space="0" w:color="auto"/>
              <w:bottom w:val="single" w:sz="4" w:space="0" w:color="auto"/>
            </w:tcBorders>
            <w:vAlign w:val="center"/>
          </w:tcPr>
          <w:p w14:paraId="2A4A483E" w14:textId="439736F4" w:rsidR="0004531E" w:rsidRPr="0004531E" w:rsidRDefault="0004531E" w:rsidP="0004531E">
            <w:pPr>
              <w:ind w:left="210" w:hangingChars="100" w:hanging="210"/>
              <w:jc w:val="center"/>
              <w:rPr>
                <w:rFonts w:ascii="ＭＳ 明朝" w:hAnsi="ＭＳ 明朝"/>
                <w:szCs w:val="21"/>
              </w:rPr>
            </w:pPr>
            <w:r w:rsidRPr="0004531E">
              <w:rPr>
                <w:rFonts w:ascii="ＭＳ 明朝" w:hAnsi="ＭＳ 明朝" w:hint="eastAsia"/>
              </w:rPr>
              <w:t>作業者</w:t>
            </w:r>
          </w:p>
        </w:tc>
        <w:tc>
          <w:tcPr>
            <w:tcW w:w="455" w:type="dxa"/>
            <w:vMerge/>
          </w:tcPr>
          <w:p w14:paraId="7EC22CE4" w14:textId="77777777" w:rsidR="0004531E" w:rsidRPr="00380272" w:rsidRDefault="0004531E" w:rsidP="0004531E">
            <w:pPr>
              <w:ind w:left="210" w:hangingChars="100" w:hanging="210"/>
              <w:rPr>
                <w:rFonts w:ascii="ＭＳ 明朝" w:hAnsi="ＭＳ 明朝"/>
                <w:szCs w:val="21"/>
              </w:rPr>
            </w:pPr>
          </w:p>
        </w:tc>
        <w:tc>
          <w:tcPr>
            <w:tcW w:w="455" w:type="dxa"/>
            <w:vMerge/>
          </w:tcPr>
          <w:p w14:paraId="7A4113C5" w14:textId="77777777" w:rsidR="0004531E" w:rsidRPr="00380272" w:rsidRDefault="0004531E" w:rsidP="0004531E">
            <w:pPr>
              <w:ind w:left="210" w:hangingChars="100" w:hanging="210"/>
              <w:rPr>
                <w:rFonts w:ascii="ＭＳ 明朝" w:hAnsi="ＭＳ 明朝"/>
                <w:szCs w:val="21"/>
              </w:rPr>
            </w:pPr>
          </w:p>
        </w:tc>
        <w:tc>
          <w:tcPr>
            <w:tcW w:w="455" w:type="dxa"/>
            <w:vMerge/>
          </w:tcPr>
          <w:p w14:paraId="2DA070F7" w14:textId="77777777" w:rsidR="0004531E" w:rsidRPr="00380272" w:rsidRDefault="0004531E" w:rsidP="0004531E">
            <w:pPr>
              <w:ind w:left="210" w:hangingChars="100" w:hanging="210"/>
              <w:rPr>
                <w:rFonts w:ascii="ＭＳ 明朝" w:hAnsi="ＭＳ 明朝"/>
                <w:szCs w:val="21"/>
              </w:rPr>
            </w:pPr>
          </w:p>
        </w:tc>
        <w:tc>
          <w:tcPr>
            <w:tcW w:w="455" w:type="dxa"/>
            <w:vMerge/>
          </w:tcPr>
          <w:p w14:paraId="7F1A8C11" w14:textId="77777777" w:rsidR="0004531E" w:rsidRPr="00380272" w:rsidRDefault="0004531E" w:rsidP="0004531E">
            <w:pPr>
              <w:ind w:left="210" w:hangingChars="100" w:hanging="210"/>
              <w:rPr>
                <w:rFonts w:ascii="ＭＳ 明朝" w:hAnsi="ＭＳ 明朝"/>
                <w:szCs w:val="21"/>
              </w:rPr>
            </w:pPr>
          </w:p>
        </w:tc>
        <w:tc>
          <w:tcPr>
            <w:tcW w:w="3685" w:type="dxa"/>
            <w:vMerge/>
          </w:tcPr>
          <w:p w14:paraId="387C6E4C" w14:textId="77777777" w:rsidR="0004531E" w:rsidRPr="0025308D" w:rsidRDefault="0004531E" w:rsidP="0004531E">
            <w:pPr>
              <w:rPr>
                <w:rFonts w:ascii="ＭＳ 明朝" w:hAnsi="ＭＳ 明朝"/>
              </w:rPr>
            </w:pPr>
          </w:p>
        </w:tc>
      </w:tr>
      <w:tr w:rsidR="0004531E" w:rsidRPr="0025308D" w14:paraId="79A58680" w14:textId="77777777" w:rsidTr="0004531E">
        <w:trPr>
          <w:cantSplit/>
          <w:trHeight w:val="369"/>
        </w:trPr>
        <w:tc>
          <w:tcPr>
            <w:tcW w:w="2255" w:type="dxa"/>
            <w:vMerge/>
          </w:tcPr>
          <w:p w14:paraId="55B18B23" w14:textId="77777777" w:rsidR="0004531E" w:rsidRPr="0004531E" w:rsidRDefault="0004531E" w:rsidP="0004531E">
            <w:pPr>
              <w:ind w:left="210" w:hangingChars="100" w:hanging="210"/>
              <w:rPr>
                <w:rFonts w:ascii="ＭＳ 明朝" w:hAnsi="ＭＳ 明朝"/>
                <w:szCs w:val="21"/>
              </w:rPr>
            </w:pPr>
          </w:p>
        </w:tc>
        <w:tc>
          <w:tcPr>
            <w:tcW w:w="3685" w:type="dxa"/>
            <w:vMerge/>
          </w:tcPr>
          <w:p w14:paraId="1733A14C" w14:textId="77777777" w:rsidR="0004531E" w:rsidRPr="0004531E" w:rsidRDefault="0004531E" w:rsidP="0004531E">
            <w:pPr>
              <w:ind w:left="210" w:hangingChars="100" w:hanging="210"/>
              <w:rPr>
                <w:rFonts w:ascii="ＭＳ 明朝" w:hAnsi="ＭＳ 明朝"/>
                <w:szCs w:val="21"/>
              </w:rPr>
            </w:pPr>
          </w:p>
        </w:tc>
        <w:tc>
          <w:tcPr>
            <w:tcW w:w="3680" w:type="dxa"/>
            <w:vMerge/>
          </w:tcPr>
          <w:p w14:paraId="32BFA372" w14:textId="77777777" w:rsidR="0004531E" w:rsidRPr="0004531E" w:rsidRDefault="0004531E" w:rsidP="0004531E">
            <w:pPr>
              <w:ind w:left="210" w:hangingChars="100" w:hanging="210"/>
              <w:rPr>
                <w:rFonts w:ascii="ＭＳ 明朝" w:hAnsi="ＭＳ 明朝"/>
                <w:szCs w:val="21"/>
              </w:rPr>
            </w:pPr>
          </w:p>
        </w:tc>
        <w:tc>
          <w:tcPr>
            <w:tcW w:w="454" w:type="dxa"/>
            <w:vMerge/>
          </w:tcPr>
          <w:p w14:paraId="7CEE2726" w14:textId="77777777" w:rsidR="0004531E" w:rsidRPr="0004531E" w:rsidRDefault="0004531E" w:rsidP="0004531E">
            <w:pPr>
              <w:ind w:left="210" w:hangingChars="100" w:hanging="210"/>
              <w:rPr>
                <w:rFonts w:ascii="ＭＳ 明朝" w:hAnsi="ＭＳ 明朝"/>
                <w:szCs w:val="21"/>
              </w:rPr>
            </w:pPr>
          </w:p>
        </w:tc>
        <w:tc>
          <w:tcPr>
            <w:tcW w:w="454" w:type="dxa"/>
            <w:vMerge/>
          </w:tcPr>
          <w:p w14:paraId="5760DBBB" w14:textId="77777777" w:rsidR="0004531E" w:rsidRPr="0004531E" w:rsidRDefault="0004531E" w:rsidP="0004531E">
            <w:pPr>
              <w:ind w:left="210" w:hangingChars="100" w:hanging="210"/>
              <w:rPr>
                <w:rFonts w:ascii="ＭＳ 明朝" w:hAnsi="ＭＳ 明朝"/>
                <w:szCs w:val="21"/>
              </w:rPr>
            </w:pPr>
          </w:p>
        </w:tc>
        <w:tc>
          <w:tcPr>
            <w:tcW w:w="454" w:type="dxa"/>
            <w:vMerge/>
          </w:tcPr>
          <w:p w14:paraId="39DA89BF" w14:textId="77777777" w:rsidR="0004531E" w:rsidRPr="0004531E" w:rsidRDefault="0004531E" w:rsidP="0004531E">
            <w:pPr>
              <w:ind w:left="210" w:hangingChars="100" w:hanging="210"/>
              <w:rPr>
                <w:rFonts w:ascii="ＭＳ 明朝" w:hAnsi="ＭＳ 明朝"/>
                <w:szCs w:val="21"/>
              </w:rPr>
            </w:pPr>
          </w:p>
        </w:tc>
        <w:tc>
          <w:tcPr>
            <w:tcW w:w="454" w:type="dxa"/>
            <w:vMerge/>
          </w:tcPr>
          <w:p w14:paraId="0FE3450C"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CDC9CFA" w14:textId="4AF6E03E" w:rsidR="0004531E" w:rsidRPr="0004531E" w:rsidRDefault="0004531E" w:rsidP="0004531E">
            <w:pPr>
              <w:ind w:left="100" w:hanging="100"/>
              <w:rPr>
                <w:rFonts w:ascii="ＭＳ 明朝" w:hAnsi="ＭＳ 明朝"/>
              </w:rPr>
            </w:pPr>
            <w:r w:rsidRPr="0004531E">
              <w:rPr>
                <w:rFonts w:ascii="ＭＳ 明朝" w:hAnsi="ＭＳ 明朝" w:hint="eastAsia"/>
              </w:rPr>
              <w:t>・通い綱・通い袋を使用する</w:t>
            </w:r>
          </w:p>
        </w:tc>
        <w:tc>
          <w:tcPr>
            <w:tcW w:w="1474" w:type="dxa"/>
            <w:tcBorders>
              <w:top w:val="single" w:sz="4" w:space="0" w:color="auto"/>
              <w:bottom w:val="single" w:sz="4" w:space="0" w:color="auto"/>
            </w:tcBorders>
            <w:vAlign w:val="center"/>
          </w:tcPr>
          <w:p w14:paraId="567EDE76" w14:textId="1B24155F" w:rsidR="0004531E" w:rsidRPr="0004531E" w:rsidRDefault="0004531E" w:rsidP="0004531E">
            <w:pPr>
              <w:ind w:left="210" w:hangingChars="100" w:hanging="210"/>
              <w:jc w:val="center"/>
              <w:rPr>
                <w:rFonts w:ascii="ＭＳ 明朝" w:hAnsi="ＭＳ 明朝"/>
                <w:szCs w:val="21"/>
              </w:rPr>
            </w:pPr>
            <w:r w:rsidRPr="0004531E">
              <w:rPr>
                <w:rFonts w:ascii="ＭＳ 明朝" w:hAnsi="ＭＳ 明朝" w:hint="eastAsia"/>
              </w:rPr>
              <w:t>作業者</w:t>
            </w:r>
          </w:p>
        </w:tc>
        <w:tc>
          <w:tcPr>
            <w:tcW w:w="455" w:type="dxa"/>
            <w:vMerge/>
          </w:tcPr>
          <w:p w14:paraId="5C29452F" w14:textId="77777777" w:rsidR="0004531E" w:rsidRPr="00380272" w:rsidRDefault="0004531E" w:rsidP="0004531E">
            <w:pPr>
              <w:ind w:left="210" w:hangingChars="100" w:hanging="210"/>
              <w:rPr>
                <w:rFonts w:ascii="ＭＳ 明朝" w:hAnsi="ＭＳ 明朝"/>
                <w:szCs w:val="21"/>
              </w:rPr>
            </w:pPr>
          </w:p>
        </w:tc>
        <w:tc>
          <w:tcPr>
            <w:tcW w:w="455" w:type="dxa"/>
            <w:vMerge/>
          </w:tcPr>
          <w:p w14:paraId="365000A1" w14:textId="77777777" w:rsidR="0004531E" w:rsidRPr="00380272" w:rsidRDefault="0004531E" w:rsidP="0004531E">
            <w:pPr>
              <w:ind w:left="210" w:hangingChars="100" w:hanging="210"/>
              <w:rPr>
                <w:rFonts w:ascii="ＭＳ 明朝" w:hAnsi="ＭＳ 明朝"/>
                <w:szCs w:val="21"/>
              </w:rPr>
            </w:pPr>
          </w:p>
        </w:tc>
        <w:tc>
          <w:tcPr>
            <w:tcW w:w="455" w:type="dxa"/>
            <w:vMerge/>
          </w:tcPr>
          <w:p w14:paraId="3634F130" w14:textId="77777777" w:rsidR="0004531E" w:rsidRPr="00380272" w:rsidRDefault="0004531E" w:rsidP="0004531E">
            <w:pPr>
              <w:ind w:left="210" w:hangingChars="100" w:hanging="210"/>
              <w:rPr>
                <w:rFonts w:ascii="ＭＳ 明朝" w:hAnsi="ＭＳ 明朝"/>
                <w:szCs w:val="21"/>
              </w:rPr>
            </w:pPr>
          </w:p>
        </w:tc>
        <w:tc>
          <w:tcPr>
            <w:tcW w:w="455" w:type="dxa"/>
            <w:vMerge/>
          </w:tcPr>
          <w:p w14:paraId="281589F8" w14:textId="77777777" w:rsidR="0004531E" w:rsidRPr="00380272" w:rsidRDefault="0004531E" w:rsidP="0004531E">
            <w:pPr>
              <w:ind w:left="210" w:hangingChars="100" w:hanging="210"/>
              <w:rPr>
                <w:rFonts w:ascii="ＭＳ 明朝" w:hAnsi="ＭＳ 明朝"/>
                <w:szCs w:val="21"/>
              </w:rPr>
            </w:pPr>
          </w:p>
        </w:tc>
        <w:tc>
          <w:tcPr>
            <w:tcW w:w="3685" w:type="dxa"/>
            <w:vMerge/>
          </w:tcPr>
          <w:p w14:paraId="5D5AA62A" w14:textId="77777777" w:rsidR="0004531E" w:rsidRPr="0025308D" w:rsidRDefault="0004531E" w:rsidP="0004531E">
            <w:pPr>
              <w:rPr>
                <w:rFonts w:ascii="ＭＳ 明朝" w:hAnsi="ＭＳ 明朝"/>
              </w:rPr>
            </w:pPr>
          </w:p>
        </w:tc>
      </w:tr>
      <w:tr w:rsidR="0004531E" w:rsidRPr="0025308D" w14:paraId="15F97136" w14:textId="77777777" w:rsidTr="0004531E">
        <w:trPr>
          <w:cantSplit/>
          <w:trHeight w:val="369"/>
        </w:trPr>
        <w:tc>
          <w:tcPr>
            <w:tcW w:w="2255" w:type="dxa"/>
            <w:vMerge/>
          </w:tcPr>
          <w:p w14:paraId="49E8508D" w14:textId="77777777" w:rsidR="0004531E" w:rsidRPr="0004531E" w:rsidRDefault="0004531E" w:rsidP="0004531E">
            <w:pPr>
              <w:ind w:left="210" w:hangingChars="100" w:hanging="210"/>
              <w:rPr>
                <w:rFonts w:ascii="ＭＳ 明朝" w:hAnsi="ＭＳ 明朝"/>
                <w:szCs w:val="21"/>
              </w:rPr>
            </w:pPr>
          </w:p>
        </w:tc>
        <w:tc>
          <w:tcPr>
            <w:tcW w:w="3685" w:type="dxa"/>
            <w:vMerge/>
          </w:tcPr>
          <w:p w14:paraId="70671660" w14:textId="77777777" w:rsidR="0004531E" w:rsidRPr="0004531E" w:rsidRDefault="0004531E" w:rsidP="0004531E">
            <w:pPr>
              <w:ind w:left="210" w:hangingChars="100" w:hanging="210"/>
              <w:rPr>
                <w:rFonts w:ascii="ＭＳ 明朝" w:hAnsi="ＭＳ 明朝"/>
                <w:szCs w:val="21"/>
              </w:rPr>
            </w:pPr>
          </w:p>
        </w:tc>
        <w:tc>
          <w:tcPr>
            <w:tcW w:w="3680" w:type="dxa"/>
            <w:vMerge/>
            <w:tcBorders>
              <w:bottom w:val="single" w:sz="4" w:space="0" w:color="auto"/>
            </w:tcBorders>
          </w:tcPr>
          <w:p w14:paraId="3DD242F5" w14:textId="77777777" w:rsidR="0004531E" w:rsidRPr="0004531E" w:rsidRDefault="0004531E" w:rsidP="0004531E">
            <w:pPr>
              <w:ind w:left="210" w:hangingChars="100" w:hanging="210"/>
              <w:rPr>
                <w:rFonts w:ascii="ＭＳ 明朝" w:hAnsi="ＭＳ 明朝"/>
                <w:szCs w:val="21"/>
              </w:rPr>
            </w:pPr>
          </w:p>
        </w:tc>
        <w:tc>
          <w:tcPr>
            <w:tcW w:w="454" w:type="dxa"/>
            <w:vMerge/>
          </w:tcPr>
          <w:p w14:paraId="465F8200" w14:textId="77777777" w:rsidR="0004531E" w:rsidRPr="0004531E" w:rsidRDefault="0004531E" w:rsidP="0004531E">
            <w:pPr>
              <w:ind w:left="210" w:hangingChars="100" w:hanging="210"/>
              <w:rPr>
                <w:rFonts w:ascii="ＭＳ 明朝" w:hAnsi="ＭＳ 明朝"/>
                <w:szCs w:val="21"/>
              </w:rPr>
            </w:pPr>
          </w:p>
        </w:tc>
        <w:tc>
          <w:tcPr>
            <w:tcW w:w="454" w:type="dxa"/>
            <w:vMerge/>
          </w:tcPr>
          <w:p w14:paraId="590B2166" w14:textId="77777777" w:rsidR="0004531E" w:rsidRPr="0004531E" w:rsidRDefault="0004531E" w:rsidP="0004531E">
            <w:pPr>
              <w:ind w:left="210" w:hangingChars="100" w:hanging="210"/>
              <w:rPr>
                <w:rFonts w:ascii="ＭＳ 明朝" w:hAnsi="ＭＳ 明朝"/>
                <w:szCs w:val="21"/>
              </w:rPr>
            </w:pPr>
          </w:p>
        </w:tc>
        <w:tc>
          <w:tcPr>
            <w:tcW w:w="454" w:type="dxa"/>
            <w:vMerge/>
          </w:tcPr>
          <w:p w14:paraId="1B0D395F" w14:textId="77777777" w:rsidR="0004531E" w:rsidRPr="0004531E" w:rsidRDefault="0004531E" w:rsidP="0004531E">
            <w:pPr>
              <w:ind w:left="210" w:hangingChars="100" w:hanging="210"/>
              <w:rPr>
                <w:rFonts w:ascii="ＭＳ 明朝" w:hAnsi="ＭＳ 明朝"/>
                <w:szCs w:val="21"/>
              </w:rPr>
            </w:pPr>
          </w:p>
        </w:tc>
        <w:tc>
          <w:tcPr>
            <w:tcW w:w="454" w:type="dxa"/>
            <w:vMerge/>
          </w:tcPr>
          <w:p w14:paraId="655EB9E4"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7E0E4B7F" w14:textId="48C7E991" w:rsidR="0004531E" w:rsidRPr="0004531E" w:rsidRDefault="0004531E" w:rsidP="0004531E">
            <w:pPr>
              <w:ind w:left="100" w:hanging="100"/>
              <w:rPr>
                <w:rFonts w:ascii="ＭＳ 明朝" w:hAnsi="ＭＳ 明朝"/>
              </w:rPr>
            </w:pPr>
            <w:r w:rsidRPr="0004531E">
              <w:rPr>
                <w:rFonts w:ascii="ＭＳ 明朝" w:hAnsi="ＭＳ 明朝" w:hint="eastAsia"/>
              </w:rPr>
              <w:t>・真下にいない</w:t>
            </w:r>
          </w:p>
        </w:tc>
        <w:tc>
          <w:tcPr>
            <w:tcW w:w="1474" w:type="dxa"/>
            <w:tcBorders>
              <w:top w:val="single" w:sz="4" w:space="0" w:color="auto"/>
              <w:bottom w:val="single" w:sz="4" w:space="0" w:color="auto"/>
            </w:tcBorders>
            <w:vAlign w:val="center"/>
          </w:tcPr>
          <w:p w14:paraId="05734804" w14:textId="5254921C" w:rsidR="0004531E" w:rsidRPr="0004531E" w:rsidRDefault="0004531E" w:rsidP="0004531E">
            <w:pPr>
              <w:ind w:left="210" w:hangingChars="100" w:hanging="210"/>
              <w:jc w:val="center"/>
              <w:rPr>
                <w:rFonts w:ascii="ＭＳ 明朝" w:hAnsi="ＭＳ 明朝"/>
                <w:szCs w:val="21"/>
              </w:rPr>
            </w:pPr>
            <w:r w:rsidRPr="0004531E">
              <w:rPr>
                <w:rFonts w:ascii="ＭＳ 明朝" w:hAnsi="ＭＳ 明朝" w:hint="eastAsia"/>
              </w:rPr>
              <w:t>作業者</w:t>
            </w:r>
          </w:p>
        </w:tc>
        <w:tc>
          <w:tcPr>
            <w:tcW w:w="455" w:type="dxa"/>
            <w:vMerge/>
          </w:tcPr>
          <w:p w14:paraId="329E851D" w14:textId="77777777" w:rsidR="0004531E" w:rsidRPr="00380272" w:rsidRDefault="0004531E" w:rsidP="0004531E">
            <w:pPr>
              <w:ind w:left="210" w:hangingChars="100" w:hanging="210"/>
              <w:rPr>
                <w:rFonts w:ascii="ＭＳ 明朝" w:hAnsi="ＭＳ 明朝"/>
                <w:szCs w:val="21"/>
              </w:rPr>
            </w:pPr>
          </w:p>
        </w:tc>
        <w:tc>
          <w:tcPr>
            <w:tcW w:w="455" w:type="dxa"/>
            <w:vMerge/>
          </w:tcPr>
          <w:p w14:paraId="06658434" w14:textId="77777777" w:rsidR="0004531E" w:rsidRPr="00380272" w:rsidRDefault="0004531E" w:rsidP="0004531E">
            <w:pPr>
              <w:ind w:left="210" w:hangingChars="100" w:hanging="210"/>
              <w:rPr>
                <w:rFonts w:ascii="ＭＳ 明朝" w:hAnsi="ＭＳ 明朝"/>
                <w:szCs w:val="21"/>
              </w:rPr>
            </w:pPr>
          </w:p>
        </w:tc>
        <w:tc>
          <w:tcPr>
            <w:tcW w:w="455" w:type="dxa"/>
            <w:vMerge/>
          </w:tcPr>
          <w:p w14:paraId="7F8D6A1F" w14:textId="77777777" w:rsidR="0004531E" w:rsidRPr="00380272" w:rsidRDefault="0004531E" w:rsidP="0004531E">
            <w:pPr>
              <w:ind w:left="210" w:hangingChars="100" w:hanging="210"/>
              <w:rPr>
                <w:rFonts w:ascii="ＭＳ 明朝" w:hAnsi="ＭＳ 明朝"/>
                <w:szCs w:val="21"/>
              </w:rPr>
            </w:pPr>
          </w:p>
        </w:tc>
        <w:tc>
          <w:tcPr>
            <w:tcW w:w="455" w:type="dxa"/>
            <w:vMerge/>
          </w:tcPr>
          <w:p w14:paraId="6F2D200B" w14:textId="77777777" w:rsidR="0004531E" w:rsidRPr="00380272" w:rsidRDefault="0004531E" w:rsidP="0004531E">
            <w:pPr>
              <w:ind w:left="210" w:hangingChars="100" w:hanging="210"/>
              <w:rPr>
                <w:rFonts w:ascii="ＭＳ 明朝" w:hAnsi="ＭＳ 明朝"/>
                <w:szCs w:val="21"/>
              </w:rPr>
            </w:pPr>
          </w:p>
        </w:tc>
        <w:tc>
          <w:tcPr>
            <w:tcW w:w="3685" w:type="dxa"/>
            <w:vMerge/>
          </w:tcPr>
          <w:p w14:paraId="31333EB5" w14:textId="77777777" w:rsidR="0004531E" w:rsidRPr="0025308D" w:rsidRDefault="0004531E" w:rsidP="0004531E">
            <w:pPr>
              <w:rPr>
                <w:rFonts w:ascii="ＭＳ 明朝" w:hAnsi="ＭＳ 明朝"/>
              </w:rPr>
            </w:pPr>
          </w:p>
        </w:tc>
      </w:tr>
      <w:tr w:rsidR="0004531E" w:rsidRPr="0025308D" w14:paraId="3D88BD5B" w14:textId="77777777" w:rsidTr="0004531E">
        <w:trPr>
          <w:cantSplit/>
          <w:trHeight w:val="369"/>
        </w:trPr>
        <w:tc>
          <w:tcPr>
            <w:tcW w:w="2255" w:type="dxa"/>
            <w:vMerge/>
          </w:tcPr>
          <w:p w14:paraId="384CC993" w14:textId="77777777" w:rsidR="0004531E" w:rsidRPr="0004531E" w:rsidRDefault="0004531E" w:rsidP="0004531E">
            <w:pPr>
              <w:ind w:left="210" w:hangingChars="100" w:hanging="210"/>
              <w:rPr>
                <w:rFonts w:ascii="ＭＳ 明朝" w:hAnsi="ＭＳ 明朝"/>
                <w:szCs w:val="21"/>
              </w:rPr>
            </w:pPr>
          </w:p>
        </w:tc>
        <w:tc>
          <w:tcPr>
            <w:tcW w:w="3685" w:type="dxa"/>
            <w:vMerge/>
          </w:tcPr>
          <w:p w14:paraId="74DDDF1F" w14:textId="77777777" w:rsidR="0004531E" w:rsidRPr="0004531E" w:rsidRDefault="0004531E" w:rsidP="0004531E">
            <w:pPr>
              <w:ind w:left="210" w:hangingChars="100" w:hanging="210"/>
              <w:rPr>
                <w:rFonts w:ascii="ＭＳ 明朝" w:hAnsi="ＭＳ 明朝"/>
                <w:szCs w:val="21"/>
              </w:rPr>
            </w:pPr>
          </w:p>
        </w:tc>
        <w:tc>
          <w:tcPr>
            <w:tcW w:w="3680" w:type="dxa"/>
            <w:vMerge w:val="restart"/>
            <w:tcBorders>
              <w:top w:val="single" w:sz="4" w:space="0" w:color="auto"/>
            </w:tcBorders>
          </w:tcPr>
          <w:p w14:paraId="7EC5967A" w14:textId="5A53E9BE" w:rsidR="0004531E" w:rsidRPr="0004531E" w:rsidRDefault="0004531E" w:rsidP="0004531E">
            <w:pPr>
              <w:ind w:left="100" w:hanging="100"/>
              <w:rPr>
                <w:rFonts w:ascii="ＭＳ 明朝" w:hAnsi="ＭＳ 明朝"/>
              </w:rPr>
            </w:pPr>
            <w:r w:rsidRPr="0004531E">
              <w:rPr>
                <w:rFonts w:ascii="ＭＳ 明朝" w:hAnsi="ＭＳ 明朝" w:hint="eastAsia"/>
              </w:rPr>
              <w:t>・他職者への災害</w:t>
            </w:r>
          </w:p>
        </w:tc>
        <w:tc>
          <w:tcPr>
            <w:tcW w:w="454" w:type="dxa"/>
            <w:vMerge/>
          </w:tcPr>
          <w:p w14:paraId="7D2ACE03" w14:textId="77777777" w:rsidR="0004531E" w:rsidRPr="0004531E" w:rsidRDefault="0004531E" w:rsidP="0004531E">
            <w:pPr>
              <w:ind w:left="210" w:hangingChars="100" w:hanging="210"/>
              <w:rPr>
                <w:rFonts w:ascii="ＭＳ 明朝" w:hAnsi="ＭＳ 明朝"/>
                <w:szCs w:val="21"/>
              </w:rPr>
            </w:pPr>
          </w:p>
        </w:tc>
        <w:tc>
          <w:tcPr>
            <w:tcW w:w="454" w:type="dxa"/>
            <w:vMerge/>
          </w:tcPr>
          <w:p w14:paraId="6E2E477E" w14:textId="77777777" w:rsidR="0004531E" w:rsidRPr="0004531E" w:rsidRDefault="0004531E" w:rsidP="0004531E">
            <w:pPr>
              <w:ind w:left="210" w:hangingChars="100" w:hanging="210"/>
              <w:rPr>
                <w:rFonts w:ascii="ＭＳ 明朝" w:hAnsi="ＭＳ 明朝"/>
                <w:szCs w:val="21"/>
              </w:rPr>
            </w:pPr>
          </w:p>
        </w:tc>
        <w:tc>
          <w:tcPr>
            <w:tcW w:w="454" w:type="dxa"/>
            <w:vMerge/>
          </w:tcPr>
          <w:p w14:paraId="0079971A" w14:textId="77777777" w:rsidR="0004531E" w:rsidRPr="0004531E" w:rsidRDefault="0004531E" w:rsidP="0004531E">
            <w:pPr>
              <w:ind w:left="210" w:hangingChars="100" w:hanging="210"/>
              <w:rPr>
                <w:rFonts w:ascii="ＭＳ 明朝" w:hAnsi="ＭＳ 明朝"/>
                <w:szCs w:val="21"/>
              </w:rPr>
            </w:pPr>
          </w:p>
        </w:tc>
        <w:tc>
          <w:tcPr>
            <w:tcW w:w="454" w:type="dxa"/>
            <w:vMerge/>
          </w:tcPr>
          <w:p w14:paraId="53A66A54"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324A06F6" w14:textId="43C3B2CD" w:rsidR="0004531E" w:rsidRPr="0004531E" w:rsidRDefault="0004531E" w:rsidP="0004531E">
            <w:pPr>
              <w:ind w:left="100" w:hanging="100"/>
              <w:rPr>
                <w:rFonts w:ascii="ＭＳ 明朝" w:hAnsi="ＭＳ 明朝"/>
              </w:rPr>
            </w:pPr>
            <w:r w:rsidRPr="0004531E">
              <w:rPr>
                <w:rFonts w:ascii="ＭＳ 明朝" w:hAnsi="ＭＳ 明朝" w:hint="eastAsia"/>
              </w:rPr>
              <w:t>・作業中の標示を行なう</w:t>
            </w:r>
          </w:p>
        </w:tc>
        <w:tc>
          <w:tcPr>
            <w:tcW w:w="1474" w:type="dxa"/>
            <w:tcBorders>
              <w:top w:val="single" w:sz="4" w:space="0" w:color="auto"/>
              <w:bottom w:val="single" w:sz="4" w:space="0" w:color="auto"/>
            </w:tcBorders>
            <w:vAlign w:val="center"/>
          </w:tcPr>
          <w:p w14:paraId="5CF9E6A1" w14:textId="117629A5" w:rsidR="0004531E" w:rsidRPr="0004531E" w:rsidRDefault="0004531E" w:rsidP="0004531E">
            <w:pPr>
              <w:ind w:left="210" w:hangingChars="100" w:hanging="210"/>
              <w:jc w:val="center"/>
              <w:rPr>
                <w:rFonts w:ascii="ＭＳ 明朝" w:hAnsi="ＭＳ 明朝"/>
                <w:szCs w:val="21"/>
              </w:rPr>
            </w:pPr>
            <w:r w:rsidRPr="0004531E">
              <w:rPr>
                <w:rFonts w:ascii="ＭＳ 明朝" w:hAnsi="ＭＳ 明朝" w:hint="eastAsia"/>
              </w:rPr>
              <w:t>作業者</w:t>
            </w:r>
          </w:p>
        </w:tc>
        <w:tc>
          <w:tcPr>
            <w:tcW w:w="455" w:type="dxa"/>
            <w:vMerge/>
          </w:tcPr>
          <w:p w14:paraId="7A119177" w14:textId="77777777" w:rsidR="0004531E" w:rsidRPr="00380272" w:rsidRDefault="0004531E" w:rsidP="0004531E">
            <w:pPr>
              <w:ind w:left="210" w:hangingChars="100" w:hanging="210"/>
              <w:rPr>
                <w:rFonts w:ascii="ＭＳ 明朝" w:hAnsi="ＭＳ 明朝"/>
                <w:szCs w:val="21"/>
              </w:rPr>
            </w:pPr>
          </w:p>
        </w:tc>
        <w:tc>
          <w:tcPr>
            <w:tcW w:w="455" w:type="dxa"/>
            <w:vMerge/>
          </w:tcPr>
          <w:p w14:paraId="0F06806A" w14:textId="77777777" w:rsidR="0004531E" w:rsidRPr="00380272" w:rsidRDefault="0004531E" w:rsidP="0004531E">
            <w:pPr>
              <w:ind w:left="210" w:hangingChars="100" w:hanging="210"/>
              <w:rPr>
                <w:rFonts w:ascii="ＭＳ 明朝" w:hAnsi="ＭＳ 明朝"/>
                <w:szCs w:val="21"/>
              </w:rPr>
            </w:pPr>
          </w:p>
        </w:tc>
        <w:tc>
          <w:tcPr>
            <w:tcW w:w="455" w:type="dxa"/>
            <w:vMerge/>
          </w:tcPr>
          <w:p w14:paraId="0779117E" w14:textId="77777777" w:rsidR="0004531E" w:rsidRPr="00380272" w:rsidRDefault="0004531E" w:rsidP="0004531E">
            <w:pPr>
              <w:ind w:left="210" w:hangingChars="100" w:hanging="210"/>
              <w:rPr>
                <w:rFonts w:ascii="ＭＳ 明朝" w:hAnsi="ＭＳ 明朝"/>
                <w:szCs w:val="21"/>
              </w:rPr>
            </w:pPr>
          </w:p>
        </w:tc>
        <w:tc>
          <w:tcPr>
            <w:tcW w:w="455" w:type="dxa"/>
            <w:vMerge/>
          </w:tcPr>
          <w:p w14:paraId="4AA0BDFA" w14:textId="77777777" w:rsidR="0004531E" w:rsidRPr="00380272" w:rsidRDefault="0004531E" w:rsidP="0004531E">
            <w:pPr>
              <w:ind w:left="210" w:hangingChars="100" w:hanging="210"/>
              <w:rPr>
                <w:rFonts w:ascii="ＭＳ 明朝" w:hAnsi="ＭＳ 明朝"/>
                <w:szCs w:val="21"/>
              </w:rPr>
            </w:pPr>
          </w:p>
        </w:tc>
        <w:tc>
          <w:tcPr>
            <w:tcW w:w="3685" w:type="dxa"/>
            <w:vMerge/>
          </w:tcPr>
          <w:p w14:paraId="13A50A4C" w14:textId="77777777" w:rsidR="0004531E" w:rsidRPr="0025308D" w:rsidRDefault="0004531E" w:rsidP="0004531E">
            <w:pPr>
              <w:rPr>
                <w:rFonts w:ascii="ＭＳ 明朝" w:hAnsi="ＭＳ 明朝"/>
              </w:rPr>
            </w:pPr>
          </w:p>
        </w:tc>
      </w:tr>
      <w:tr w:rsidR="0004531E" w:rsidRPr="0025308D" w14:paraId="417A459E" w14:textId="77777777" w:rsidTr="0004531E">
        <w:trPr>
          <w:cantSplit/>
          <w:trHeight w:val="261"/>
        </w:trPr>
        <w:tc>
          <w:tcPr>
            <w:tcW w:w="2255" w:type="dxa"/>
            <w:vMerge/>
          </w:tcPr>
          <w:p w14:paraId="5E25D642" w14:textId="77777777" w:rsidR="0004531E" w:rsidRPr="0004531E" w:rsidRDefault="0004531E" w:rsidP="0004531E">
            <w:pPr>
              <w:ind w:left="210" w:hangingChars="100" w:hanging="210"/>
              <w:rPr>
                <w:rFonts w:ascii="ＭＳ 明朝" w:hAnsi="ＭＳ 明朝"/>
                <w:szCs w:val="21"/>
              </w:rPr>
            </w:pPr>
          </w:p>
        </w:tc>
        <w:tc>
          <w:tcPr>
            <w:tcW w:w="3685" w:type="dxa"/>
            <w:vMerge/>
          </w:tcPr>
          <w:p w14:paraId="6C998242" w14:textId="77777777" w:rsidR="0004531E" w:rsidRPr="0004531E" w:rsidRDefault="0004531E" w:rsidP="0004531E">
            <w:pPr>
              <w:ind w:left="210" w:hangingChars="100" w:hanging="210"/>
              <w:rPr>
                <w:rFonts w:ascii="ＭＳ 明朝" w:hAnsi="ＭＳ 明朝"/>
                <w:szCs w:val="21"/>
              </w:rPr>
            </w:pPr>
          </w:p>
        </w:tc>
        <w:tc>
          <w:tcPr>
            <w:tcW w:w="3680" w:type="dxa"/>
            <w:vMerge/>
          </w:tcPr>
          <w:p w14:paraId="58270779" w14:textId="77777777" w:rsidR="0004531E" w:rsidRPr="0004531E" w:rsidRDefault="0004531E" w:rsidP="0004531E">
            <w:pPr>
              <w:ind w:left="210" w:hangingChars="100" w:hanging="210"/>
              <w:rPr>
                <w:rFonts w:ascii="ＭＳ 明朝" w:hAnsi="ＭＳ 明朝"/>
                <w:szCs w:val="21"/>
              </w:rPr>
            </w:pPr>
          </w:p>
        </w:tc>
        <w:tc>
          <w:tcPr>
            <w:tcW w:w="454" w:type="dxa"/>
            <w:vMerge/>
          </w:tcPr>
          <w:p w14:paraId="6C56A391" w14:textId="77777777" w:rsidR="0004531E" w:rsidRPr="0004531E" w:rsidRDefault="0004531E" w:rsidP="0004531E">
            <w:pPr>
              <w:ind w:left="210" w:hangingChars="100" w:hanging="210"/>
              <w:rPr>
                <w:rFonts w:ascii="ＭＳ 明朝" w:hAnsi="ＭＳ 明朝"/>
                <w:szCs w:val="21"/>
              </w:rPr>
            </w:pPr>
          </w:p>
        </w:tc>
        <w:tc>
          <w:tcPr>
            <w:tcW w:w="454" w:type="dxa"/>
            <w:vMerge/>
          </w:tcPr>
          <w:p w14:paraId="52CDE01F" w14:textId="77777777" w:rsidR="0004531E" w:rsidRPr="0004531E" w:rsidRDefault="0004531E" w:rsidP="0004531E">
            <w:pPr>
              <w:ind w:left="210" w:hangingChars="100" w:hanging="210"/>
              <w:rPr>
                <w:rFonts w:ascii="ＭＳ 明朝" w:hAnsi="ＭＳ 明朝"/>
                <w:szCs w:val="21"/>
              </w:rPr>
            </w:pPr>
          </w:p>
        </w:tc>
        <w:tc>
          <w:tcPr>
            <w:tcW w:w="454" w:type="dxa"/>
            <w:vMerge/>
          </w:tcPr>
          <w:p w14:paraId="3F1BD536" w14:textId="77777777" w:rsidR="0004531E" w:rsidRPr="0004531E" w:rsidRDefault="0004531E" w:rsidP="0004531E">
            <w:pPr>
              <w:ind w:left="210" w:hangingChars="100" w:hanging="210"/>
              <w:rPr>
                <w:rFonts w:ascii="ＭＳ 明朝" w:hAnsi="ＭＳ 明朝"/>
                <w:szCs w:val="21"/>
              </w:rPr>
            </w:pPr>
          </w:p>
        </w:tc>
        <w:tc>
          <w:tcPr>
            <w:tcW w:w="454" w:type="dxa"/>
            <w:vMerge/>
          </w:tcPr>
          <w:p w14:paraId="29CF4B31"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08450B9" w14:textId="4811B3DB" w:rsidR="0004531E" w:rsidRPr="0004531E" w:rsidRDefault="0004531E" w:rsidP="0004531E">
            <w:pPr>
              <w:ind w:left="100" w:hanging="100"/>
              <w:rPr>
                <w:rFonts w:ascii="ＭＳ 明朝" w:hAnsi="ＭＳ 明朝"/>
              </w:rPr>
            </w:pPr>
            <w:r w:rsidRPr="0004531E">
              <w:rPr>
                <w:rFonts w:ascii="ＭＳ 明朝" w:hAnsi="ＭＳ 明朝" w:hint="eastAsia"/>
              </w:rPr>
              <w:t>・周囲を立入禁止とする</w:t>
            </w:r>
          </w:p>
        </w:tc>
        <w:tc>
          <w:tcPr>
            <w:tcW w:w="1474" w:type="dxa"/>
            <w:tcBorders>
              <w:top w:val="single" w:sz="4" w:space="0" w:color="auto"/>
              <w:bottom w:val="single" w:sz="4" w:space="0" w:color="auto"/>
            </w:tcBorders>
            <w:vAlign w:val="center"/>
          </w:tcPr>
          <w:p w14:paraId="3F198C58" w14:textId="7D2860E0" w:rsidR="0004531E" w:rsidRPr="0004531E" w:rsidRDefault="0004531E" w:rsidP="0004531E">
            <w:pPr>
              <w:ind w:left="210" w:hangingChars="100" w:hanging="210"/>
              <w:jc w:val="center"/>
              <w:rPr>
                <w:rFonts w:ascii="ＭＳ 明朝" w:hAnsi="ＭＳ 明朝"/>
                <w:szCs w:val="21"/>
              </w:rPr>
            </w:pPr>
            <w:r w:rsidRPr="0004531E">
              <w:rPr>
                <w:rFonts w:ascii="ＭＳ 明朝" w:hAnsi="ＭＳ 明朝" w:hint="eastAsia"/>
              </w:rPr>
              <w:t>作業者</w:t>
            </w:r>
          </w:p>
        </w:tc>
        <w:tc>
          <w:tcPr>
            <w:tcW w:w="455" w:type="dxa"/>
            <w:vMerge/>
          </w:tcPr>
          <w:p w14:paraId="5229DC37" w14:textId="77777777" w:rsidR="0004531E" w:rsidRPr="00380272" w:rsidRDefault="0004531E" w:rsidP="0004531E">
            <w:pPr>
              <w:ind w:left="210" w:hangingChars="100" w:hanging="210"/>
              <w:rPr>
                <w:rFonts w:ascii="ＭＳ 明朝" w:hAnsi="ＭＳ 明朝"/>
                <w:szCs w:val="21"/>
              </w:rPr>
            </w:pPr>
          </w:p>
        </w:tc>
        <w:tc>
          <w:tcPr>
            <w:tcW w:w="455" w:type="dxa"/>
            <w:vMerge/>
          </w:tcPr>
          <w:p w14:paraId="2AF2186D" w14:textId="77777777" w:rsidR="0004531E" w:rsidRPr="00380272" w:rsidRDefault="0004531E" w:rsidP="0004531E">
            <w:pPr>
              <w:ind w:left="210" w:hangingChars="100" w:hanging="210"/>
              <w:rPr>
                <w:rFonts w:ascii="ＭＳ 明朝" w:hAnsi="ＭＳ 明朝"/>
                <w:szCs w:val="21"/>
              </w:rPr>
            </w:pPr>
          </w:p>
        </w:tc>
        <w:tc>
          <w:tcPr>
            <w:tcW w:w="455" w:type="dxa"/>
            <w:vMerge/>
          </w:tcPr>
          <w:p w14:paraId="249FDD66" w14:textId="77777777" w:rsidR="0004531E" w:rsidRPr="00380272" w:rsidRDefault="0004531E" w:rsidP="0004531E">
            <w:pPr>
              <w:ind w:left="210" w:hangingChars="100" w:hanging="210"/>
              <w:rPr>
                <w:rFonts w:ascii="ＭＳ 明朝" w:hAnsi="ＭＳ 明朝"/>
                <w:szCs w:val="21"/>
              </w:rPr>
            </w:pPr>
          </w:p>
        </w:tc>
        <w:tc>
          <w:tcPr>
            <w:tcW w:w="455" w:type="dxa"/>
            <w:vMerge/>
          </w:tcPr>
          <w:p w14:paraId="23FD56B1" w14:textId="77777777" w:rsidR="0004531E" w:rsidRPr="00380272" w:rsidRDefault="0004531E" w:rsidP="0004531E">
            <w:pPr>
              <w:ind w:left="210" w:hangingChars="100" w:hanging="210"/>
              <w:rPr>
                <w:rFonts w:ascii="ＭＳ 明朝" w:hAnsi="ＭＳ 明朝"/>
                <w:szCs w:val="21"/>
              </w:rPr>
            </w:pPr>
          </w:p>
        </w:tc>
        <w:tc>
          <w:tcPr>
            <w:tcW w:w="3685" w:type="dxa"/>
            <w:vMerge/>
          </w:tcPr>
          <w:p w14:paraId="48F38676" w14:textId="77777777" w:rsidR="0004531E" w:rsidRPr="0025308D" w:rsidRDefault="0004531E" w:rsidP="0004531E">
            <w:pPr>
              <w:rPr>
                <w:rFonts w:ascii="ＭＳ 明朝" w:hAnsi="ＭＳ 明朝"/>
              </w:rPr>
            </w:pPr>
          </w:p>
        </w:tc>
      </w:tr>
      <w:tr w:rsidR="0004531E" w:rsidRPr="0025308D" w14:paraId="51A0667D" w14:textId="77777777" w:rsidTr="0004531E">
        <w:trPr>
          <w:cantSplit/>
          <w:trHeight w:val="261"/>
        </w:trPr>
        <w:tc>
          <w:tcPr>
            <w:tcW w:w="2255" w:type="dxa"/>
            <w:vMerge/>
          </w:tcPr>
          <w:p w14:paraId="0ACD95B2" w14:textId="77777777" w:rsidR="0004531E" w:rsidRPr="0004531E" w:rsidRDefault="0004531E" w:rsidP="0004531E">
            <w:pPr>
              <w:ind w:left="210" w:hangingChars="100" w:hanging="210"/>
              <w:rPr>
                <w:rFonts w:ascii="ＭＳ 明朝" w:hAnsi="ＭＳ 明朝"/>
                <w:szCs w:val="21"/>
              </w:rPr>
            </w:pPr>
          </w:p>
        </w:tc>
        <w:tc>
          <w:tcPr>
            <w:tcW w:w="3685" w:type="dxa"/>
            <w:vMerge/>
          </w:tcPr>
          <w:p w14:paraId="0BF4723C" w14:textId="77777777" w:rsidR="0004531E" w:rsidRPr="0004531E" w:rsidRDefault="0004531E" w:rsidP="0004531E">
            <w:pPr>
              <w:ind w:left="210" w:hangingChars="100" w:hanging="210"/>
              <w:rPr>
                <w:rFonts w:ascii="ＭＳ 明朝" w:hAnsi="ＭＳ 明朝"/>
                <w:szCs w:val="21"/>
              </w:rPr>
            </w:pPr>
          </w:p>
        </w:tc>
        <w:tc>
          <w:tcPr>
            <w:tcW w:w="3680" w:type="dxa"/>
            <w:vMerge/>
            <w:tcBorders>
              <w:bottom w:val="single" w:sz="4" w:space="0" w:color="auto"/>
            </w:tcBorders>
          </w:tcPr>
          <w:p w14:paraId="3BCF0D7D" w14:textId="77777777" w:rsidR="0004531E" w:rsidRPr="0004531E" w:rsidRDefault="0004531E" w:rsidP="0004531E">
            <w:pPr>
              <w:ind w:left="210" w:hangingChars="100" w:hanging="210"/>
              <w:rPr>
                <w:rFonts w:ascii="ＭＳ 明朝" w:hAnsi="ＭＳ 明朝"/>
                <w:szCs w:val="21"/>
              </w:rPr>
            </w:pPr>
          </w:p>
        </w:tc>
        <w:tc>
          <w:tcPr>
            <w:tcW w:w="454" w:type="dxa"/>
            <w:vMerge/>
          </w:tcPr>
          <w:p w14:paraId="114535E7" w14:textId="77777777" w:rsidR="0004531E" w:rsidRPr="0004531E" w:rsidRDefault="0004531E" w:rsidP="0004531E">
            <w:pPr>
              <w:ind w:left="210" w:hangingChars="100" w:hanging="210"/>
              <w:rPr>
                <w:rFonts w:ascii="ＭＳ 明朝" w:hAnsi="ＭＳ 明朝"/>
                <w:szCs w:val="21"/>
              </w:rPr>
            </w:pPr>
          </w:p>
        </w:tc>
        <w:tc>
          <w:tcPr>
            <w:tcW w:w="454" w:type="dxa"/>
            <w:vMerge/>
          </w:tcPr>
          <w:p w14:paraId="273188F4" w14:textId="77777777" w:rsidR="0004531E" w:rsidRPr="0004531E" w:rsidRDefault="0004531E" w:rsidP="0004531E">
            <w:pPr>
              <w:ind w:left="210" w:hangingChars="100" w:hanging="210"/>
              <w:rPr>
                <w:rFonts w:ascii="ＭＳ 明朝" w:hAnsi="ＭＳ 明朝"/>
                <w:szCs w:val="21"/>
              </w:rPr>
            </w:pPr>
          </w:p>
        </w:tc>
        <w:tc>
          <w:tcPr>
            <w:tcW w:w="454" w:type="dxa"/>
            <w:vMerge/>
          </w:tcPr>
          <w:p w14:paraId="325FCEA9" w14:textId="77777777" w:rsidR="0004531E" w:rsidRPr="0004531E" w:rsidRDefault="0004531E" w:rsidP="0004531E">
            <w:pPr>
              <w:ind w:left="210" w:hangingChars="100" w:hanging="210"/>
              <w:rPr>
                <w:rFonts w:ascii="ＭＳ 明朝" w:hAnsi="ＭＳ 明朝"/>
                <w:szCs w:val="21"/>
              </w:rPr>
            </w:pPr>
          </w:p>
        </w:tc>
        <w:tc>
          <w:tcPr>
            <w:tcW w:w="454" w:type="dxa"/>
            <w:vMerge/>
          </w:tcPr>
          <w:p w14:paraId="2087F0F4"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A338607" w14:textId="39AFA6B8" w:rsidR="0004531E" w:rsidRPr="0004531E" w:rsidRDefault="0004531E" w:rsidP="0004531E">
            <w:pPr>
              <w:ind w:left="100" w:hanging="100"/>
              <w:rPr>
                <w:rFonts w:ascii="ＭＳ 明朝" w:hAnsi="ＭＳ 明朝"/>
              </w:rPr>
            </w:pPr>
            <w:r w:rsidRPr="0004531E">
              <w:rPr>
                <w:rFonts w:ascii="ＭＳ 明朝" w:hAnsi="ＭＳ 明朝" w:hint="eastAsia"/>
              </w:rPr>
              <w:t>・必要に応じて監視人を置く</w:t>
            </w:r>
          </w:p>
        </w:tc>
        <w:tc>
          <w:tcPr>
            <w:tcW w:w="1474" w:type="dxa"/>
            <w:tcBorders>
              <w:top w:val="single" w:sz="4" w:space="0" w:color="auto"/>
              <w:bottom w:val="single" w:sz="4" w:space="0" w:color="auto"/>
            </w:tcBorders>
            <w:vAlign w:val="center"/>
          </w:tcPr>
          <w:p w14:paraId="45A975A9" w14:textId="0FEA0C60" w:rsidR="0004531E" w:rsidRPr="0004531E" w:rsidRDefault="0004531E" w:rsidP="0004531E">
            <w:pPr>
              <w:ind w:left="100" w:hanging="100"/>
              <w:jc w:val="center"/>
              <w:rPr>
                <w:rFonts w:ascii="ＭＳ 明朝" w:hAnsi="ＭＳ 明朝"/>
              </w:rPr>
            </w:pPr>
            <w:r w:rsidRPr="0004531E">
              <w:rPr>
                <w:rFonts w:ascii="ＭＳ 明朝" w:hAnsi="ＭＳ 明朝" w:hint="eastAsia"/>
              </w:rPr>
              <w:t>職　長</w:t>
            </w:r>
          </w:p>
        </w:tc>
        <w:tc>
          <w:tcPr>
            <w:tcW w:w="455" w:type="dxa"/>
            <w:vMerge/>
          </w:tcPr>
          <w:p w14:paraId="1113BA4D" w14:textId="77777777" w:rsidR="0004531E" w:rsidRPr="00380272" w:rsidRDefault="0004531E" w:rsidP="0060375E">
            <w:pPr>
              <w:ind w:left="210" w:hangingChars="100" w:hanging="210"/>
              <w:rPr>
                <w:rFonts w:ascii="ＭＳ 明朝" w:hAnsi="ＭＳ 明朝"/>
                <w:szCs w:val="21"/>
              </w:rPr>
            </w:pPr>
          </w:p>
        </w:tc>
        <w:tc>
          <w:tcPr>
            <w:tcW w:w="455" w:type="dxa"/>
            <w:vMerge/>
          </w:tcPr>
          <w:p w14:paraId="3CDED0A6" w14:textId="77777777" w:rsidR="0004531E" w:rsidRPr="00380272" w:rsidRDefault="0004531E" w:rsidP="0060375E">
            <w:pPr>
              <w:ind w:left="210" w:hangingChars="100" w:hanging="210"/>
              <w:rPr>
                <w:rFonts w:ascii="ＭＳ 明朝" w:hAnsi="ＭＳ 明朝"/>
                <w:szCs w:val="21"/>
              </w:rPr>
            </w:pPr>
          </w:p>
        </w:tc>
        <w:tc>
          <w:tcPr>
            <w:tcW w:w="455" w:type="dxa"/>
            <w:vMerge/>
          </w:tcPr>
          <w:p w14:paraId="4AF73E61" w14:textId="77777777" w:rsidR="0004531E" w:rsidRPr="00380272" w:rsidRDefault="0004531E" w:rsidP="0060375E">
            <w:pPr>
              <w:ind w:left="210" w:hangingChars="100" w:hanging="210"/>
              <w:rPr>
                <w:rFonts w:ascii="ＭＳ 明朝" w:hAnsi="ＭＳ 明朝"/>
                <w:szCs w:val="21"/>
              </w:rPr>
            </w:pPr>
          </w:p>
        </w:tc>
        <w:tc>
          <w:tcPr>
            <w:tcW w:w="455" w:type="dxa"/>
            <w:vMerge/>
          </w:tcPr>
          <w:p w14:paraId="0A20F36C" w14:textId="77777777" w:rsidR="0004531E" w:rsidRPr="00380272" w:rsidRDefault="0004531E" w:rsidP="0060375E">
            <w:pPr>
              <w:ind w:left="210" w:hangingChars="100" w:hanging="210"/>
              <w:rPr>
                <w:rFonts w:ascii="ＭＳ 明朝" w:hAnsi="ＭＳ 明朝"/>
                <w:szCs w:val="21"/>
              </w:rPr>
            </w:pPr>
          </w:p>
        </w:tc>
        <w:tc>
          <w:tcPr>
            <w:tcW w:w="3685" w:type="dxa"/>
            <w:vMerge/>
          </w:tcPr>
          <w:p w14:paraId="2D272418" w14:textId="77777777" w:rsidR="0004531E" w:rsidRPr="0025308D" w:rsidRDefault="0004531E" w:rsidP="0060375E">
            <w:pPr>
              <w:rPr>
                <w:rFonts w:ascii="ＭＳ 明朝" w:hAnsi="ＭＳ 明朝"/>
              </w:rPr>
            </w:pPr>
          </w:p>
        </w:tc>
      </w:tr>
      <w:tr w:rsidR="0004531E" w:rsidRPr="0025308D" w14:paraId="2C87251F" w14:textId="77777777" w:rsidTr="0004531E">
        <w:trPr>
          <w:cantSplit/>
          <w:trHeight w:val="261"/>
        </w:trPr>
        <w:tc>
          <w:tcPr>
            <w:tcW w:w="2255" w:type="dxa"/>
            <w:vMerge/>
          </w:tcPr>
          <w:p w14:paraId="1188A4FA" w14:textId="77777777" w:rsidR="0004531E" w:rsidRPr="0004531E" w:rsidRDefault="0004531E" w:rsidP="0004531E">
            <w:pPr>
              <w:ind w:left="210" w:hangingChars="100" w:hanging="210"/>
              <w:rPr>
                <w:rFonts w:ascii="ＭＳ 明朝" w:hAnsi="ＭＳ 明朝"/>
                <w:szCs w:val="21"/>
              </w:rPr>
            </w:pPr>
          </w:p>
        </w:tc>
        <w:tc>
          <w:tcPr>
            <w:tcW w:w="3685" w:type="dxa"/>
            <w:vMerge/>
          </w:tcPr>
          <w:p w14:paraId="422DBCF3" w14:textId="77777777" w:rsidR="0004531E" w:rsidRPr="0004531E" w:rsidRDefault="0004531E" w:rsidP="0004531E">
            <w:pPr>
              <w:ind w:left="210" w:hangingChars="100" w:hanging="210"/>
              <w:rPr>
                <w:rFonts w:ascii="ＭＳ 明朝" w:hAnsi="ＭＳ 明朝"/>
                <w:szCs w:val="21"/>
              </w:rPr>
            </w:pPr>
          </w:p>
        </w:tc>
        <w:tc>
          <w:tcPr>
            <w:tcW w:w="3680" w:type="dxa"/>
            <w:vMerge w:val="restart"/>
            <w:tcBorders>
              <w:top w:val="single" w:sz="4" w:space="0" w:color="auto"/>
            </w:tcBorders>
          </w:tcPr>
          <w:p w14:paraId="6FB67D9B" w14:textId="7C9A3FC5" w:rsidR="0004531E" w:rsidRPr="0004531E" w:rsidRDefault="0004531E" w:rsidP="0004531E">
            <w:pPr>
              <w:ind w:left="210" w:hangingChars="100" w:hanging="210"/>
              <w:rPr>
                <w:rFonts w:ascii="ＭＳ 明朝" w:hAnsi="ＭＳ 明朝"/>
                <w:szCs w:val="21"/>
              </w:rPr>
            </w:pPr>
            <w:r w:rsidRPr="0004531E">
              <w:rPr>
                <w:rFonts w:ascii="ＭＳ 明朝" w:hAnsi="ＭＳ 明朝" w:hint="eastAsia"/>
              </w:rPr>
              <w:t>・車両・バケットにはさまれる</w:t>
            </w:r>
          </w:p>
        </w:tc>
        <w:tc>
          <w:tcPr>
            <w:tcW w:w="454" w:type="dxa"/>
            <w:vMerge/>
          </w:tcPr>
          <w:p w14:paraId="46FDA084" w14:textId="77777777" w:rsidR="0004531E" w:rsidRPr="0004531E" w:rsidRDefault="0004531E" w:rsidP="0004531E">
            <w:pPr>
              <w:ind w:left="210" w:hangingChars="100" w:hanging="210"/>
              <w:rPr>
                <w:rFonts w:ascii="ＭＳ 明朝" w:hAnsi="ＭＳ 明朝"/>
                <w:szCs w:val="21"/>
              </w:rPr>
            </w:pPr>
          </w:p>
        </w:tc>
        <w:tc>
          <w:tcPr>
            <w:tcW w:w="454" w:type="dxa"/>
            <w:vMerge/>
          </w:tcPr>
          <w:p w14:paraId="0B03AF83" w14:textId="77777777" w:rsidR="0004531E" w:rsidRPr="0004531E" w:rsidRDefault="0004531E" w:rsidP="0004531E">
            <w:pPr>
              <w:ind w:left="210" w:hangingChars="100" w:hanging="210"/>
              <w:rPr>
                <w:rFonts w:ascii="ＭＳ 明朝" w:hAnsi="ＭＳ 明朝"/>
                <w:szCs w:val="21"/>
              </w:rPr>
            </w:pPr>
          </w:p>
        </w:tc>
        <w:tc>
          <w:tcPr>
            <w:tcW w:w="454" w:type="dxa"/>
            <w:vMerge/>
          </w:tcPr>
          <w:p w14:paraId="2770F9FA" w14:textId="77777777" w:rsidR="0004531E" w:rsidRPr="0004531E" w:rsidRDefault="0004531E" w:rsidP="0004531E">
            <w:pPr>
              <w:ind w:left="210" w:hangingChars="100" w:hanging="210"/>
              <w:rPr>
                <w:rFonts w:ascii="ＭＳ 明朝" w:hAnsi="ＭＳ 明朝"/>
                <w:szCs w:val="21"/>
              </w:rPr>
            </w:pPr>
          </w:p>
        </w:tc>
        <w:tc>
          <w:tcPr>
            <w:tcW w:w="454" w:type="dxa"/>
            <w:vMerge/>
          </w:tcPr>
          <w:p w14:paraId="3432A6F1"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63B2B18" w14:textId="640890C8" w:rsidR="0004531E" w:rsidRPr="0004531E" w:rsidRDefault="0004531E" w:rsidP="0004531E">
            <w:pPr>
              <w:ind w:left="210" w:hangingChars="100" w:hanging="210"/>
              <w:rPr>
                <w:rFonts w:ascii="ＭＳ 明朝" w:hAnsi="ＭＳ 明朝"/>
              </w:rPr>
            </w:pPr>
            <w:r w:rsidRPr="0004531E">
              <w:rPr>
                <w:rFonts w:ascii="ＭＳ 明朝" w:hAnsi="ＭＳ 明朝" w:hint="eastAsia"/>
              </w:rPr>
              <w:t>・指差呼称して機械を運転する</w:t>
            </w:r>
          </w:p>
        </w:tc>
        <w:tc>
          <w:tcPr>
            <w:tcW w:w="1474" w:type="dxa"/>
            <w:tcBorders>
              <w:top w:val="single" w:sz="4" w:space="0" w:color="auto"/>
              <w:bottom w:val="single" w:sz="4" w:space="0" w:color="auto"/>
            </w:tcBorders>
            <w:vAlign w:val="center"/>
          </w:tcPr>
          <w:p w14:paraId="76F0EC64" w14:textId="519F5412" w:rsidR="0004531E" w:rsidRPr="0004531E" w:rsidRDefault="0004531E" w:rsidP="0004531E">
            <w:pPr>
              <w:ind w:left="210" w:hangingChars="100" w:hanging="210"/>
              <w:jc w:val="center"/>
              <w:rPr>
                <w:rFonts w:ascii="ＭＳ 明朝" w:hAnsi="ＭＳ 明朝"/>
                <w:szCs w:val="21"/>
              </w:rPr>
            </w:pPr>
            <w:r w:rsidRPr="0004531E">
              <w:rPr>
                <w:rFonts w:ascii="ＭＳ 明朝" w:hAnsi="ＭＳ 明朝" w:hint="eastAsia"/>
              </w:rPr>
              <w:t>運転者</w:t>
            </w:r>
          </w:p>
        </w:tc>
        <w:tc>
          <w:tcPr>
            <w:tcW w:w="455" w:type="dxa"/>
            <w:vMerge/>
          </w:tcPr>
          <w:p w14:paraId="13A9ACC5" w14:textId="77777777" w:rsidR="0004531E" w:rsidRPr="00380272" w:rsidRDefault="0004531E" w:rsidP="0004531E">
            <w:pPr>
              <w:ind w:left="210" w:hangingChars="100" w:hanging="210"/>
              <w:rPr>
                <w:rFonts w:ascii="ＭＳ 明朝" w:hAnsi="ＭＳ 明朝"/>
                <w:szCs w:val="21"/>
              </w:rPr>
            </w:pPr>
          </w:p>
        </w:tc>
        <w:tc>
          <w:tcPr>
            <w:tcW w:w="455" w:type="dxa"/>
            <w:vMerge/>
          </w:tcPr>
          <w:p w14:paraId="6F55BF88" w14:textId="77777777" w:rsidR="0004531E" w:rsidRPr="00380272" w:rsidRDefault="0004531E" w:rsidP="0004531E">
            <w:pPr>
              <w:ind w:left="210" w:hangingChars="100" w:hanging="210"/>
              <w:rPr>
                <w:rFonts w:ascii="ＭＳ 明朝" w:hAnsi="ＭＳ 明朝"/>
                <w:szCs w:val="21"/>
              </w:rPr>
            </w:pPr>
          </w:p>
        </w:tc>
        <w:tc>
          <w:tcPr>
            <w:tcW w:w="455" w:type="dxa"/>
            <w:vMerge/>
          </w:tcPr>
          <w:p w14:paraId="47A1A690" w14:textId="77777777" w:rsidR="0004531E" w:rsidRPr="00380272" w:rsidRDefault="0004531E" w:rsidP="0004531E">
            <w:pPr>
              <w:ind w:left="210" w:hangingChars="100" w:hanging="210"/>
              <w:rPr>
                <w:rFonts w:ascii="ＭＳ 明朝" w:hAnsi="ＭＳ 明朝"/>
                <w:szCs w:val="21"/>
              </w:rPr>
            </w:pPr>
          </w:p>
        </w:tc>
        <w:tc>
          <w:tcPr>
            <w:tcW w:w="455" w:type="dxa"/>
            <w:vMerge/>
          </w:tcPr>
          <w:p w14:paraId="1F7FBA5B" w14:textId="77777777" w:rsidR="0004531E" w:rsidRPr="00380272" w:rsidRDefault="0004531E" w:rsidP="0004531E">
            <w:pPr>
              <w:ind w:left="210" w:hangingChars="100" w:hanging="210"/>
              <w:rPr>
                <w:rFonts w:ascii="ＭＳ 明朝" w:hAnsi="ＭＳ 明朝"/>
                <w:szCs w:val="21"/>
              </w:rPr>
            </w:pPr>
          </w:p>
        </w:tc>
        <w:tc>
          <w:tcPr>
            <w:tcW w:w="3685" w:type="dxa"/>
            <w:vMerge/>
          </w:tcPr>
          <w:p w14:paraId="021CF8F3" w14:textId="77777777" w:rsidR="0004531E" w:rsidRPr="0025308D" w:rsidRDefault="0004531E" w:rsidP="0004531E">
            <w:pPr>
              <w:rPr>
                <w:rFonts w:ascii="ＭＳ 明朝" w:hAnsi="ＭＳ 明朝"/>
              </w:rPr>
            </w:pPr>
          </w:p>
        </w:tc>
      </w:tr>
      <w:tr w:rsidR="0004531E" w:rsidRPr="0025308D" w14:paraId="7B2C3DAE" w14:textId="77777777" w:rsidTr="0004531E">
        <w:trPr>
          <w:cantSplit/>
          <w:trHeight w:val="261"/>
        </w:trPr>
        <w:tc>
          <w:tcPr>
            <w:tcW w:w="2255" w:type="dxa"/>
            <w:vMerge/>
          </w:tcPr>
          <w:p w14:paraId="57A7DB7F" w14:textId="77777777" w:rsidR="0004531E" w:rsidRPr="0004531E" w:rsidRDefault="0004531E" w:rsidP="0004531E">
            <w:pPr>
              <w:ind w:left="210" w:hangingChars="100" w:hanging="210"/>
              <w:rPr>
                <w:rFonts w:ascii="ＭＳ 明朝" w:hAnsi="ＭＳ 明朝"/>
                <w:szCs w:val="21"/>
              </w:rPr>
            </w:pPr>
          </w:p>
        </w:tc>
        <w:tc>
          <w:tcPr>
            <w:tcW w:w="3685" w:type="dxa"/>
            <w:vMerge/>
          </w:tcPr>
          <w:p w14:paraId="5D9C81AF" w14:textId="77777777" w:rsidR="0004531E" w:rsidRPr="0004531E" w:rsidRDefault="0004531E" w:rsidP="0004531E">
            <w:pPr>
              <w:ind w:left="210" w:hangingChars="100" w:hanging="210"/>
              <w:rPr>
                <w:rFonts w:ascii="ＭＳ 明朝" w:hAnsi="ＭＳ 明朝"/>
                <w:szCs w:val="21"/>
              </w:rPr>
            </w:pPr>
          </w:p>
        </w:tc>
        <w:tc>
          <w:tcPr>
            <w:tcW w:w="3680" w:type="dxa"/>
            <w:vMerge/>
          </w:tcPr>
          <w:p w14:paraId="5827FBA7" w14:textId="77777777" w:rsidR="0004531E" w:rsidRPr="0004531E" w:rsidRDefault="0004531E" w:rsidP="0004531E">
            <w:pPr>
              <w:ind w:left="210" w:hangingChars="100" w:hanging="210"/>
              <w:rPr>
                <w:rFonts w:ascii="ＭＳ 明朝" w:hAnsi="ＭＳ 明朝"/>
                <w:szCs w:val="21"/>
              </w:rPr>
            </w:pPr>
          </w:p>
        </w:tc>
        <w:tc>
          <w:tcPr>
            <w:tcW w:w="454" w:type="dxa"/>
            <w:vMerge/>
          </w:tcPr>
          <w:p w14:paraId="10EE10C9" w14:textId="77777777" w:rsidR="0004531E" w:rsidRPr="0004531E" w:rsidRDefault="0004531E" w:rsidP="0004531E">
            <w:pPr>
              <w:ind w:left="210" w:hangingChars="100" w:hanging="210"/>
              <w:rPr>
                <w:rFonts w:ascii="ＭＳ 明朝" w:hAnsi="ＭＳ 明朝"/>
                <w:szCs w:val="21"/>
              </w:rPr>
            </w:pPr>
          </w:p>
        </w:tc>
        <w:tc>
          <w:tcPr>
            <w:tcW w:w="454" w:type="dxa"/>
            <w:vMerge/>
          </w:tcPr>
          <w:p w14:paraId="18069DB4" w14:textId="77777777" w:rsidR="0004531E" w:rsidRPr="0004531E" w:rsidRDefault="0004531E" w:rsidP="0004531E">
            <w:pPr>
              <w:ind w:left="210" w:hangingChars="100" w:hanging="210"/>
              <w:rPr>
                <w:rFonts w:ascii="ＭＳ 明朝" w:hAnsi="ＭＳ 明朝"/>
                <w:szCs w:val="21"/>
              </w:rPr>
            </w:pPr>
          </w:p>
        </w:tc>
        <w:tc>
          <w:tcPr>
            <w:tcW w:w="454" w:type="dxa"/>
            <w:vMerge/>
          </w:tcPr>
          <w:p w14:paraId="50DCBC16" w14:textId="77777777" w:rsidR="0004531E" w:rsidRPr="0004531E" w:rsidRDefault="0004531E" w:rsidP="0004531E">
            <w:pPr>
              <w:ind w:left="210" w:hangingChars="100" w:hanging="210"/>
              <w:rPr>
                <w:rFonts w:ascii="ＭＳ 明朝" w:hAnsi="ＭＳ 明朝"/>
                <w:szCs w:val="21"/>
              </w:rPr>
            </w:pPr>
          </w:p>
        </w:tc>
        <w:tc>
          <w:tcPr>
            <w:tcW w:w="454" w:type="dxa"/>
            <w:vMerge/>
          </w:tcPr>
          <w:p w14:paraId="3F286C96" w14:textId="77777777" w:rsidR="0004531E" w:rsidRPr="0004531E" w:rsidRDefault="0004531E" w:rsidP="0004531E">
            <w:pPr>
              <w:ind w:left="210" w:hangingChars="100" w:hanging="210"/>
              <w:jc w:val="center"/>
              <w:rPr>
                <w:rFonts w:ascii="ＭＳ 明朝" w:hAnsi="ＭＳ 明朝"/>
                <w:szCs w:val="21"/>
              </w:rPr>
            </w:pPr>
          </w:p>
        </w:tc>
        <w:tc>
          <w:tcPr>
            <w:tcW w:w="3969" w:type="dxa"/>
            <w:tcBorders>
              <w:top w:val="single" w:sz="4" w:space="0" w:color="auto"/>
            </w:tcBorders>
          </w:tcPr>
          <w:p w14:paraId="0CDA931B" w14:textId="5126A254" w:rsidR="0004531E" w:rsidRPr="0004531E" w:rsidRDefault="0004531E" w:rsidP="0004531E">
            <w:pPr>
              <w:ind w:left="210" w:hangingChars="100" w:hanging="210"/>
              <w:rPr>
                <w:rFonts w:ascii="ＭＳ 明朝" w:hAnsi="ＭＳ 明朝"/>
                <w:szCs w:val="21"/>
              </w:rPr>
            </w:pPr>
            <w:r w:rsidRPr="0004531E">
              <w:rPr>
                <w:rFonts w:ascii="ＭＳ 明朝" w:hAnsi="ＭＳ 明朝" w:hint="eastAsia"/>
              </w:rPr>
              <w:t>・バック走行を禁止する</w:t>
            </w:r>
          </w:p>
        </w:tc>
        <w:tc>
          <w:tcPr>
            <w:tcW w:w="1474" w:type="dxa"/>
            <w:tcBorders>
              <w:top w:val="single" w:sz="4" w:space="0" w:color="auto"/>
            </w:tcBorders>
            <w:vAlign w:val="center"/>
          </w:tcPr>
          <w:p w14:paraId="384A39C4" w14:textId="68690D9B" w:rsidR="0004531E" w:rsidRPr="0004531E" w:rsidRDefault="0004531E" w:rsidP="0004531E">
            <w:pPr>
              <w:ind w:left="210" w:hangingChars="100" w:hanging="210"/>
              <w:jc w:val="center"/>
              <w:rPr>
                <w:rFonts w:ascii="ＭＳ 明朝" w:hAnsi="ＭＳ 明朝"/>
                <w:szCs w:val="21"/>
              </w:rPr>
            </w:pPr>
            <w:r w:rsidRPr="0004531E">
              <w:rPr>
                <w:rFonts w:ascii="ＭＳ 明朝" w:hAnsi="ＭＳ 明朝" w:hint="eastAsia"/>
              </w:rPr>
              <w:t>運転者</w:t>
            </w:r>
          </w:p>
        </w:tc>
        <w:tc>
          <w:tcPr>
            <w:tcW w:w="455" w:type="dxa"/>
            <w:vMerge/>
          </w:tcPr>
          <w:p w14:paraId="1296EE92" w14:textId="77777777" w:rsidR="0004531E" w:rsidRPr="00380272" w:rsidRDefault="0004531E" w:rsidP="0004531E">
            <w:pPr>
              <w:ind w:left="210" w:hangingChars="100" w:hanging="210"/>
              <w:rPr>
                <w:rFonts w:ascii="ＭＳ 明朝" w:hAnsi="ＭＳ 明朝"/>
                <w:szCs w:val="21"/>
              </w:rPr>
            </w:pPr>
          </w:p>
        </w:tc>
        <w:tc>
          <w:tcPr>
            <w:tcW w:w="455" w:type="dxa"/>
            <w:vMerge/>
          </w:tcPr>
          <w:p w14:paraId="434B0CC3" w14:textId="77777777" w:rsidR="0004531E" w:rsidRPr="00380272" w:rsidRDefault="0004531E" w:rsidP="0004531E">
            <w:pPr>
              <w:ind w:left="210" w:hangingChars="100" w:hanging="210"/>
              <w:rPr>
                <w:rFonts w:ascii="ＭＳ 明朝" w:hAnsi="ＭＳ 明朝"/>
                <w:szCs w:val="21"/>
              </w:rPr>
            </w:pPr>
          </w:p>
        </w:tc>
        <w:tc>
          <w:tcPr>
            <w:tcW w:w="455" w:type="dxa"/>
            <w:vMerge/>
          </w:tcPr>
          <w:p w14:paraId="313577BF" w14:textId="77777777" w:rsidR="0004531E" w:rsidRPr="00380272" w:rsidRDefault="0004531E" w:rsidP="0004531E">
            <w:pPr>
              <w:ind w:left="210" w:hangingChars="100" w:hanging="210"/>
              <w:rPr>
                <w:rFonts w:ascii="ＭＳ 明朝" w:hAnsi="ＭＳ 明朝"/>
                <w:szCs w:val="21"/>
              </w:rPr>
            </w:pPr>
          </w:p>
        </w:tc>
        <w:tc>
          <w:tcPr>
            <w:tcW w:w="455" w:type="dxa"/>
            <w:vMerge/>
          </w:tcPr>
          <w:p w14:paraId="6B3FAB3B" w14:textId="77777777" w:rsidR="0004531E" w:rsidRPr="00380272" w:rsidRDefault="0004531E" w:rsidP="0004531E">
            <w:pPr>
              <w:ind w:left="210" w:hangingChars="100" w:hanging="210"/>
              <w:rPr>
                <w:rFonts w:ascii="ＭＳ 明朝" w:hAnsi="ＭＳ 明朝"/>
                <w:szCs w:val="21"/>
              </w:rPr>
            </w:pPr>
          </w:p>
        </w:tc>
        <w:tc>
          <w:tcPr>
            <w:tcW w:w="3685" w:type="dxa"/>
            <w:vMerge/>
          </w:tcPr>
          <w:p w14:paraId="0498F644" w14:textId="77777777" w:rsidR="0004531E" w:rsidRPr="0025308D" w:rsidRDefault="0004531E" w:rsidP="0004531E">
            <w:pPr>
              <w:rPr>
                <w:rFonts w:ascii="ＭＳ 明朝" w:hAnsi="ＭＳ 明朝"/>
              </w:rPr>
            </w:pPr>
          </w:p>
        </w:tc>
      </w:tr>
    </w:tbl>
    <w:p w14:paraId="0239BACD" w14:textId="3CACD79E" w:rsidR="006773EF" w:rsidRDefault="006773EF" w:rsidP="008F1F1C">
      <w:pPr>
        <w:rPr>
          <w:rFonts w:ascii="ＭＳ 明朝" w:hAnsi="ＭＳ 明朝"/>
        </w:rPr>
      </w:pPr>
    </w:p>
    <w:p w14:paraId="6D88782F" w14:textId="77777777" w:rsidR="006773EF" w:rsidRDefault="006773EF">
      <w:pPr>
        <w:widowControl/>
        <w:jc w:val="left"/>
        <w:rPr>
          <w:rFonts w:ascii="ＭＳ 明朝" w:hAnsi="ＭＳ 明朝"/>
        </w:rPr>
      </w:pPr>
      <w:r>
        <w:rPr>
          <w:rFonts w:ascii="ＭＳ 明朝" w:hAnsi="ＭＳ 明朝"/>
        </w:rPr>
        <w:br w:type="page"/>
      </w:r>
    </w:p>
    <w:tbl>
      <w:tblPr>
        <w:tblpPr w:leftFromText="142" w:rightFromText="142" w:vertAnchor="text" w:horzAnchor="margin" w:tblpY="-7"/>
        <w:tblW w:w="22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55"/>
        <w:gridCol w:w="3685"/>
        <w:gridCol w:w="3680"/>
        <w:gridCol w:w="454"/>
        <w:gridCol w:w="454"/>
        <w:gridCol w:w="454"/>
        <w:gridCol w:w="454"/>
        <w:gridCol w:w="3969"/>
        <w:gridCol w:w="1474"/>
        <w:gridCol w:w="455"/>
        <w:gridCol w:w="455"/>
        <w:gridCol w:w="455"/>
        <w:gridCol w:w="455"/>
        <w:gridCol w:w="3685"/>
      </w:tblGrid>
      <w:tr w:rsidR="00826C0A" w14:paraId="57708B42" w14:textId="77777777" w:rsidTr="009A438A">
        <w:trPr>
          <w:cantSplit/>
          <w:trHeight w:val="630"/>
        </w:trPr>
        <w:tc>
          <w:tcPr>
            <w:tcW w:w="2255" w:type="dxa"/>
            <w:vMerge w:val="restart"/>
            <w:shd w:val="clear" w:color="auto" w:fill="E6E6E6"/>
            <w:vAlign w:val="center"/>
          </w:tcPr>
          <w:p w14:paraId="1EE7ABC7" w14:textId="77777777" w:rsidR="00826C0A" w:rsidRPr="00007768" w:rsidRDefault="00826C0A" w:rsidP="009A438A">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lastRenderedPageBreak/>
              <w:t>作業工程</w:t>
            </w:r>
          </w:p>
        </w:tc>
        <w:tc>
          <w:tcPr>
            <w:tcW w:w="3685" w:type="dxa"/>
            <w:vMerge w:val="restart"/>
            <w:shd w:val="clear" w:color="auto" w:fill="E6E6E6"/>
            <w:vAlign w:val="center"/>
          </w:tcPr>
          <w:p w14:paraId="38B5AC0A" w14:textId="77777777" w:rsidR="00826C0A" w:rsidRPr="00007768" w:rsidRDefault="00826C0A" w:rsidP="009A438A">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作業の順序</w:t>
            </w:r>
          </w:p>
        </w:tc>
        <w:tc>
          <w:tcPr>
            <w:tcW w:w="3680" w:type="dxa"/>
            <w:vMerge w:val="restart"/>
            <w:shd w:val="clear" w:color="auto" w:fill="E6E6E6"/>
            <w:vAlign w:val="center"/>
          </w:tcPr>
          <w:p w14:paraId="2C95BEB2" w14:textId="77777777" w:rsidR="00826C0A" w:rsidRPr="00007768" w:rsidRDefault="00826C0A" w:rsidP="009A438A">
            <w:pPr>
              <w:spacing w:line="36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危険性又は有害性の特定</w:t>
            </w:r>
          </w:p>
        </w:tc>
        <w:tc>
          <w:tcPr>
            <w:tcW w:w="1816" w:type="dxa"/>
            <w:gridSpan w:val="4"/>
            <w:shd w:val="clear" w:color="auto" w:fill="FFFFCC"/>
            <w:vAlign w:val="center"/>
          </w:tcPr>
          <w:p w14:paraId="07C17BF3" w14:textId="77777777" w:rsidR="00826C0A" w:rsidRPr="00007768" w:rsidRDefault="00826C0A"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危険の見積り</w:t>
            </w:r>
          </w:p>
        </w:tc>
        <w:tc>
          <w:tcPr>
            <w:tcW w:w="3969" w:type="dxa"/>
            <w:vMerge w:val="restart"/>
            <w:shd w:val="clear" w:color="auto" w:fill="E6E6E6"/>
            <w:vAlign w:val="center"/>
          </w:tcPr>
          <w:p w14:paraId="24BCBF1E" w14:textId="77777777" w:rsidR="00826C0A" w:rsidRPr="00007768" w:rsidRDefault="00826C0A" w:rsidP="009A438A">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color w:val="000000"/>
                <w:kern w:val="0"/>
                <w:sz w:val="22"/>
                <w:szCs w:val="22"/>
              </w:rPr>
              <w:t>リスク低減措置</w:t>
            </w:r>
          </w:p>
        </w:tc>
        <w:tc>
          <w:tcPr>
            <w:tcW w:w="1474" w:type="dxa"/>
            <w:vMerge w:val="restart"/>
            <w:shd w:val="clear" w:color="auto" w:fill="E6E6E6"/>
            <w:vAlign w:val="center"/>
          </w:tcPr>
          <w:p w14:paraId="77FCB152" w14:textId="77777777" w:rsidR="00826C0A" w:rsidRDefault="00826C0A"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危険性又は</w:t>
            </w:r>
          </w:p>
          <w:p w14:paraId="342B854F" w14:textId="77777777" w:rsidR="00826C0A" w:rsidRDefault="00826C0A"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有害性に</w:t>
            </w:r>
          </w:p>
          <w:p w14:paraId="04A5FE8C" w14:textId="77777777" w:rsidR="00826C0A" w:rsidRPr="00007768" w:rsidRDefault="00826C0A"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接する人</w:t>
            </w:r>
          </w:p>
        </w:tc>
        <w:tc>
          <w:tcPr>
            <w:tcW w:w="1820" w:type="dxa"/>
            <w:gridSpan w:val="4"/>
            <w:shd w:val="clear" w:color="auto" w:fill="CCFFFF"/>
            <w:vAlign w:val="center"/>
          </w:tcPr>
          <w:p w14:paraId="6F22E1FA" w14:textId="77777777" w:rsidR="00826C0A" w:rsidRPr="00007768" w:rsidRDefault="00826C0A" w:rsidP="009A438A">
            <w:pPr>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安全対策の評価</w:t>
            </w:r>
          </w:p>
        </w:tc>
        <w:tc>
          <w:tcPr>
            <w:tcW w:w="3685" w:type="dxa"/>
            <w:vMerge w:val="restart"/>
            <w:shd w:val="clear" w:color="auto" w:fill="E6E6E6"/>
            <w:vAlign w:val="center"/>
          </w:tcPr>
          <w:p w14:paraId="2844189A" w14:textId="77777777" w:rsidR="00826C0A" w:rsidRPr="00007768" w:rsidRDefault="00826C0A" w:rsidP="009A438A">
            <w:pPr>
              <w:spacing w:line="720" w:lineRule="auto"/>
              <w:jc w:val="center"/>
              <w:rPr>
                <w:rFonts w:ascii="ＭＳ ゴシック" w:eastAsia="ＭＳ ゴシック" w:hAnsi="ＭＳ ゴシック"/>
                <w:bCs/>
                <w:sz w:val="22"/>
                <w:szCs w:val="22"/>
              </w:rPr>
            </w:pPr>
            <w:r w:rsidRPr="00007768">
              <w:rPr>
                <w:rFonts w:ascii="ＭＳ ゴシック" w:eastAsia="ＭＳ ゴシック" w:hAnsi="ＭＳ ゴシック" w:hint="eastAsia"/>
                <w:bCs/>
                <w:sz w:val="22"/>
                <w:szCs w:val="22"/>
              </w:rPr>
              <w:t>備　　　考</w:t>
            </w:r>
          </w:p>
        </w:tc>
      </w:tr>
      <w:tr w:rsidR="00826C0A" w14:paraId="34C495C0" w14:textId="77777777" w:rsidTr="009A438A">
        <w:trPr>
          <w:cantSplit/>
          <w:trHeight w:val="680"/>
        </w:trPr>
        <w:tc>
          <w:tcPr>
            <w:tcW w:w="2255" w:type="dxa"/>
            <w:vMerge/>
            <w:tcBorders>
              <w:bottom w:val="single" w:sz="4" w:space="0" w:color="auto"/>
            </w:tcBorders>
            <w:shd w:val="clear" w:color="auto" w:fill="E6E6E6"/>
            <w:vAlign w:val="center"/>
          </w:tcPr>
          <w:p w14:paraId="139B4F7A" w14:textId="77777777" w:rsidR="00826C0A" w:rsidRDefault="00826C0A" w:rsidP="009A438A">
            <w:pPr>
              <w:spacing w:line="360" w:lineRule="auto"/>
              <w:jc w:val="center"/>
              <w:rPr>
                <w:b/>
              </w:rPr>
            </w:pPr>
          </w:p>
        </w:tc>
        <w:tc>
          <w:tcPr>
            <w:tcW w:w="3685" w:type="dxa"/>
            <w:vMerge/>
            <w:tcBorders>
              <w:bottom w:val="single" w:sz="4" w:space="0" w:color="auto"/>
            </w:tcBorders>
            <w:shd w:val="clear" w:color="auto" w:fill="E6E6E6"/>
            <w:vAlign w:val="center"/>
          </w:tcPr>
          <w:p w14:paraId="4844AF65" w14:textId="77777777" w:rsidR="00826C0A" w:rsidRDefault="00826C0A" w:rsidP="009A438A">
            <w:pPr>
              <w:spacing w:line="360" w:lineRule="auto"/>
              <w:jc w:val="center"/>
              <w:rPr>
                <w:b/>
              </w:rPr>
            </w:pPr>
          </w:p>
        </w:tc>
        <w:tc>
          <w:tcPr>
            <w:tcW w:w="3680" w:type="dxa"/>
            <w:vMerge/>
            <w:tcBorders>
              <w:bottom w:val="single" w:sz="4" w:space="0" w:color="auto"/>
            </w:tcBorders>
            <w:shd w:val="clear" w:color="auto" w:fill="E6E6E6"/>
            <w:vAlign w:val="center"/>
          </w:tcPr>
          <w:p w14:paraId="0E0998C0" w14:textId="77777777" w:rsidR="00826C0A" w:rsidRDefault="00826C0A" w:rsidP="009A438A">
            <w:pPr>
              <w:spacing w:line="360" w:lineRule="auto"/>
              <w:jc w:val="center"/>
              <w:rPr>
                <w:b/>
              </w:rPr>
            </w:pPr>
          </w:p>
        </w:tc>
        <w:tc>
          <w:tcPr>
            <w:tcW w:w="454" w:type="dxa"/>
            <w:tcBorders>
              <w:bottom w:val="single" w:sz="4" w:space="0" w:color="auto"/>
            </w:tcBorders>
            <w:textDirection w:val="tbRlV"/>
            <w:vAlign w:val="center"/>
          </w:tcPr>
          <w:p w14:paraId="2135B62C" w14:textId="77777777" w:rsidR="00826C0A" w:rsidRPr="00007768" w:rsidRDefault="00826C0A"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可能性</w:t>
            </w:r>
          </w:p>
        </w:tc>
        <w:tc>
          <w:tcPr>
            <w:tcW w:w="454" w:type="dxa"/>
            <w:tcBorders>
              <w:bottom w:val="single" w:sz="4" w:space="0" w:color="auto"/>
            </w:tcBorders>
            <w:textDirection w:val="tbRlV"/>
            <w:vAlign w:val="center"/>
          </w:tcPr>
          <w:p w14:paraId="249A8735" w14:textId="77777777" w:rsidR="00826C0A" w:rsidRPr="00007768" w:rsidRDefault="00826C0A"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重大性</w:t>
            </w:r>
          </w:p>
        </w:tc>
        <w:tc>
          <w:tcPr>
            <w:tcW w:w="454" w:type="dxa"/>
            <w:tcBorders>
              <w:bottom w:val="single" w:sz="4" w:space="0" w:color="auto"/>
            </w:tcBorders>
            <w:textDirection w:val="tbRlV"/>
            <w:vAlign w:val="center"/>
          </w:tcPr>
          <w:p w14:paraId="5741D232" w14:textId="77777777" w:rsidR="00826C0A" w:rsidRPr="00007768" w:rsidRDefault="00826C0A"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評　価</w:t>
            </w:r>
          </w:p>
        </w:tc>
        <w:tc>
          <w:tcPr>
            <w:tcW w:w="454" w:type="dxa"/>
            <w:tcBorders>
              <w:bottom w:val="single" w:sz="4" w:space="0" w:color="auto"/>
            </w:tcBorders>
            <w:textDirection w:val="tbRlV"/>
            <w:vAlign w:val="center"/>
          </w:tcPr>
          <w:p w14:paraId="1329AF1E" w14:textId="77777777" w:rsidR="00826C0A" w:rsidRPr="00007768" w:rsidRDefault="00826C0A" w:rsidP="009A438A">
            <w:pPr>
              <w:spacing w:line="220" w:lineRule="exact"/>
              <w:jc w:val="center"/>
              <w:rPr>
                <w:rFonts w:ascii="ＭＳ ゴシック" w:eastAsia="ＭＳ ゴシック" w:hAnsi="ＭＳ ゴシック"/>
                <w:bCs/>
                <w:sz w:val="22"/>
                <w:szCs w:val="28"/>
              </w:rPr>
            </w:pPr>
            <w:r w:rsidRPr="00007768">
              <w:rPr>
                <w:rFonts w:ascii="ＭＳ ゴシック" w:eastAsia="ＭＳ ゴシック" w:hAnsi="ＭＳ ゴシック" w:hint="eastAsia"/>
                <w:bCs/>
                <w:sz w:val="22"/>
                <w:szCs w:val="28"/>
              </w:rPr>
              <w:t>危険度</w:t>
            </w:r>
          </w:p>
        </w:tc>
        <w:tc>
          <w:tcPr>
            <w:tcW w:w="3969" w:type="dxa"/>
            <w:vMerge/>
            <w:tcBorders>
              <w:bottom w:val="single" w:sz="4" w:space="0" w:color="auto"/>
            </w:tcBorders>
            <w:shd w:val="clear" w:color="auto" w:fill="E6E6E6"/>
            <w:vAlign w:val="center"/>
          </w:tcPr>
          <w:p w14:paraId="412FDB67" w14:textId="77777777" w:rsidR="00826C0A" w:rsidRDefault="00826C0A" w:rsidP="009A438A">
            <w:pPr>
              <w:spacing w:line="720" w:lineRule="auto"/>
              <w:jc w:val="center"/>
              <w:rPr>
                <w:b/>
              </w:rPr>
            </w:pPr>
          </w:p>
        </w:tc>
        <w:tc>
          <w:tcPr>
            <w:tcW w:w="1474" w:type="dxa"/>
            <w:vMerge/>
            <w:tcBorders>
              <w:bottom w:val="single" w:sz="4" w:space="0" w:color="auto"/>
            </w:tcBorders>
            <w:shd w:val="clear" w:color="auto" w:fill="E6E6E6"/>
            <w:vAlign w:val="center"/>
          </w:tcPr>
          <w:p w14:paraId="6400DF86" w14:textId="77777777" w:rsidR="00826C0A" w:rsidRDefault="00826C0A" w:rsidP="009A438A">
            <w:pPr>
              <w:spacing w:line="720" w:lineRule="auto"/>
              <w:jc w:val="center"/>
              <w:rPr>
                <w:b/>
              </w:rPr>
            </w:pPr>
          </w:p>
        </w:tc>
        <w:tc>
          <w:tcPr>
            <w:tcW w:w="455" w:type="dxa"/>
            <w:tcBorders>
              <w:bottom w:val="single" w:sz="4" w:space="0" w:color="auto"/>
            </w:tcBorders>
            <w:textDirection w:val="tbRlV"/>
            <w:vAlign w:val="center"/>
          </w:tcPr>
          <w:p w14:paraId="108C011B" w14:textId="77777777" w:rsidR="00826C0A" w:rsidRPr="00007768" w:rsidRDefault="00826C0A"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実効性</w:t>
            </w:r>
          </w:p>
        </w:tc>
        <w:tc>
          <w:tcPr>
            <w:tcW w:w="455" w:type="dxa"/>
            <w:tcBorders>
              <w:bottom w:val="single" w:sz="4" w:space="0" w:color="auto"/>
            </w:tcBorders>
            <w:textDirection w:val="tbRlV"/>
            <w:vAlign w:val="center"/>
          </w:tcPr>
          <w:p w14:paraId="66133216" w14:textId="77777777" w:rsidR="00826C0A" w:rsidRPr="00007768" w:rsidRDefault="00826C0A"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効　果</w:t>
            </w:r>
          </w:p>
        </w:tc>
        <w:tc>
          <w:tcPr>
            <w:tcW w:w="455" w:type="dxa"/>
            <w:tcBorders>
              <w:bottom w:val="single" w:sz="4" w:space="0" w:color="auto"/>
            </w:tcBorders>
            <w:textDirection w:val="tbRlV"/>
            <w:vAlign w:val="center"/>
          </w:tcPr>
          <w:p w14:paraId="09756890" w14:textId="77777777" w:rsidR="00826C0A" w:rsidRPr="00007768" w:rsidRDefault="00826C0A"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評　価</w:t>
            </w:r>
          </w:p>
        </w:tc>
        <w:tc>
          <w:tcPr>
            <w:tcW w:w="455" w:type="dxa"/>
            <w:tcBorders>
              <w:bottom w:val="single" w:sz="4" w:space="0" w:color="auto"/>
            </w:tcBorders>
            <w:textDirection w:val="tbRlV"/>
            <w:vAlign w:val="center"/>
          </w:tcPr>
          <w:p w14:paraId="7839055F" w14:textId="77777777" w:rsidR="00826C0A" w:rsidRPr="00007768" w:rsidRDefault="00826C0A" w:rsidP="009A438A">
            <w:pPr>
              <w:spacing w:line="220" w:lineRule="exact"/>
              <w:jc w:val="center"/>
              <w:rPr>
                <w:rFonts w:ascii="ＭＳ Ｐゴシック" w:eastAsia="ＭＳ Ｐゴシック" w:hAnsi="ＭＳ Ｐゴシック"/>
                <w:bCs/>
                <w:sz w:val="22"/>
                <w:szCs w:val="22"/>
              </w:rPr>
            </w:pPr>
            <w:r w:rsidRPr="00007768">
              <w:rPr>
                <w:rFonts w:ascii="ＭＳ Ｐゴシック" w:eastAsia="ＭＳ Ｐゴシック" w:hAnsi="ＭＳ Ｐゴシック" w:hint="eastAsia"/>
                <w:bCs/>
                <w:sz w:val="22"/>
                <w:szCs w:val="22"/>
              </w:rPr>
              <w:t>危険度</w:t>
            </w:r>
          </w:p>
        </w:tc>
        <w:tc>
          <w:tcPr>
            <w:tcW w:w="3685" w:type="dxa"/>
            <w:vMerge/>
            <w:tcBorders>
              <w:bottom w:val="single" w:sz="4" w:space="0" w:color="auto"/>
            </w:tcBorders>
            <w:shd w:val="clear" w:color="auto" w:fill="E6E6E6"/>
            <w:vAlign w:val="center"/>
          </w:tcPr>
          <w:p w14:paraId="3E8FFC08" w14:textId="77777777" w:rsidR="00826C0A" w:rsidRDefault="00826C0A" w:rsidP="009A438A">
            <w:pPr>
              <w:spacing w:line="720" w:lineRule="auto"/>
              <w:jc w:val="center"/>
              <w:rPr>
                <w:b/>
              </w:rPr>
            </w:pPr>
          </w:p>
        </w:tc>
      </w:tr>
      <w:tr w:rsidR="00826C0A" w:rsidRPr="0025308D" w14:paraId="52036DFE" w14:textId="77777777" w:rsidTr="009A438A">
        <w:trPr>
          <w:cantSplit/>
          <w:trHeight w:val="167"/>
        </w:trPr>
        <w:tc>
          <w:tcPr>
            <w:tcW w:w="2255" w:type="dxa"/>
            <w:vMerge w:val="restart"/>
          </w:tcPr>
          <w:p w14:paraId="74B1AE3B" w14:textId="716ED550" w:rsidR="00826C0A" w:rsidRPr="00B6795F" w:rsidRDefault="000F3AD4" w:rsidP="009A438A">
            <w:pPr>
              <w:ind w:left="210" w:hangingChars="100" w:hanging="210"/>
              <w:rPr>
                <w:rFonts w:ascii="ＭＳ 明朝" w:hAnsi="ＭＳ 明朝"/>
                <w:szCs w:val="21"/>
              </w:rPr>
            </w:pPr>
            <w:r>
              <w:rPr>
                <w:rFonts w:ascii="ＭＳ 明朝" w:hAnsi="ＭＳ 明朝" w:hint="eastAsia"/>
              </w:rPr>
              <w:t>５</w:t>
            </w:r>
            <w:r w:rsidR="00826C0A" w:rsidRPr="00B6795F">
              <w:rPr>
                <w:rFonts w:ascii="ＭＳ 明朝" w:hAnsi="ＭＳ 明朝" w:hint="eastAsia"/>
              </w:rPr>
              <w:t xml:space="preserve">　片付け作業</w:t>
            </w:r>
          </w:p>
        </w:tc>
        <w:tc>
          <w:tcPr>
            <w:tcW w:w="3685" w:type="dxa"/>
            <w:vMerge w:val="restart"/>
          </w:tcPr>
          <w:p w14:paraId="5F75F236" w14:textId="77777777" w:rsidR="00826C0A" w:rsidRPr="00B6795F" w:rsidRDefault="00826C0A" w:rsidP="009A438A">
            <w:pPr>
              <w:ind w:left="100" w:hanging="100"/>
              <w:rPr>
                <w:rFonts w:ascii="ＭＳ 明朝" w:hAnsi="ＭＳ 明朝"/>
              </w:rPr>
            </w:pPr>
            <w:r w:rsidRPr="00B6795F">
              <w:rPr>
                <w:rFonts w:ascii="ＭＳ 明朝" w:hAnsi="ＭＳ 明朝" w:hint="eastAsia"/>
              </w:rPr>
              <w:t>１）片付け作業</w:t>
            </w:r>
          </w:p>
          <w:p w14:paraId="4AD9E74B" w14:textId="77777777" w:rsidR="00826C0A" w:rsidRPr="00B6795F" w:rsidRDefault="00826C0A" w:rsidP="009A438A">
            <w:pPr>
              <w:ind w:left="210" w:hangingChars="100" w:hanging="210"/>
              <w:rPr>
                <w:rFonts w:ascii="ＭＳ 明朝" w:hAnsi="ＭＳ 明朝"/>
                <w:szCs w:val="21"/>
              </w:rPr>
            </w:pPr>
            <w:r w:rsidRPr="00B6795F">
              <w:rPr>
                <w:rFonts w:ascii="ＭＳ 明朝" w:hAnsi="ＭＳ 明朝" w:hint="eastAsia"/>
              </w:rPr>
              <w:t>①使用機材、残材梱包材の片付け整理をする</w:t>
            </w:r>
          </w:p>
        </w:tc>
        <w:tc>
          <w:tcPr>
            <w:tcW w:w="3680" w:type="dxa"/>
            <w:tcBorders>
              <w:bottom w:val="single" w:sz="4" w:space="0" w:color="auto"/>
            </w:tcBorders>
          </w:tcPr>
          <w:p w14:paraId="248B14BF" w14:textId="77777777" w:rsidR="00826C0A" w:rsidRPr="00B6795F" w:rsidRDefault="00826C0A" w:rsidP="009A438A">
            <w:pPr>
              <w:ind w:left="100" w:hanging="100"/>
              <w:rPr>
                <w:rFonts w:ascii="ＭＳ 明朝" w:hAnsi="ＭＳ 明朝"/>
              </w:rPr>
            </w:pPr>
          </w:p>
          <w:p w14:paraId="06A79777" w14:textId="77777777" w:rsidR="00826C0A" w:rsidRPr="00B6795F" w:rsidRDefault="00826C0A" w:rsidP="009A438A">
            <w:pPr>
              <w:ind w:left="100" w:hanging="100"/>
              <w:rPr>
                <w:rFonts w:ascii="ＭＳ 明朝" w:hAnsi="ＭＳ 明朝"/>
              </w:rPr>
            </w:pPr>
            <w:r w:rsidRPr="00B6795F">
              <w:rPr>
                <w:rFonts w:ascii="ＭＳ 明朝" w:hAnsi="ＭＳ 明朝" w:hint="eastAsia"/>
              </w:rPr>
              <w:t>・切傷</w:t>
            </w:r>
          </w:p>
        </w:tc>
        <w:tc>
          <w:tcPr>
            <w:tcW w:w="454" w:type="dxa"/>
            <w:vMerge w:val="restart"/>
          </w:tcPr>
          <w:p w14:paraId="666A6CEC" w14:textId="77777777" w:rsidR="00826C0A" w:rsidRPr="00B6795F" w:rsidRDefault="00826C0A" w:rsidP="009A438A">
            <w:pPr>
              <w:ind w:left="210" w:hangingChars="100" w:hanging="210"/>
              <w:rPr>
                <w:rFonts w:ascii="ＭＳ 明朝" w:hAnsi="ＭＳ 明朝"/>
                <w:szCs w:val="21"/>
              </w:rPr>
            </w:pPr>
          </w:p>
        </w:tc>
        <w:tc>
          <w:tcPr>
            <w:tcW w:w="454" w:type="dxa"/>
            <w:vMerge w:val="restart"/>
          </w:tcPr>
          <w:p w14:paraId="1BE17885" w14:textId="77777777" w:rsidR="00826C0A" w:rsidRPr="00B6795F" w:rsidRDefault="00826C0A" w:rsidP="009A438A">
            <w:pPr>
              <w:ind w:left="210" w:hangingChars="100" w:hanging="210"/>
              <w:rPr>
                <w:rFonts w:ascii="ＭＳ 明朝" w:hAnsi="ＭＳ 明朝"/>
                <w:szCs w:val="21"/>
              </w:rPr>
            </w:pPr>
          </w:p>
        </w:tc>
        <w:tc>
          <w:tcPr>
            <w:tcW w:w="454" w:type="dxa"/>
            <w:vMerge w:val="restart"/>
          </w:tcPr>
          <w:p w14:paraId="33D9578A" w14:textId="77777777" w:rsidR="00826C0A" w:rsidRPr="00B6795F" w:rsidRDefault="00826C0A" w:rsidP="009A438A">
            <w:pPr>
              <w:ind w:left="210" w:hangingChars="100" w:hanging="210"/>
              <w:rPr>
                <w:rFonts w:ascii="ＭＳ 明朝" w:hAnsi="ＭＳ 明朝"/>
                <w:szCs w:val="21"/>
              </w:rPr>
            </w:pPr>
          </w:p>
        </w:tc>
        <w:tc>
          <w:tcPr>
            <w:tcW w:w="454" w:type="dxa"/>
            <w:vMerge w:val="restart"/>
          </w:tcPr>
          <w:p w14:paraId="34001F14" w14:textId="77777777" w:rsidR="00826C0A" w:rsidRPr="00B6795F" w:rsidRDefault="00826C0A" w:rsidP="009A438A">
            <w:pPr>
              <w:ind w:left="210" w:hangingChars="100" w:hanging="210"/>
              <w:jc w:val="center"/>
              <w:rPr>
                <w:rFonts w:ascii="ＭＳ 明朝" w:hAnsi="ＭＳ 明朝"/>
                <w:szCs w:val="21"/>
              </w:rPr>
            </w:pPr>
          </w:p>
        </w:tc>
        <w:tc>
          <w:tcPr>
            <w:tcW w:w="3969" w:type="dxa"/>
            <w:tcBorders>
              <w:bottom w:val="single" w:sz="4" w:space="0" w:color="auto"/>
            </w:tcBorders>
          </w:tcPr>
          <w:p w14:paraId="03B502DC" w14:textId="77777777" w:rsidR="00826C0A" w:rsidRPr="00B6795F" w:rsidRDefault="00826C0A" w:rsidP="009A438A">
            <w:pPr>
              <w:pStyle w:val="a6"/>
              <w:tabs>
                <w:tab w:val="clear" w:pos="4252"/>
                <w:tab w:val="clear" w:pos="8504"/>
              </w:tabs>
              <w:snapToGrid/>
              <w:ind w:left="100" w:hanging="100"/>
              <w:rPr>
                <w:rFonts w:ascii="ＭＳ 明朝" w:hAnsi="ＭＳ 明朝"/>
              </w:rPr>
            </w:pPr>
          </w:p>
          <w:p w14:paraId="523B5510" w14:textId="77777777" w:rsidR="00826C0A" w:rsidRPr="00B6795F" w:rsidRDefault="00826C0A" w:rsidP="009A438A">
            <w:pPr>
              <w:pStyle w:val="a6"/>
              <w:tabs>
                <w:tab w:val="clear" w:pos="4252"/>
                <w:tab w:val="clear" w:pos="8504"/>
              </w:tabs>
              <w:snapToGrid/>
              <w:ind w:left="100" w:hanging="100"/>
              <w:rPr>
                <w:rFonts w:ascii="ＭＳ 明朝" w:hAnsi="ＭＳ 明朝"/>
              </w:rPr>
            </w:pPr>
            <w:r w:rsidRPr="00B6795F">
              <w:rPr>
                <w:rFonts w:ascii="ＭＳ 明朝" w:hAnsi="ＭＳ 明朝" w:hint="eastAsia"/>
              </w:rPr>
              <w:t>・保護手袋を着装する</w:t>
            </w:r>
          </w:p>
        </w:tc>
        <w:tc>
          <w:tcPr>
            <w:tcW w:w="1474" w:type="dxa"/>
            <w:tcBorders>
              <w:bottom w:val="single" w:sz="4" w:space="0" w:color="auto"/>
            </w:tcBorders>
            <w:vAlign w:val="center"/>
          </w:tcPr>
          <w:p w14:paraId="493B27EB" w14:textId="77777777" w:rsidR="00826C0A" w:rsidRPr="00B6795F" w:rsidRDefault="00826C0A" w:rsidP="009A438A">
            <w:pPr>
              <w:ind w:left="100" w:hanging="100"/>
              <w:jc w:val="center"/>
              <w:rPr>
                <w:rFonts w:ascii="ＭＳ 明朝" w:hAnsi="ＭＳ 明朝"/>
              </w:rPr>
            </w:pPr>
          </w:p>
          <w:p w14:paraId="7D774BCB" w14:textId="77777777" w:rsidR="00826C0A" w:rsidRPr="00B6795F" w:rsidRDefault="00826C0A" w:rsidP="009A438A">
            <w:pPr>
              <w:ind w:left="210" w:hangingChars="100" w:hanging="210"/>
              <w:jc w:val="center"/>
              <w:rPr>
                <w:rFonts w:ascii="ＭＳ 明朝" w:hAnsi="ＭＳ 明朝"/>
                <w:szCs w:val="21"/>
              </w:rPr>
            </w:pPr>
            <w:r w:rsidRPr="00B6795F">
              <w:rPr>
                <w:rFonts w:ascii="ＭＳ 明朝" w:hAnsi="ＭＳ 明朝" w:hint="eastAsia"/>
              </w:rPr>
              <w:t>作業者</w:t>
            </w:r>
          </w:p>
        </w:tc>
        <w:tc>
          <w:tcPr>
            <w:tcW w:w="455" w:type="dxa"/>
            <w:vMerge w:val="restart"/>
          </w:tcPr>
          <w:p w14:paraId="64A39A63" w14:textId="77777777" w:rsidR="00826C0A" w:rsidRPr="00380272" w:rsidRDefault="00826C0A" w:rsidP="009A438A">
            <w:pPr>
              <w:ind w:left="210" w:hangingChars="100" w:hanging="210"/>
              <w:rPr>
                <w:rFonts w:ascii="ＭＳ 明朝" w:hAnsi="ＭＳ 明朝"/>
                <w:szCs w:val="21"/>
              </w:rPr>
            </w:pPr>
          </w:p>
        </w:tc>
        <w:tc>
          <w:tcPr>
            <w:tcW w:w="455" w:type="dxa"/>
            <w:vMerge w:val="restart"/>
          </w:tcPr>
          <w:p w14:paraId="7366BAAD" w14:textId="77777777" w:rsidR="00826C0A" w:rsidRPr="00380272" w:rsidRDefault="00826C0A" w:rsidP="009A438A">
            <w:pPr>
              <w:ind w:left="210" w:hangingChars="100" w:hanging="210"/>
              <w:rPr>
                <w:rFonts w:ascii="ＭＳ 明朝" w:hAnsi="ＭＳ 明朝"/>
                <w:szCs w:val="21"/>
              </w:rPr>
            </w:pPr>
          </w:p>
        </w:tc>
        <w:tc>
          <w:tcPr>
            <w:tcW w:w="455" w:type="dxa"/>
            <w:vMerge w:val="restart"/>
          </w:tcPr>
          <w:p w14:paraId="47148292" w14:textId="77777777" w:rsidR="00826C0A" w:rsidRPr="00380272" w:rsidRDefault="00826C0A" w:rsidP="009A438A">
            <w:pPr>
              <w:ind w:left="210" w:hangingChars="100" w:hanging="210"/>
              <w:rPr>
                <w:rFonts w:ascii="ＭＳ 明朝" w:hAnsi="ＭＳ 明朝"/>
                <w:szCs w:val="21"/>
              </w:rPr>
            </w:pPr>
          </w:p>
        </w:tc>
        <w:tc>
          <w:tcPr>
            <w:tcW w:w="455" w:type="dxa"/>
            <w:vMerge w:val="restart"/>
          </w:tcPr>
          <w:p w14:paraId="78E20176" w14:textId="77777777" w:rsidR="00826C0A" w:rsidRPr="00380272" w:rsidRDefault="00826C0A" w:rsidP="009A438A">
            <w:pPr>
              <w:ind w:left="210" w:hangingChars="100" w:hanging="210"/>
              <w:rPr>
                <w:rFonts w:ascii="ＭＳ 明朝" w:hAnsi="ＭＳ 明朝"/>
                <w:szCs w:val="21"/>
              </w:rPr>
            </w:pPr>
          </w:p>
        </w:tc>
        <w:tc>
          <w:tcPr>
            <w:tcW w:w="3685" w:type="dxa"/>
            <w:vMerge w:val="restart"/>
          </w:tcPr>
          <w:p w14:paraId="115F17B0" w14:textId="77777777" w:rsidR="00826C0A" w:rsidRPr="00B6795F" w:rsidRDefault="00826C0A" w:rsidP="009A438A">
            <w:pPr>
              <w:rPr>
                <w:rFonts w:ascii="ＭＳ 明朝" w:hAnsi="ＭＳ 明朝"/>
                <w:sz w:val="18"/>
                <w:szCs w:val="21"/>
              </w:rPr>
            </w:pPr>
            <w:r w:rsidRPr="00B6795F">
              <w:rPr>
                <w:rFonts w:hint="eastAsia"/>
                <w:sz w:val="20"/>
                <w:szCs w:val="22"/>
              </w:rPr>
              <w:t>後片付け　作業終了報告</w:t>
            </w:r>
          </w:p>
          <w:p w14:paraId="081C6C52" w14:textId="77777777" w:rsidR="00826C0A" w:rsidRDefault="00826C0A" w:rsidP="009A438A">
            <w:pPr>
              <w:jc w:val="center"/>
              <w:rPr>
                <w:rFonts w:ascii="ＭＳ 明朝" w:hAnsi="ＭＳ 明朝"/>
                <w:sz w:val="20"/>
                <w:szCs w:val="22"/>
              </w:rPr>
            </w:pPr>
            <w:r>
              <w:rPr>
                <w:noProof/>
              </w:rPr>
              <w:drawing>
                <wp:inline distT="0" distB="0" distL="0" distR="0" wp14:anchorId="1959091C" wp14:editId="07BF3FB5">
                  <wp:extent cx="2095053" cy="2113807"/>
                  <wp:effectExtent l="0" t="0" r="635" b="1270"/>
                  <wp:docPr id="1662913178"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1936" cy="2120752"/>
                          </a:xfrm>
                          <a:prstGeom prst="rect">
                            <a:avLst/>
                          </a:prstGeom>
                          <a:noFill/>
                          <a:ln>
                            <a:noFill/>
                          </a:ln>
                        </pic:spPr>
                      </pic:pic>
                    </a:graphicData>
                  </a:graphic>
                </wp:inline>
              </w:drawing>
            </w:r>
          </w:p>
          <w:p w14:paraId="45742DCD" w14:textId="77777777" w:rsidR="00826C0A" w:rsidRDefault="00826C0A" w:rsidP="009A438A">
            <w:pPr>
              <w:rPr>
                <w:rFonts w:ascii="ＭＳ 明朝" w:hAnsi="ＭＳ 明朝"/>
                <w:sz w:val="20"/>
                <w:szCs w:val="22"/>
              </w:rPr>
            </w:pPr>
          </w:p>
          <w:p w14:paraId="150DEB2A" w14:textId="77777777" w:rsidR="00826C0A" w:rsidRPr="00742927" w:rsidRDefault="00826C0A" w:rsidP="009A438A">
            <w:pPr>
              <w:jc w:val="center"/>
              <w:rPr>
                <w:rFonts w:ascii="ＭＳ 明朝" w:hAnsi="ＭＳ 明朝"/>
                <w:sz w:val="20"/>
                <w:szCs w:val="22"/>
              </w:rPr>
            </w:pPr>
            <w:r w:rsidRPr="00010C7C">
              <w:rPr>
                <w:rFonts w:ascii="ＭＳ 明朝" w:hAnsi="ＭＳ 明朝"/>
                <w:noProof/>
              </w:rPr>
              <w:drawing>
                <wp:inline distT="0" distB="0" distL="0" distR="0" wp14:anchorId="4EFBAFA3" wp14:editId="288DD27D">
                  <wp:extent cx="2173193" cy="1706422"/>
                  <wp:effectExtent l="0" t="0" r="0" b="8255"/>
                  <wp:docPr id="1725591853"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6159" cy="1716603"/>
                          </a:xfrm>
                          <a:prstGeom prst="rect">
                            <a:avLst/>
                          </a:prstGeom>
                          <a:noFill/>
                          <a:ln>
                            <a:noFill/>
                          </a:ln>
                        </pic:spPr>
                      </pic:pic>
                    </a:graphicData>
                  </a:graphic>
                </wp:inline>
              </w:drawing>
            </w:r>
          </w:p>
        </w:tc>
      </w:tr>
      <w:tr w:rsidR="00826C0A" w:rsidRPr="0025308D" w14:paraId="02076C73" w14:textId="77777777" w:rsidTr="009A438A">
        <w:trPr>
          <w:cantSplit/>
          <w:trHeight w:val="167"/>
        </w:trPr>
        <w:tc>
          <w:tcPr>
            <w:tcW w:w="2255" w:type="dxa"/>
            <w:vMerge/>
          </w:tcPr>
          <w:p w14:paraId="689F8AE7" w14:textId="77777777" w:rsidR="00826C0A" w:rsidRPr="00B6795F" w:rsidRDefault="00826C0A" w:rsidP="009A438A">
            <w:pPr>
              <w:ind w:left="210" w:hangingChars="100" w:hanging="210"/>
              <w:rPr>
                <w:rFonts w:ascii="ＭＳ 明朝" w:hAnsi="ＭＳ 明朝"/>
              </w:rPr>
            </w:pPr>
          </w:p>
        </w:tc>
        <w:tc>
          <w:tcPr>
            <w:tcW w:w="3685" w:type="dxa"/>
            <w:vMerge/>
          </w:tcPr>
          <w:p w14:paraId="4BA0B3C2" w14:textId="77777777" w:rsidR="00826C0A" w:rsidRPr="00B6795F" w:rsidRDefault="00826C0A" w:rsidP="009A438A">
            <w:pPr>
              <w:ind w:left="100" w:hanging="100"/>
              <w:rPr>
                <w:rFonts w:ascii="ＭＳ 明朝" w:hAnsi="ＭＳ 明朝"/>
              </w:rPr>
            </w:pPr>
          </w:p>
        </w:tc>
        <w:tc>
          <w:tcPr>
            <w:tcW w:w="3680" w:type="dxa"/>
            <w:vMerge w:val="restart"/>
          </w:tcPr>
          <w:p w14:paraId="6F1CEC45" w14:textId="77777777" w:rsidR="00826C0A" w:rsidRPr="00B6795F" w:rsidRDefault="00826C0A" w:rsidP="009A438A">
            <w:pPr>
              <w:ind w:left="100" w:hanging="100"/>
              <w:rPr>
                <w:rFonts w:ascii="ＭＳ 明朝" w:hAnsi="ＭＳ 明朝"/>
              </w:rPr>
            </w:pPr>
            <w:r w:rsidRPr="00B6795F">
              <w:rPr>
                <w:rFonts w:ascii="ＭＳ 明朝" w:hAnsi="ＭＳ 明朝" w:hint="eastAsia"/>
              </w:rPr>
              <w:t>・つまづき転倒</w:t>
            </w:r>
          </w:p>
        </w:tc>
        <w:tc>
          <w:tcPr>
            <w:tcW w:w="454" w:type="dxa"/>
            <w:vMerge/>
          </w:tcPr>
          <w:p w14:paraId="43A10841" w14:textId="77777777" w:rsidR="00826C0A" w:rsidRPr="00B6795F" w:rsidRDefault="00826C0A" w:rsidP="009A438A">
            <w:pPr>
              <w:ind w:left="210" w:hangingChars="100" w:hanging="210"/>
              <w:rPr>
                <w:rFonts w:ascii="ＭＳ 明朝" w:hAnsi="ＭＳ 明朝"/>
              </w:rPr>
            </w:pPr>
          </w:p>
        </w:tc>
        <w:tc>
          <w:tcPr>
            <w:tcW w:w="454" w:type="dxa"/>
            <w:vMerge/>
          </w:tcPr>
          <w:p w14:paraId="13C682C1" w14:textId="77777777" w:rsidR="00826C0A" w:rsidRPr="00B6795F" w:rsidRDefault="00826C0A" w:rsidP="009A438A">
            <w:pPr>
              <w:ind w:left="210" w:hangingChars="100" w:hanging="210"/>
              <w:rPr>
                <w:rFonts w:ascii="ＭＳ 明朝" w:hAnsi="ＭＳ 明朝"/>
              </w:rPr>
            </w:pPr>
          </w:p>
        </w:tc>
        <w:tc>
          <w:tcPr>
            <w:tcW w:w="454" w:type="dxa"/>
            <w:vMerge/>
          </w:tcPr>
          <w:p w14:paraId="4192D11F" w14:textId="77777777" w:rsidR="00826C0A" w:rsidRPr="00B6795F" w:rsidRDefault="00826C0A" w:rsidP="009A438A">
            <w:pPr>
              <w:ind w:left="210" w:hangingChars="100" w:hanging="210"/>
              <w:rPr>
                <w:rFonts w:ascii="ＭＳ 明朝" w:hAnsi="ＭＳ 明朝"/>
              </w:rPr>
            </w:pPr>
          </w:p>
        </w:tc>
        <w:tc>
          <w:tcPr>
            <w:tcW w:w="454" w:type="dxa"/>
            <w:vMerge/>
          </w:tcPr>
          <w:p w14:paraId="386D7624" w14:textId="77777777" w:rsidR="00826C0A" w:rsidRPr="00B6795F" w:rsidRDefault="00826C0A" w:rsidP="009A438A">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5A5A21C9" w14:textId="77777777" w:rsidR="00826C0A" w:rsidRDefault="00826C0A" w:rsidP="009A438A">
            <w:pPr>
              <w:ind w:left="100" w:hanging="100"/>
              <w:rPr>
                <w:rFonts w:ascii="ＭＳ 明朝" w:hAnsi="ＭＳ 明朝"/>
              </w:rPr>
            </w:pPr>
            <w:r w:rsidRPr="00B6795F">
              <w:rPr>
                <w:rFonts w:ascii="ＭＳ 明朝" w:hAnsi="ＭＳ 明朝" w:hint="eastAsia"/>
              </w:rPr>
              <w:t>・足元を注意する</w:t>
            </w:r>
          </w:p>
          <w:p w14:paraId="4ECF0CA3" w14:textId="77777777" w:rsidR="00826C0A" w:rsidRPr="00B6795F" w:rsidRDefault="00826C0A" w:rsidP="009A438A">
            <w:pPr>
              <w:ind w:left="100" w:hanging="100"/>
              <w:rPr>
                <w:rFonts w:ascii="ＭＳ 明朝" w:hAnsi="ＭＳ 明朝"/>
              </w:rPr>
            </w:pPr>
          </w:p>
        </w:tc>
        <w:tc>
          <w:tcPr>
            <w:tcW w:w="1474" w:type="dxa"/>
            <w:tcBorders>
              <w:bottom w:val="single" w:sz="4" w:space="0" w:color="auto"/>
            </w:tcBorders>
            <w:vAlign w:val="center"/>
          </w:tcPr>
          <w:p w14:paraId="7824A347" w14:textId="77777777" w:rsidR="00826C0A" w:rsidRPr="00B6795F" w:rsidRDefault="00826C0A" w:rsidP="009A438A">
            <w:pPr>
              <w:ind w:left="100" w:hanging="100"/>
              <w:jc w:val="center"/>
              <w:rPr>
                <w:rFonts w:ascii="ＭＳ 明朝" w:hAnsi="ＭＳ 明朝"/>
              </w:rPr>
            </w:pPr>
            <w:r w:rsidRPr="00B6795F">
              <w:rPr>
                <w:rFonts w:ascii="ＭＳ 明朝" w:hAnsi="ＭＳ 明朝" w:hint="eastAsia"/>
              </w:rPr>
              <w:t>作業者</w:t>
            </w:r>
          </w:p>
        </w:tc>
        <w:tc>
          <w:tcPr>
            <w:tcW w:w="455" w:type="dxa"/>
            <w:vMerge/>
          </w:tcPr>
          <w:p w14:paraId="3098C15F" w14:textId="77777777" w:rsidR="00826C0A" w:rsidRPr="00380272" w:rsidRDefault="00826C0A" w:rsidP="009A438A">
            <w:pPr>
              <w:ind w:left="210" w:hangingChars="100" w:hanging="210"/>
              <w:rPr>
                <w:rFonts w:ascii="ＭＳ 明朝" w:hAnsi="ＭＳ 明朝"/>
                <w:szCs w:val="21"/>
              </w:rPr>
            </w:pPr>
          </w:p>
        </w:tc>
        <w:tc>
          <w:tcPr>
            <w:tcW w:w="455" w:type="dxa"/>
            <w:vMerge/>
          </w:tcPr>
          <w:p w14:paraId="6F3F269C" w14:textId="77777777" w:rsidR="00826C0A" w:rsidRPr="00380272" w:rsidRDefault="00826C0A" w:rsidP="009A438A">
            <w:pPr>
              <w:ind w:left="210" w:hangingChars="100" w:hanging="210"/>
              <w:rPr>
                <w:rFonts w:ascii="ＭＳ 明朝" w:hAnsi="ＭＳ 明朝"/>
                <w:szCs w:val="21"/>
              </w:rPr>
            </w:pPr>
          </w:p>
        </w:tc>
        <w:tc>
          <w:tcPr>
            <w:tcW w:w="455" w:type="dxa"/>
            <w:vMerge/>
          </w:tcPr>
          <w:p w14:paraId="64B92B5A" w14:textId="77777777" w:rsidR="00826C0A" w:rsidRPr="00380272" w:rsidRDefault="00826C0A" w:rsidP="009A438A">
            <w:pPr>
              <w:ind w:left="210" w:hangingChars="100" w:hanging="210"/>
              <w:rPr>
                <w:rFonts w:ascii="ＭＳ 明朝" w:hAnsi="ＭＳ 明朝"/>
                <w:szCs w:val="21"/>
              </w:rPr>
            </w:pPr>
          </w:p>
        </w:tc>
        <w:tc>
          <w:tcPr>
            <w:tcW w:w="455" w:type="dxa"/>
            <w:vMerge/>
          </w:tcPr>
          <w:p w14:paraId="2EC0FF20" w14:textId="77777777" w:rsidR="00826C0A" w:rsidRPr="00380272" w:rsidRDefault="00826C0A" w:rsidP="009A438A">
            <w:pPr>
              <w:ind w:left="210" w:hangingChars="100" w:hanging="210"/>
              <w:rPr>
                <w:rFonts w:ascii="ＭＳ 明朝" w:hAnsi="ＭＳ 明朝"/>
                <w:szCs w:val="21"/>
              </w:rPr>
            </w:pPr>
          </w:p>
        </w:tc>
        <w:tc>
          <w:tcPr>
            <w:tcW w:w="3685" w:type="dxa"/>
            <w:vMerge/>
          </w:tcPr>
          <w:p w14:paraId="3D0849E3" w14:textId="77777777" w:rsidR="00826C0A" w:rsidRPr="00742927" w:rsidRDefault="00826C0A" w:rsidP="009A438A">
            <w:pPr>
              <w:rPr>
                <w:rFonts w:ascii="ＭＳ 明朝" w:hAnsi="ＭＳ 明朝"/>
                <w:sz w:val="20"/>
                <w:szCs w:val="22"/>
              </w:rPr>
            </w:pPr>
          </w:p>
        </w:tc>
      </w:tr>
      <w:tr w:rsidR="00826C0A" w:rsidRPr="0025308D" w14:paraId="3925BC21" w14:textId="77777777" w:rsidTr="009A438A">
        <w:trPr>
          <w:cantSplit/>
          <w:trHeight w:val="167"/>
        </w:trPr>
        <w:tc>
          <w:tcPr>
            <w:tcW w:w="2255" w:type="dxa"/>
            <w:vMerge/>
          </w:tcPr>
          <w:p w14:paraId="71D8293A" w14:textId="77777777" w:rsidR="00826C0A" w:rsidRPr="00B6795F" w:rsidRDefault="00826C0A" w:rsidP="009A438A">
            <w:pPr>
              <w:ind w:left="210" w:hangingChars="100" w:hanging="210"/>
              <w:rPr>
                <w:rFonts w:ascii="ＭＳ 明朝" w:hAnsi="ＭＳ 明朝"/>
              </w:rPr>
            </w:pPr>
          </w:p>
        </w:tc>
        <w:tc>
          <w:tcPr>
            <w:tcW w:w="3685" w:type="dxa"/>
            <w:vMerge/>
            <w:tcBorders>
              <w:bottom w:val="single" w:sz="4" w:space="0" w:color="auto"/>
            </w:tcBorders>
          </w:tcPr>
          <w:p w14:paraId="0CB291C8" w14:textId="77777777" w:rsidR="00826C0A" w:rsidRPr="00B6795F" w:rsidRDefault="00826C0A" w:rsidP="009A438A">
            <w:pPr>
              <w:ind w:left="100" w:hanging="100"/>
              <w:rPr>
                <w:rFonts w:ascii="ＭＳ 明朝" w:hAnsi="ＭＳ 明朝"/>
              </w:rPr>
            </w:pPr>
          </w:p>
        </w:tc>
        <w:tc>
          <w:tcPr>
            <w:tcW w:w="3680" w:type="dxa"/>
            <w:vMerge/>
            <w:tcBorders>
              <w:bottom w:val="single" w:sz="4" w:space="0" w:color="auto"/>
            </w:tcBorders>
          </w:tcPr>
          <w:p w14:paraId="398F6BDD" w14:textId="77777777" w:rsidR="00826C0A" w:rsidRPr="00B6795F" w:rsidRDefault="00826C0A" w:rsidP="009A438A">
            <w:pPr>
              <w:ind w:left="100" w:hanging="100"/>
              <w:rPr>
                <w:rFonts w:ascii="ＭＳ 明朝" w:hAnsi="ＭＳ 明朝"/>
              </w:rPr>
            </w:pPr>
          </w:p>
        </w:tc>
        <w:tc>
          <w:tcPr>
            <w:tcW w:w="454" w:type="dxa"/>
            <w:vMerge/>
          </w:tcPr>
          <w:p w14:paraId="4E29DEB1" w14:textId="77777777" w:rsidR="00826C0A" w:rsidRPr="00B6795F" w:rsidRDefault="00826C0A" w:rsidP="009A438A">
            <w:pPr>
              <w:ind w:left="210" w:hangingChars="100" w:hanging="210"/>
              <w:rPr>
                <w:rFonts w:ascii="ＭＳ 明朝" w:hAnsi="ＭＳ 明朝"/>
              </w:rPr>
            </w:pPr>
          </w:p>
        </w:tc>
        <w:tc>
          <w:tcPr>
            <w:tcW w:w="454" w:type="dxa"/>
            <w:vMerge/>
          </w:tcPr>
          <w:p w14:paraId="37510B3C" w14:textId="77777777" w:rsidR="00826C0A" w:rsidRPr="00B6795F" w:rsidRDefault="00826C0A" w:rsidP="009A438A">
            <w:pPr>
              <w:ind w:left="210" w:hangingChars="100" w:hanging="210"/>
              <w:rPr>
                <w:rFonts w:ascii="ＭＳ 明朝" w:hAnsi="ＭＳ 明朝"/>
              </w:rPr>
            </w:pPr>
          </w:p>
        </w:tc>
        <w:tc>
          <w:tcPr>
            <w:tcW w:w="454" w:type="dxa"/>
            <w:vMerge/>
          </w:tcPr>
          <w:p w14:paraId="3B28DBF5" w14:textId="77777777" w:rsidR="00826C0A" w:rsidRPr="00B6795F" w:rsidRDefault="00826C0A" w:rsidP="009A438A">
            <w:pPr>
              <w:ind w:left="210" w:hangingChars="100" w:hanging="210"/>
              <w:rPr>
                <w:rFonts w:ascii="ＭＳ 明朝" w:hAnsi="ＭＳ 明朝"/>
              </w:rPr>
            </w:pPr>
          </w:p>
        </w:tc>
        <w:tc>
          <w:tcPr>
            <w:tcW w:w="454" w:type="dxa"/>
            <w:vMerge/>
          </w:tcPr>
          <w:p w14:paraId="298B13B5" w14:textId="77777777" w:rsidR="00826C0A" w:rsidRPr="00B6795F" w:rsidRDefault="00826C0A" w:rsidP="009A438A">
            <w:pPr>
              <w:ind w:left="210" w:hangingChars="100" w:hanging="210"/>
              <w:jc w:val="center"/>
              <w:rPr>
                <w:rFonts w:ascii="ＭＳ 明朝" w:hAnsi="ＭＳ 明朝"/>
                <w:bdr w:val="single" w:sz="4" w:space="0" w:color="auto"/>
              </w:rPr>
            </w:pPr>
          </w:p>
        </w:tc>
        <w:tc>
          <w:tcPr>
            <w:tcW w:w="3969" w:type="dxa"/>
            <w:tcBorders>
              <w:bottom w:val="single" w:sz="4" w:space="0" w:color="auto"/>
            </w:tcBorders>
          </w:tcPr>
          <w:p w14:paraId="577FC817" w14:textId="77777777" w:rsidR="00826C0A" w:rsidRDefault="00826C0A" w:rsidP="009A438A">
            <w:pPr>
              <w:pStyle w:val="a6"/>
              <w:tabs>
                <w:tab w:val="clear" w:pos="4252"/>
                <w:tab w:val="clear" w:pos="8504"/>
              </w:tabs>
              <w:snapToGrid/>
              <w:ind w:left="100" w:hanging="100"/>
              <w:rPr>
                <w:rFonts w:ascii="ＭＳ 明朝" w:hAnsi="ＭＳ 明朝"/>
              </w:rPr>
            </w:pPr>
            <w:r w:rsidRPr="00B6795F">
              <w:rPr>
                <w:rFonts w:ascii="ＭＳ 明朝" w:hAnsi="ＭＳ 明朝" w:hint="eastAsia"/>
              </w:rPr>
              <w:t>・残材・梱包材は所定の場所に搬出する</w:t>
            </w:r>
          </w:p>
          <w:p w14:paraId="5C2C032E" w14:textId="77777777" w:rsidR="00826C0A" w:rsidRPr="00B6795F" w:rsidRDefault="00826C0A" w:rsidP="009A438A">
            <w:pPr>
              <w:pStyle w:val="a6"/>
              <w:tabs>
                <w:tab w:val="clear" w:pos="4252"/>
                <w:tab w:val="clear" w:pos="8504"/>
              </w:tabs>
              <w:snapToGrid/>
              <w:ind w:left="100" w:hanging="100"/>
              <w:rPr>
                <w:rFonts w:ascii="ＭＳ 明朝" w:hAnsi="ＭＳ 明朝"/>
              </w:rPr>
            </w:pPr>
          </w:p>
        </w:tc>
        <w:tc>
          <w:tcPr>
            <w:tcW w:w="1474" w:type="dxa"/>
            <w:tcBorders>
              <w:bottom w:val="single" w:sz="4" w:space="0" w:color="auto"/>
            </w:tcBorders>
            <w:vAlign w:val="center"/>
          </w:tcPr>
          <w:p w14:paraId="1F82D9F9" w14:textId="77777777" w:rsidR="00826C0A" w:rsidRPr="00B6795F" w:rsidRDefault="00826C0A" w:rsidP="009A438A">
            <w:pPr>
              <w:ind w:left="100" w:hanging="100"/>
              <w:jc w:val="center"/>
              <w:rPr>
                <w:rFonts w:ascii="ＭＳ 明朝" w:hAnsi="ＭＳ 明朝"/>
              </w:rPr>
            </w:pPr>
            <w:r w:rsidRPr="00B6795F">
              <w:rPr>
                <w:rFonts w:ascii="ＭＳ 明朝" w:hAnsi="ＭＳ 明朝" w:hint="eastAsia"/>
              </w:rPr>
              <w:t>作業者</w:t>
            </w:r>
          </w:p>
        </w:tc>
        <w:tc>
          <w:tcPr>
            <w:tcW w:w="455" w:type="dxa"/>
            <w:vMerge/>
          </w:tcPr>
          <w:p w14:paraId="79F0EC43" w14:textId="77777777" w:rsidR="00826C0A" w:rsidRPr="00380272" w:rsidRDefault="00826C0A" w:rsidP="009A438A">
            <w:pPr>
              <w:ind w:left="210" w:hangingChars="100" w:hanging="210"/>
              <w:rPr>
                <w:rFonts w:ascii="ＭＳ 明朝" w:hAnsi="ＭＳ 明朝"/>
                <w:szCs w:val="21"/>
              </w:rPr>
            </w:pPr>
          </w:p>
        </w:tc>
        <w:tc>
          <w:tcPr>
            <w:tcW w:w="455" w:type="dxa"/>
            <w:vMerge/>
          </w:tcPr>
          <w:p w14:paraId="2AA4B922" w14:textId="77777777" w:rsidR="00826C0A" w:rsidRPr="00380272" w:rsidRDefault="00826C0A" w:rsidP="009A438A">
            <w:pPr>
              <w:ind w:left="210" w:hangingChars="100" w:hanging="210"/>
              <w:rPr>
                <w:rFonts w:ascii="ＭＳ 明朝" w:hAnsi="ＭＳ 明朝"/>
                <w:szCs w:val="21"/>
              </w:rPr>
            </w:pPr>
          </w:p>
        </w:tc>
        <w:tc>
          <w:tcPr>
            <w:tcW w:w="455" w:type="dxa"/>
            <w:vMerge/>
          </w:tcPr>
          <w:p w14:paraId="0C5F0B52" w14:textId="77777777" w:rsidR="00826C0A" w:rsidRPr="00380272" w:rsidRDefault="00826C0A" w:rsidP="009A438A">
            <w:pPr>
              <w:ind w:left="210" w:hangingChars="100" w:hanging="210"/>
              <w:rPr>
                <w:rFonts w:ascii="ＭＳ 明朝" w:hAnsi="ＭＳ 明朝"/>
                <w:szCs w:val="21"/>
              </w:rPr>
            </w:pPr>
          </w:p>
        </w:tc>
        <w:tc>
          <w:tcPr>
            <w:tcW w:w="455" w:type="dxa"/>
            <w:vMerge/>
          </w:tcPr>
          <w:p w14:paraId="35420495" w14:textId="77777777" w:rsidR="00826C0A" w:rsidRPr="00380272" w:rsidRDefault="00826C0A" w:rsidP="009A438A">
            <w:pPr>
              <w:ind w:left="210" w:hangingChars="100" w:hanging="210"/>
              <w:rPr>
                <w:rFonts w:ascii="ＭＳ 明朝" w:hAnsi="ＭＳ 明朝"/>
                <w:szCs w:val="21"/>
              </w:rPr>
            </w:pPr>
          </w:p>
        </w:tc>
        <w:tc>
          <w:tcPr>
            <w:tcW w:w="3685" w:type="dxa"/>
            <w:vMerge/>
          </w:tcPr>
          <w:p w14:paraId="40B6A005" w14:textId="77777777" w:rsidR="00826C0A" w:rsidRPr="00742927" w:rsidRDefault="00826C0A" w:rsidP="009A438A">
            <w:pPr>
              <w:rPr>
                <w:rFonts w:ascii="ＭＳ 明朝" w:hAnsi="ＭＳ 明朝"/>
                <w:sz w:val="20"/>
                <w:szCs w:val="22"/>
              </w:rPr>
            </w:pPr>
          </w:p>
        </w:tc>
      </w:tr>
      <w:tr w:rsidR="00826C0A" w:rsidRPr="0025308D" w14:paraId="777AD809" w14:textId="77777777" w:rsidTr="009A438A">
        <w:trPr>
          <w:cantSplit/>
          <w:trHeight w:val="230"/>
        </w:trPr>
        <w:tc>
          <w:tcPr>
            <w:tcW w:w="2255" w:type="dxa"/>
            <w:vMerge/>
          </w:tcPr>
          <w:p w14:paraId="77AF0F6F" w14:textId="77777777" w:rsidR="00826C0A" w:rsidRPr="00B6795F" w:rsidRDefault="00826C0A" w:rsidP="009A438A">
            <w:pPr>
              <w:ind w:left="210" w:hangingChars="100" w:hanging="210"/>
              <w:rPr>
                <w:rFonts w:ascii="ＭＳ 明朝" w:hAnsi="ＭＳ 明朝"/>
                <w:szCs w:val="21"/>
              </w:rPr>
            </w:pPr>
          </w:p>
        </w:tc>
        <w:tc>
          <w:tcPr>
            <w:tcW w:w="3685" w:type="dxa"/>
            <w:vMerge w:val="restart"/>
            <w:tcBorders>
              <w:top w:val="single" w:sz="4" w:space="0" w:color="auto"/>
            </w:tcBorders>
          </w:tcPr>
          <w:p w14:paraId="11F0002D" w14:textId="77777777" w:rsidR="00826C0A" w:rsidRPr="00B6795F" w:rsidRDefault="00826C0A" w:rsidP="009A438A">
            <w:pPr>
              <w:ind w:left="210" w:hangingChars="100" w:hanging="210"/>
              <w:rPr>
                <w:rFonts w:ascii="ＭＳ 明朝" w:hAnsi="ＭＳ 明朝"/>
                <w:szCs w:val="21"/>
              </w:rPr>
            </w:pPr>
            <w:r w:rsidRPr="00B6795F">
              <w:rPr>
                <w:rFonts w:ascii="ＭＳ 明朝" w:hAnsi="ＭＳ 明朝" w:hint="eastAsia"/>
              </w:rPr>
              <w:t>②工具・保護具・防具の片付け整理する</w:t>
            </w:r>
          </w:p>
        </w:tc>
        <w:tc>
          <w:tcPr>
            <w:tcW w:w="3680" w:type="dxa"/>
            <w:vMerge w:val="restart"/>
            <w:tcBorders>
              <w:top w:val="single" w:sz="4" w:space="0" w:color="auto"/>
            </w:tcBorders>
          </w:tcPr>
          <w:p w14:paraId="3F4372B9" w14:textId="77777777" w:rsidR="00826C0A" w:rsidRPr="00B6795F" w:rsidRDefault="00826C0A" w:rsidP="009A438A">
            <w:pPr>
              <w:ind w:left="100" w:hanging="100"/>
              <w:rPr>
                <w:rFonts w:ascii="ＭＳ 明朝" w:hAnsi="ＭＳ 明朝"/>
              </w:rPr>
            </w:pPr>
            <w:r w:rsidRPr="00B6795F">
              <w:rPr>
                <w:rFonts w:ascii="ＭＳ 明朝" w:hAnsi="ＭＳ 明朝" w:hint="eastAsia"/>
              </w:rPr>
              <w:t>・感電の危険</w:t>
            </w:r>
          </w:p>
        </w:tc>
        <w:tc>
          <w:tcPr>
            <w:tcW w:w="454" w:type="dxa"/>
            <w:vMerge/>
          </w:tcPr>
          <w:p w14:paraId="1994FBC6" w14:textId="77777777" w:rsidR="00826C0A" w:rsidRPr="00B6795F" w:rsidRDefault="00826C0A" w:rsidP="009A438A">
            <w:pPr>
              <w:ind w:left="210" w:hangingChars="100" w:hanging="210"/>
              <w:rPr>
                <w:rFonts w:ascii="ＭＳ 明朝" w:hAnsi="ＭＳ 明朝"/>
                <w:szCs w:val="21"/>
              </w:rPr>
            </w:pPr>
          </w:p>
        </w:tc>
        <w:tc>
          <w:tcPr>
            <w:tcW w:w="454" w:type="dxa"/>
            <w:vMerge/>
          </w:tcPr>
          <w:p w14:paraId="038BA93C" w14:textId="77777777" w:rsidR="00826C0A" w:rsidRPr="00B6795F" w:rsidRDefault="00826C0A" w:rsidP="009A438A">
            <w:pPr>
              <w:ind w:left="210" w:hangingChars="100" w:hanging="210"/>
              <w:rPr>
                <w:rFonts w:ascii="ＭＳ 明朝" w:hAnsi="ＭＳ 明朝"/>
                <w:szCs w:val="21"/>
              </w:rPr>
            </w:pPr>
          </w:p>
        </w:tc>
        <w:tc>
          <w:tcPr>
            <w:tcW w:w="454" w:type="dxa"/>
            <w:vMerge/>
          </w:tcPr>
          <w:p w14:paraId="1FE80F28" w14:textId="77777777" w:rsidR="00826C0A" w:rsidRPr="00B6795F" w:rsidRDefault="00826C0A" w:rsidP="009A438A">
            <w:pPr>
              <w:ind w:left="210" w:hangingChars="100" w:hanging="210"/>
              <w:rPr>
                <w:rFonts w:ascii="ＭＳ 明朝" w:hAnsi="ＭＳ 明朝"/>
                <w:szCs w:val="21"/>
              </w:rPr>
            </w:pPr>
          </w:p>
        </w:tc>
        <w:tc>
          <w:tcPr>
            <w:tcW w:w="454" w:type="dxa"/>
            <w:vMerge/>
          </w:tcPr>
          <w:p w14:paraId="249A3964" w14:textId="77777777" w:rsidR="00826C0A" w:rsidRPr="00B6795F" w:rsidRDefault="00826C0A" w:rsidP="009A438A">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4B986C39" w14:textId="77777777" w:rsidR="00826C0A" w:rsidRDefault="00826C0A" w:rsidP="009A438A">
            <w:pPr>
              <w:ind w:left="100" w:hanging="100"/>
              <w:rPr>
                <w:rFonts w:ascii="ＭＳ 明朝" w:hAnsi="ＭＳ 明朝"/>
              </w:rPr>
            </w:pPr>
            <w:r w:rsidRPr="00B6795F">
              <w:rPr>
                <w:rFonts w:ascii="ＭＳ 明朝" w:hAnsi="ＭＳ 明朝" w:hint="eastAsia"/>
              </w:rPr>
              <w:t>・電源よりプラグを引き抜く</w:t>
            </w:r>
          </w:p>
          <w:p w14:paraId="317C97B5" w14:textId="77777777" w:rsidR="00826C0A" w:rsidRPr="00B6795F" w:rsidRDefault="00826C0A" w:rsidP="009A438A">
            <w:pPr>
              <w:ind w:left="100" w:hanging="100"/>
              <w:rPr>
                <w:rFonts w:ascii="ＭＳ 明朝" w:hAnsi="ＭＳ 明朝"/>
              </w:rPr>
            </w:pPr>
          </w:p>
        </w:tc>
        <w:tc>
          <w:tcPr>
            <w:tcW w:w="1474" w:type="dxa"/>
            <w:tcBorders>
              <w:top w:val="single" w:sz="4" w:space="0" w:color="auto"/>
              <w:bottom w:val="single" w:sz="4" w:space="0" w:color="auto"/>
            </w:tcBorders>
            <w:vAlign w:val="center"/>
          </w:tcPr>
          <w:p w14:paraId="13D4BBCB" w14:textId="77777777" w:rsidR="00826C0A" w:rsidRPr="00B6795F" w:rsidRDefault="00826C0A" w:rsidP="009A438A">
            <w:pPr>
              <w:ind w:left="210" w:hangingChars="100" w:hanging="210"/>
              <w:jc w:val="center"/>
              <w:rPr>
                <w:rFonts w:ascii="ＭＳ 明朝" w:hAnsi="ＭＳ 明朝"/>
                <w:szCs w:val="21"/>
              </w:rPr>
            </w:pPr>
            <w:r w:rsidRPr="00B6795F">
              <w:rPr>
                <w:rFonts w:ascii="ＭＳ 明朝" w:hAnsi="ＭＳ 明朝" w:hint="eastAsia"/>
              </w:rPr>
              <w:t>作業者</w:t>
            </w:r>
          </w:p>
        </w:tc>
        <w:tc>
          <w:tcPr>
            <w:tcW w:w="455" w:type="dxa"/>
            <w:vMerge/>
          </w:tcPr>
          <w:p w14:paraId="633527B2" w14:textId="77777777" w:rsidR="00826C0A" w:rsidRPr="00380272" w:rsidRDefault="00826C0A" w:rsidP="009A438A">
            <w:pPr>
              <w:ind w:left="210" w:hangingChars="100" w:hanging="210"/>
              <w:rPr>
                <w:rFonts w:ascii="ＭＳ 明朝" w:hAnsi="ＭＳ 明朝"/>
                <w:szCs w:val="21"/>
              </w:rPr>
            </w:pPr>
          </w:p>
        </w:tc>
        <w:tc>
          <w:tcPr>
            <w:tcW w:w="455" w:type="dxa"/>
            <w:vMerge/>
          </w:tcPr>
          <w:p w14:paraId="0940C669" w14:textId="77777777" w:rsidR="00826C0A" w:rsidRPr="00380272" w:rsidRDefault="00826C0A" w:rsidP="009A438A">
            <w:pPr>
              <w:ind w:left="210" w:hangingChars="100" w:hanging="210"/>
              <w:rPr>
                <w:rFonts w:ascii="ＭＳ 明朝" w:hAnsi="ＭＳ 明朝"/>
                <w:szCs w:val="21"/>
              </w:rPr>
            </w:pPr>
          </w:p>
        </w:tc>
        <w:tc>
          <w:tcPr>
            <w:tcW w:w="455" w:type="dxa"/>
            <w:vMerge/>
          </w:tcPr>
          <w:p w14:paraId="15086F75" w14:textId="77777777" w:rsidR="00826C0A" w:rsidRPr="00380272" w:rsidRDefault="00826C0A" w:rsidP="009A438A">
            <w:pPr>
              <w:ind w:left="210" w:hangingChars="100" w:hanging="210"/>
              <w:rPr>
                <w:rFonts w:ascii="ＭＳ 明朝" w:hAnsi="ＭＳ 明朝"/>
                <w:szCs w:val="21"/>
              </w:rPr>
            </w:pPr>
          </w:p>
        </w:tc>
        <w:tc>
          <w:tcPr>
            <w:tcW w:w="455" w:type="dxa"/>
            <w:vMerge/>
          </w:tcPr>
          <w:p w14:paraId="7FA88FA7" w14:textId="77777777" w:rsidR="00826C0A" w:rsidRPr="00380272" w:rsidRDefault="00826C0A" w:rsidP="009A438A">
            <w:pPr>
              <w:ind w:left="210" w:hangingChars="100" w:hanging="210"/>
              <w:rPr>
                <w:rFonts w:ascii="ＭＳ 明朝" w:hAnsi="ＭＳ 明朝"/>
                <w:szCs w:val="21"/>
              </w:rPr>
            </w:pPr>
          </w:p>
        </w:tc>
        <w:tc>
          <w:tcPr>
            <w:tcW w:w="3685" w:type="dxa"/>
            <w:vMerge/>
          </w:tcPr>
          <w:p w14:paraId="009BE3B2" w14:textId="77777777" w:rsidR="00826C0A" w:rsidRPr="0025308D" w:rsidRDefault="00826C0A" w:rsidP="009A438A">
            <w:pPr>
              <w:rPr>
                <w:rFonts w:ascii="ＭＳ 明朝" w:hAnsi="ＭＳ 明朝"/>
              </w:rPr>
            </w:pPr>
          </w:p>
        </w:tc>
      </w:tr>
      <w:tr w:rsidR="00826C0A" w:rsidRPr="0025308D" w14:paraId="5F5E28F2" w14:textId="77777777" w:rsidTr="009A438A">
        <w:trPr>
          <w:cantSplit/>
          <w:trHeight w:val="230"/>
        </w:trPr>
        <w:tc>
          <w:tcPr>
            <w:tcW w:w="2255" w:type="dxa"/>
            <w:vMerge/>
          </w:tcPr>
          <w:p w14:paraId="3EBED033" w14:textId="77777777" w:rsidR="00826C0A" w:rsidRPr="00B6795F" w:rsidRDefault="00826C0A" w:rsidP="009A438A">
            <w:pPr>
              <w:ind w:left="210" w:hangingChars="100" w:hanging="210"/>
              <w:rPr>
                <w:rFonts w:ascii="ＭＳ 明朝" w:hAnsi="ＭＳ 明朝"/>
                <w:szCs w:val="21"/>
              </w:rPr>
            </w:pPr>
          </w:p>
        </w:tc>
        <w:tc>
          <w:tcPr>
            <w:tcW w:w="3685" w:type="dxa"/>
            <w:vMerge/>
          </w:tcPr>
          <w:p w14:paraId="39460E5E" w14:textId="77777777" w:rsidR="00826C0A" w:rsidRPr="00B6795F" w:rsidRDefault="00826C0A" w:rsidP="009A438A">
            <w:pPr>
              <w:ind w:left="210" w:hangingChars="100" w:hanging="210"/>
              <w:rPr>
                <w:rFonts w:ascii="ＭＳ 明朝" w:hAnsi="ＭＳ 明朝"/>
              </w:rPr>
            </w:pPr>
          </w:p>
        </w:tc>
        <w:tc>
          <w:tcPr>
            <w:tcW w:w="3680" w:type="dxa"/>
            <w:vMerge/>
          </w:tcPr>
          <w:p w14:paraId="4FA1FDD2" w14:textId="77777777" w:rsidR="00826C0A" w:rsidRPr="00B6795F" w:rsidRDefault="00826C0A" w:rsidP="009A438A">
            <w:pPr>
              <w:ind w:left="100" w:hanging="100"/>
              <w:rPr>
                <w:rFonts w:ascii="ＭＳ 明朝" w:hAnsi="ＭＳ 明朝"/>
              </w:rPr>
            </w:pPr>
          </w:p>
        </w:tc>
        <w:tc>
          <w:tcPr>
            <w:tcW w:w="454" w:type="dxa"/>
            <w:vMerge/>
          </w:tcPr>
          <w:p w14:paraId="14933AAE" w14:textId="77777777" w:rsidR="00826C0A" w:rsidRPr="00B6795F" w:rsidRDefault="00826C0A" w:rsidP="009A438A">
            <w:pPr>
              <w:ind w:left="210" w:hangingChars="100" w:hanging="210"/>
              <w:rPr>
                <w:rFonts w:ascii="ＭＳ 明朝" w:hAnsi="ＭＳ 明朝"/>
                <w:szCs w:val="21"/>
              </w:rPr>
            </w:pPr>
          </w:p>
        </w:tc>
        <w:tc>
          <w:tcPr>
            <w:tcW w:w="454" w:type="dxa"/>
            <w:vMerge/>
          </w:tcPr>
          <w:p w14:paraId="6F3EF36F" w14:textId="77777777" w:rsidR="00826C0A" w:rsidRPr="00B6795F" w:rsidRDefault="00826C0A" w:rsidP="009A438A">
            <w:pPr>
              <w:ind w:left="210" w:hangingChars="100" w:hanging="210"/>
              <w:rPr>
                <w:rFonts w:ascii="ＭＳ 明朝" w:hAnsi="ＭＳ 明朝"/>
                <w:szCs w:val="21"/>
              </w:rPr>
            </w:pPr>
          </w:p>
        </w:tc>
        <w:tc>
          <w:tcPr>
            <w:tcW w:w="454" w:type="dxa"/>
            <w:vMerge/>
          </w:tcPr>
          <w:p w14:paraId="5D0DDB70" w14:textId="77777777" w:rsidR="00826C0A" w:rsidRPr="00B6795F" w:rsidRDefault="00826C0A" w:rsidP="009A438A">
            <w:pPr>
              <w:ind w:left="210" w:hangingChars="100" w:hanging="210"/>
              <w:rPr>
                <w:rFonts w:ascii="ＭＳ 明朝" w:hAnsi="ＭＳ 明朝"/>
                <w:szCs w:val="21"/>
              </w:rPr>
            </w:pPr>
          </w:p>
        </w:tc>
        <w:tc>
          <w:tcPr>
            <w:tcW w:w="454" w:type="dxa"/>
            <w:vMerge/>
          </w:tcPr>
          <w:p w14:paraId="77A84A1A" w14:textId="77777777" w:rsidR="00826C0A" w:rsidRPr="00B6795F" w:rsidRDefault="00826C0A" w:rsidP="009A438A">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E2FAF4D" w14:textId="77777777" w:rsidR="00826C0A" w:rsidRDefault="00826C0A" w:rsidP="009A438A">
            <w:pPr>
              <w:ind w:left="100" w:hanging="100"/>
              <w:rPr>
                <w:rFonts w:ascii="ＭＳ 明朝" w:hAnsi="ＭＳ 明朝"/>
              </w:rPr>
            </w:pPr>
            <w:r w:rsidRPr="00B6795F">
              <w:rPr>
                <w:rFonts w:ascii="ＭＳ 明朝" w:hAnsi="ＭＳ 明朝" w:hint="eastAsia"/>
              </w:rPr>
              <w:t>・ブレーカーを断にする</w:t>
            </w:r>
          </w:p>
          <w:p w14:paraId="5664C728" w14:textId="77777777" w:rsidR="00826C0A" w:rsidRPr="00B6795F" w:rsidRDefault="00826C0A" w:rsidP="009A438A">
            <w:pPr>
              <w:ind w:left="100" w:hanging="100"/>
              <w:rPr>
                <w:rFonts w:ascii="ＭＳ 明朝" w:hAnsi="ＭＳ 明朝"/>
              </w:rPr>
            </w:pPr>
          </w:p>
        </w:tc>
        <w:tc>
          <w:tcPr>
            <w:tcW w:w="1474" w:type="dxa"/>
            <w:tcBorders>
              <w:top w:val="single" w:sz="4" w:space="0" w:color="auto"/>
              <w:bottom w:val="single" w:sz="4" w:space="0" w:color="auto"/>
            </w:tcBorders>
            <w:vAlign w:val="center"/>
          </w:tcPr>
          <w:p w14:paraId="73392D7C" w14:textId="77777777" w:rsidR="00826C0A" w:rsidRPr="00B6795F" w:rsidRDefault="00826C0A" w:rsidP="009A438A">
            <w:pPr>
              <w:ind w:left="210" w:hangingChars="100" w:hanging="210"/>
              <w:jc w:val="center"/>
              <w:rPr>
                <w:rFonts w:ascii="ＭＳ 明朝" w:hAnsi="ＭＳ 明朝"/>
              </w:rPr>
            </w:pPr>
            <w:r w:rsidRPr="00B6795F">
              <w:rPr>
                <w:rFonts w:ascii="ＭＳ 明朝" w:hAnsi="ＭＳ 明朝" w:hint="eastAsia"/>
              </w:rPr>
              <w:t>作業者</w:t>
            </w:r>
          </w:p>
        </w:tc>
        <w:tc>
          <w:tcPr>
            <w:tcW w:w="455" w:type="dxa"/>
            <w:vMerge/>
          </w:tcPr>
          <w:p w14:paraId="7392D3B9" w14:textId="77777777" w:rsidR="00826C0A" w:rsidRPr="00380272" w:rsidRDefault="00826C0A" w:rsidP="009A438A">
            <w:pPr>
              <w:ind w:left="210" w:hangingChars="100" w:hanging="210"/>
              <w:rPr>
                <w:rFonts w:ascii="ＭＳ 明朝" w:hAnsi="ＭＳ 明朝"/>
                <w:szCs w:val="21"/>
              </w:rPr>
            </w:pPr>
          </w:p>
        </w:tc>
        <w:tc>
          <w:tcPr>
            <w:tcW w:w="455" w:type="dxa"/>
            <w:vMerge/>
          </w:tcPr>
          <w:p w14:paraId="62D14CC7" w14:textId="77777777" w:rsidR="00826C0A" w:rsidRPr="00380272" w:rsidRDefault="00826C0A" w:rsidP="009A438A">
            <w:pPr>
              <w:ind w:left="210" w:hangingChars="100" w:hanging="210"/>
              <w:rPr>
                <w:rFonts w:ascii="ＭＳ 明朝" w:hAnsi="ＭＳ 明朝"/>
                <w:szCs w:val="21"/>
              </w:rPr>
            </w:pPr>
          </w:p>
        </w:tc>
        <w:tc>
          <w:tcPr>
            <w:tcW w:w="455" w:type="dxa"/>
            <w:vMerge/>
          </w:tcPr>
          <w:p w14:paraId="127B4FC7" w14:textId="77777777" w:rsidR="00826C0A" w:rsidRPr="00380272" w:rsidRDefault="00826C0A" w:rsidP="009A438A">
            <w:pPr>
              <w:ind w:left="210" w:hangingChars="100" w:hanging="210"/>
              <w:rPr>
                <w:rFonts w:ascii="ＭＳ 明朝" w:hAnsi="ＭＳ 明朝"/>
                <w:szCs w:val="21"/>
              </w:rPr>
            </w:pPr>
          </w:p>
        </w:tc>
        <w:tc>
          <w:tcPr>
            <w:tcW w:w="455" w:type="dxa"/>
            <w:vMerge/>
          </w:tcPr>
          <w:p w14:paraId="1FB044D6" w14:textId="77777777" w:rsidR="00826C0A" w:rsidRPr="00380272" w:rsidRDefault="00826C0A" w:rsidP="009A438A">
            <w:pPr>
              <w:ind w:left="210" w:hangingChars="100" w:hanging="210"/>
              <w:rPr>
                <w:rFonts w:ascii="ＭＳ 明朝" w:hAnsi="ＭＳ 明朝"/>
                <w:szCs w:val="21"/>
              </w:rPr>
            </w:pPr>
          </w:p>
        </w:tc>
        <w:tc>
          <w:tcPr>
            <w:tcW w:w="3685" w:type="dxa"/>
            <w:vMerge/>
          </w:tcPr>
          <w:p w14:paraId="484D7A6B" w14:textId="77777777" w:rsidR="00826C0A" w:rsidRPr="0025308D" w:rsidRDefault="00826C0A" w:rsidP="009A438A">
            <w:pPr>
              <w:rPr>
                <w:rFonts w:ascii="ＭＳ 明朝" w:hAnsi="ＭＳ 明朝"/>
              </w:rPr>
            </w:pPr>
          </w:p>
        </w:tc>
      </w:tr>
      <w:tr w:rsidR="00826C0A" w:rsidRPr="0025308D" w14:paraId="64F05916" w14:textId="77777777" w:rsidTr="009A438A">
        <w:trPr>
          <w:cantSplit/>
          <w:trHeight w:val="230"/>
        </w:trPr>
        <w:tc>
          <w:tcPr>
            <w:tcW w:w="2255" w:type="dxa"/>
            <w:vMerge/>
          </w:tcPr>
          <w:p w14:paraId="3A55B018" w14:textId="77777777" w:rsidR="00826C0A" w:rsidRPr="00B6795F" w:rsidRDefault="00826C0A" w:rsidP="009A438A">
            <w:pPr>
              <w:ind w:left="210" w:hangingChars="100" w:hanging="210"/>
              <w:rPr>
                <w:rFonts w:ascii="ＭＳ 明朝" w:hAnsi="ＭＳ 明朝"/>
                <w:szCs w:val="21"/>
              </w:rPr>
            </w:pPr>
          </w:p>
        </w:tc>
        <w:tc>
          <w:tcPr>
            <w:tcW w:w="3685" w:type="dxa"/>
            <w:vMerge/>
          </w:tcPr>
          <w:p w14:paraId="04515CF1" w14:textId="77777777" w:rsidR="00826C0A" w:rsidRPr="00B6795F" w:rsidRDefault="00826C0A" w:rsidP="009A438A">
            <w:pPr>
              <w:ind w:left="210" w:hangingChars="100" w:hanging="210"/>
              <w:rPr>
                <w:rFonts w:ascii="ＭＳ 明朝" w:hAnsi="ＭＳ 明朝"/>
              </w:rPr>
            </w:pPr>
          </w:p>
        </w:tc>
        <w:tc>
          <w:tcPr>
            <w:tcW w:w="3680" w:type="dxa"/>
            <w:vMerge/>
            <w:tcBorders>
              <w:bottom w:val="single" w:sz="4" w:space="0" w:color="auto"/>
            </w:tcBorders>
          </w:tcPr>
          <w:p w14:paraId="40674352" w14:textId="77777777" w:rsidR="00826C0A" w:rsidRPr="00B6795F" w:rsidRDefault="00826C0A" w:rsidP="009A438A">
            <w:pPr>
              <w:ind w:left="100" w:hanging="100"/>
              <w:rPr>
                <w:rFonts w:ascii="ＭＳ 明朝" w:hAnsi="ＭＳ 明朝"/>
              </w:rPr>
            </w:pPr>
          </w:p>
        </w:tc>
        <w:tc>
          <w:tcPr>
            <w:tcW w:w="454" w:type="dxa"/>
            <w:vMerge/>
          </w:tcPr>
          <w:p w14:paraId="548E7C5A" w14:textId="77777777" w:rsidR="00826C0A" w:rsidRPr="00B6795F" w:rsidRDefault="00826C0A" w:rsidP="009A438A">
            <w:pPr>
              <w:ind w:left="210" w:hangingChars="100" w:hanging="210"/>
              <w:rPr>
                <w:rFonts w:ascii="ＭＳ 明朝" w:hAnsi="ＭＳ 明朝"/>
                <w:szCs w:val="21"/>
              </w:rPr>
            </w:pPr>
          </w:p>
        </w:tc>
        <w:tc>
          <w:tcPr>
            <w:tcW w:w="454" w:type="dxa"/>
            <w:vMerge/>
          </w:tcPr>
          <w:p w14:paraId="7945612F" w14:textId="77777777" w:rsidR="00826C0A" w:rsidRPr="00B6795F" w:rsidRDefault="00826C0A" w:rsidP="009A438A">
            <w:pPr>
              <w:ind w:left="210" w:hangingChars="100" w:hanging="210"/>
              <w:rPr>
                <w:rFonts w:ascii="ＭＳ 明朝" w:hAnsi="ＭＳ 明朝"/>
                <w:szCs w:val="21"/>
              </w:rPr>
            </w:pPr>
          </w:p>
        </w:tc>
        <w:tc>
          <w:tcPr>
            <w:tcW w:w="454" w:type="dxa"/>
            <w:vMerge/>
          </w:tcPr>
          <w:p w14:paraId="75AE35C4" w14:textId="77777777" w:rsidR="00826C0A" w:rsidRPr="00B6795F" w:rsidRDefault="00826C0A" w:rsidP="009A438A">
            <w:pPr>
              <w:ind w:left="210" w:hangingChars="100" w:hanging="210"/>
              <w:rPr>
                <w:rFonts w:ascii="ＭＳ 明朝" w:hAnsi="ＭＳ 明朝"/>
                <w:szCs w:val="21"/>
              </w:rPr>
            </w:pPr>
          </w:p>
        </w:tc>
        <w:tc>
          <w:tcPr>
            <w:tcW w:w="454" w:type="dxa"/>
            <w:vMerge/>
          </w:tcPr>
          <w:p w14:paraId="37519D69" w14:textId="77777777" w:rsidR="00826C0A" w:rsidRPr="00B6795F" w:rsidRDefault="00826C0A" w:rsidP="009A438A">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1108CB3" w14:textId="77777777" w:rsidR="00826C0A" w:rsidRPr="00B6795F" w:rsidRDefault="00826C0A" w:rsidP="009A438A">
            <w:pPr>
              <w:ind w:left="210" w:hangingChars="100" w:hanging="210"/>
              <w:rPr>
                <w:rFonts w:ascii="ＭＳ 明朝" w:hAnsi="ＭＳ 明朝"/>
              </w:rPr>
            </w:pPr>
            <w:r w:rsidRPr="00B6795F">
              <w:rPr>
                <w:rFonts w:ascii="ＭＳ 明朝" w:hAnsi="ＭＳ 明朝" w:hint="eastAsia"/>
              </w:rPr>
              <w:t>・工具類は点検し、所定の場所に整理保管する</w:t>
            </w:r>
          </w:p>
        </w:tc>
        <w:tc>
          <w:tcPr>
            <w:tcW w:w="1474" w:type="dxa"/>
            <w:tcBorders>
              <w:top w:val="single" w:sz="4" w:space="0" w:color="auto"/>
              <w:bottom w:val="single" w:sz="4" w:space="0" w:color="auto"/>
            </w:tcBorders>
            <w:vAlign w:val="center"/>
          </w:tcPr>
          <w:p w14:paraId="02F29AC7" w14:textId="77777777" w:rsidR="00826C0A" w:rsidRPr="00B6795F" w:rsidRDefault="00826C0A" w:rsidP="009A438A">
            <w:pPr>
              <w:ind w:left="210" w:hangingChars="100" w:hanging="210"/>
              <w:jc w:val="center"/>
              <w:rPr>
                <w:rFonts w:ascii="ＭＳ 明朝" w:hAnsi="ＭＳ 明朝"/>
              </w:rPr>
            </w:pPr>
            <w:r w:rsidRPr="00B6795F">
              <w:rPr>
                <w:rFonts w:ascii="ＭＳ 明朝" w:hAnsi="ＭＳ 明朝" w:hint="eastAsia"/>
              </w:rPr>
              <w:t>作業者</w:t>
            </w:r>
          </w:p>
        </w:tc>
        <w:tc>
          <w:tcPr>
            <w:tcW w:w="455" w:type="dxa"/>
            <w:vMerge/>
          </w:tcPr>
          <w:p w14:paraId="30287F6A" w14:textId="77777777" w:rsidR="00826C0A" w:rsidRPr="00380272" w:rsidRDefault="00826C0A" w:rsidP="009A438A">
            <w:pPr>
              <w:ind w:left="210" w:hangingChars="100" w:hanging="210"/>
              <w:rPr>
                <w:rFonts w:ascii="ＭＳ 明朝" w:hAnsi="ＭＳ 明朝"/>
                <w:szCs w:val="21"/>
              </w:rPr>
            </w:pPr>
          </w:p>
        </w:tc>
        <w:tc>
          <w:tcPr>
            <w:tcW w:w="455" w:type="dxa"/>
            <w:vMerge/>
          </w:tcPr>
          <w:p w14:paraId="1CACC50D" w14:textId="77777777" w:rsidR="00826C0A" w:rsidRPr="00380272" w:rsidRDefault="00826C0A" w:rsidP="009A438A">
            <w:pPr>
              <w:ind w:left="210" w:hangingChars="100" w:hanging="210"/>
              <w:rPr>
                <w:rFonts w:ascii="ＭＳ 明朝" w:hAnsi="ＭＳ 明朝"/>
                <w:szCs w:val="21"/>
              </w:rPr>
            </w:pPr>
          </w:p>
        </w:tc>
        <w:tc>
          <w:tcPr>
            <w:tcW w:w="455" w:type="dxa"/>
            <w:vMerge/>
          </w:tcPr>
          <w:p w14:paraId="2B104F67" w14:textId="77777777" w:rsidR="00826C0A" w:rsidRPr="00380272" w:rsidRDefault="00826C0A" w:rsidP="009A438A">
            <w:pPr>
              <w:ind w:left="210" w:hangingChars="100" w:hanging="210"/>
              <w:rPr>
                <w:rFonts w:ascii="ＭＳ 明朝" w:hAnsi="ＭＳ 明朝"/>
                <w:szCs w:val="21"/>
              </w:rPr>
            </w:pPr>
          </w:p>
        </w:tc>
        <w:tc>
          <w:tcPr>
            <w:tcW w:w="455" w:type="dxa"/>
            <w:vMerge/>
          </w:tcPr>
          <w:p w14:paraId="2BC2E76E" w14:textId="77777777" w:rsidR="00826C0A" w:rsidRPr="00380272" w:rsidRDefault="00826C0A" w:rsidP="009A438A">
            <w:pPr>
              <w:ind w:left="210" w:hangingChars="100" w:hanging="210"/>
              <w:rPr>
                <w:rFonts w:ascii="ＭＳ 明朝" w:hAnsi="ＭＳ 明朝"/>
                <w:szCs w:val="21"/>
              </w:rPr>
            </w:pPr>
          </w:p>
        </w:tc>
        <w:tc>
          <w:tcPr>
            <w:tcW w:w="3685" w:type="dxa"/>
            <w:vMerge/>
          </w:tcPr>
          <w:p w14:paraId="6F352599" w14:textId="77777777" w:rsidR="00826C0A" w:rsidRPr="0025308D" w:rsidRDefault="00826C0A" w:rsidP="009A438A">
            <w:pPr>
              <w:rPr>
                <w:rFonts w:ascii="ＭＳ 明朝" w:hAnsi="ＭＳ 明朝"/>
              </w:rPr>
            </w:pPr>
          </w:p>
        </w:tc>
      </w:tr>
      <w:tr w:rsidR="00826C0A" w:rsidRPr="0025308D" w14:paraId="392CDFBB" w14:textId="77777777" w:rsidTr="009A438A">
        <w:trPr>
          <w:cantSplit/>
          <w:trHeight w:val="230"/>
        </w:trPr>
        <w:tc>
          <w:tcPr>
            <w:tcW w:w="2255" w:type="dxa"/>
            <w:vMerge/>
          </w:tcPr>
          <w:p w14:paraId="7396A098" w14:textId="77777777" w:rsidR="00826C0A" w:rsidRPr="00B6795F" w:rsidRDefault="00826C0A" w:rsidP="009A438A">
            <w:pPr>
              <w:ind w:left="210" w:hangingChars="100" w:hanging="210"/>
              <w:rPr>
                <w:rFonts w:ascii="ＭＳ 明朝" w:hAnsi="ＭＳ 明朝"/>
                <w:szCs w:val="21"/>
              </w:rPr>
            </w:pPr>
          </w:p>
        </w:tc>
        <w:tc>
          <w:tcPr>
            <w:tcW w:w="3685" w:type="dxa"/>
            <w:vMerge/>
            <w:tcBorders>
              <w:bottom w:val="single" w:sz="4" w:space="0" w:color="auto"/>
            </w:tcBorders>
          </w:tcPr>
          <w:p w14:paraId="749BCDDE" w14:textId="77777777" w:rsidR="00826C0A" w:rsidRPr="00B6795F" w:rsidRDefault="00826C0A" w:rsidP="009A438A">
            <w:pPr>
              <w:ind w:left="210" w:hangingChars="100" w:hanging="210"/>
              <w:rPr>
                <w:rFonts w:ascii="ＭＳ 明朝" w:hAnsi="ＭＳ 明朝"/>
              </w:rPr>
            </w:pPr>
          </w:p>
        </w:tc>
        <w:tc>
          <w:tcPr>
            <w:tcW w:w="3680" w:type="dxa"/>
            <w:tcBorders>
              <w:top w:val="single" w:sz="4" w:space="0" w:color="auto"/>
              <w:bottom w:val="single" w:sz="4" w:space="0" w:color="auto"/>
            </w:tcBorders>
          </w:tcPr>
          <w:p w14:paraId="1835B829" w14:textId="77777777" w:rsidR="00826C0A" w:rsidRPr="00B6795F" w:rsidRDefault="00826C0A" w:rsidP="009A438A">
            <w:pPr>
              <w:ind w:left="100" w:hanging="100"/>
              <w:rPr>
                <w:rFonts w:ascii="ＭＳ 明朝" w:hAnsi="ＭＳ 明朝"/>
              </w:rPr>
            </w:pPr>
            <w:r w:rsidRPr="00B6795F">
              <w:rPr>
                <w:rFonts w:ascii="ＭＳ 明朝" w:hAnsi="ＭＳ 明朝" w:hint="eastAsia"/>
              </w:rPr>
              <w:t>・不良品による災害</w:t>
            </w:r>
          </w:p>
        </w:tc>
        <w:tc>
          <w:tcPr>
            <w:tcW w:w="454" w:type="dxa"/>
            <w:vMerge/>
          </w:tcPr>
          <w:p w14:paraId="5FE6AFC5" w14:textId="77777777" w:rsidR="00826C0A" w:rsidRPr="00B6795F" w:rsidRDefault="00826C0A" w:rsidP="009A438A">
            <w:pPr>
              <w:ind w:left="210" w:hangingChars="100" w:hanging="210"/>
              <w:rPr>
                <w:rFonts w:ascii="ＭＳ 明朝" w:hAnsi="ＭＳ 明朝"/>
                <w:szCs w:val="21"/>
              </w:rPr>
            </w:pPr>
          </w:p>
        </w:tc>
        <w:tc>
          <w:tcPr>
            <w:tcW w:w="454" w:type="dxa"/>
            <w:vMerge/>
          </w:tcPr>
          <w:p w14:paraId="2FF1FF38" w14:textId="77777777" w:rsidR="00826C0A" w:rsidRPr="00B6795F" w:rsidRDefault="00826C0A" w:rsidP="009A438A">
            <w:pPr>
              <w:ind w:left="210" w:hangingChars="100" w:hanging="210"/>
              <w:rPr>
                <w:rFonts w:ascii="ＭＳ 明朝" w:hAnsi="ＭＳ 明朝"/>
                <w:szCs w:val="21"/>
              </w:rPr>
            </w:pPr>
          </w:p>
        </w:tc>
        <w:tc>
          <w:tcPr>
            <w:tcW w:w="454" w:type="dxa"/>
            <w:vMerge/>
          </w:tcPr>
          <w:p w14:paraId="71D8DB56" w14:textId="77777777" w:rsidR="00826C0A" w:rsidRPr="00B6795F" w:rsidRDefault="00826C0A" w:rsidP="009A438A">
            <w:pPr>
              <w:ind w:left="210" w:hangingChars="100" w:hanging="210"/>
              <w:rPr>
                <w:rFonts w:ascii="ＭＳ 明朝" w:hAnsi="ＭＳ 明朝"/>
                <w:szCs w:val="21"/>
              </w:rPr>
            </w:pPr>
          </w:p>
        </w:tc>
        <w:tc>
          <w:tcPr>
            <w:tcW w:w="454" w:type="dxa"/>
            <w:vMerge/>
          </w:tcPr>
          <w:p w14:paraId="276363D6" w14:textId="77777777" w:rsidR="00826C0A" w:rsidRPr="00B6795F" w:rsidRDefault="00826C0A" w:rsidP="009A438A">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2AF9CA4E" w14:textId="77777777" w:rsidR="00826C0A" w:rsidRDefault="00826C0A" w:rsidP="009A438A">
            <w:pPr>
              <w:ind w:left="100" w:hanging="100"/>
              <w:rPr>
                <w:rFonts w:ascii="ＭＳ 明朝" w:hAnsi="ＭＳ 明朝"/>
              </w:rPr>
            </w:pPr>
            <w:r w:rsidRPr="00B6795F">
              <w:rPr>
                <w:rFonts w:ascii="ＭＳ 明朝" w:hAnsi="ＭＳ 明朝" w:hint="eastAsia"/>
              </w:rPr>
              <w:t>・不良品は交換する</w:t>
            </w:r>
          </w:p>
          <w:p w14:paraId="4BD2E9B4" w14:textId="77777777" w:rsidR="00826C0A" w:rsidRPr="00B6795F" w:rsidRDefault="00826C0A" w:rsidP="009A438A">
            <w:pPr>
              <w:ind w:left="100" w:hanging="100"/>
              <w:rPr>
                <w:rFonts w:ascii="ＭＳ 明朝" w:hAnsi="ＭＳ 明朝"/>
              </w:rPr>
            </w:pPr>
          </w:p>
        </w:tc>
        <w:tc>
          <w:tcPr>
            <w:tcW w:w="1474" w:type="dxa"/>
            <w:tcBorders>
              <w:top w:val="single" w:sz="4" w:space="0" w:color="auto"/>
              <w:bottom w:val="single" w:sz="4" w:space="0" w:color="auto"/>
            </w:tcBorders>
            <w:vAlign w:val="center"/>
          </w:tcPr>
          <w:p w14:paraId="755C7049" w14:textId="77777777" w:rsidR="00826C0A" w:rsidRPr="00B6795F" w:rsidRDefault="00826C0A" w:rsidP="009A438A">
            <w:pPr>
              <w:ind w:left="210" w:hangingChars="100" w:hanging="210"/>
              <w:jc w:val="center"/>
              <w:rPr>
                <w:rFonts w:ascii="ＭＳ 明朝" w:hAnsi="ＭＳ 明朝"/>
              </w:rPr>
            </w:pPr>
            <w:r w:rsidRPr="00B6795F">
              <w:rPr>
                <w:rFonts w:ascii="ＭＳ 明朝" w:hAnsi="ＭＳ 明朝" w:hint="eastAsia"/>
              </w:rPr>
              <w:t>作業者</w:t>
            </w:r>
          </w:p>
        </w:tc>
        <w:tc>
          <w:tcPr>
            <w:tcW w:w="455" w:type="dxa"/>
            <w:vMerge/>
          </w:tcPr>
          <w:p w14:paraId="764C8ED0" w14:textId="77777777" w:rsidR="00826C0A" w:rsidRPr="00380272" w:rsidRDefault="00826C0A" w:rsidP="009A438A">
            <w:pPr>
              <w:ind w:left="210" w:hangingChars="100" w:hanging="210"/>
              <w:rPr>
                <w:rFonts w:ascii="ＭＳ 明朝" w:hAnsi="ＭＳ 明朝"/>
                <w:szCs w:val="21"/>
              </w:rPr>
            </w:pPr>
          </w:p>
        </w:tc>
        <w:tc>
          <w:tcPr>
            <w:tcW w:w="455" w:type="dxa"/>
            <w:vMerge/>
          </w:tcPr>
          <w:p w14:paraId="720FA9C9" w14:textId="77777777" w:rsidR="00826C0A" w:rsidRPr="00380272" w:rsidRDefault="00826C0A" w:rsidP="009A438A">
            <w:pPr>
              <w:ind w:left="210" w:hangingChars="100" w:hanging="210"/>
              <w:rPr>
                <w:rFonts w:ascii="ＭＳ 明朝" w:hAnsi="ＭＳ 明朝"/>
                <w:szCs w:val="21"/>
              </w:rPr>
            </w:pPr>
          </w:p>
        </w:tc>
        <w:tc>
          <w:tcPr>
            <w:tcW w:w="455" w:type="dxa"/>
            <w:vMerge/>
          </w:tcPr>
          <w:p w14:paraId="5DF17755" w14:textId="77777777" w:rsidR="00826C0A" w:rsidRPr="00380272" w:rsidRDefault="00826C0A" w:rsidP="009A438A">
            <w:pPr>
              <w:ind w:left="210" w:hangingChars="100" w:hanging="210"/>
              <w:rPr>
                <w:rFonts w:ascii="ＭＳ 明朝" w:hAnsi="ＭＳ 明朝"/>
                <w:szCs w:val="21"/>
              </w:rPr>
            </w:pPr>
          </w:p>
        </w:tc>
        <w:tc>
          <w:tcPr>
            <w:tcW w:w="455" w:type="dxa"/>
            <w:vMerge/>
          </w:tcPr>
          <w:p w14:paraId="137BE6B3" w14:textId="77777777" w:rsidR="00826C0A" w:rsidRPr="00380272" w:rsidRDefault="00826C0A" w:rsidP="009A438A">
            <w:pPr>
              <w:ind w:left="210" w:hangingChars="100" w:hanging="210"/>
              <w:rPr>
                <w:rFonts w:ascii="ＭＳ 明朝" w:hAnsi="ＭＳ 明朝"/>
                <w:szCs w:val="21"/>
              </w:rPr>
            </w:pPr>
          </w:p>
        </w:tc>
        <w:tc>
          <w:tcPr>
            <w:tcW w:w="3685" w:type="dxa"/>
            <w:vMerge/>
          </w:tcPr>
          <w:p w14:paraId="134E2D4F" w14:textId="77777777" w:rsidR="00826C0A" w:rsidRPr="0025308D" w:rsidRDefault="00826C0A" w:rsidP="009A438A">
            <w:pPr>
              <w:rPr>
                <w:rFonts w:ascii="ＭＳ 明朝" w:hAnsi="ＭＳ 明朝"/>
              </w:rPr>
            </w:pPr>
          </w:p>
        </w:tc>
      </w:tr>
      <w:tr w:rsidR="00826C0A" w:rsidRPr="0025308D" w14:paraId="38D44475" w14:textId="77777777" w:rsidTr="009A438A">
        <w:trPr>
          <w:cantSplit/>
          <w:trHeight w:val="278"/>
        </w:trPr>
        <w:tc>
          <w:tcPr>
            <w:tcW w:w="2255" w:type="dxa"/>
            <w:vMerge/>
          </w:tcPr>
          <w:p w14:paraId="098FCCF9" w14:textId="77777777" w:rsidR="00826C0A" w:rsidRPr="00B6795F" w:rsidRDefault="00826C0A" w:rsidP="009A438A">
            <w:pPr>
              <w:ind w:left="210" w:hangingChars="100" w:hanging="210"/>
              <w:rPr>
                <w:rFonts w:ascii="ＭＳ 明朝" w:hAnsi="ＭＳ 明朝"/>
                <w:szCs w:val="21"/>
              </w:rPr>
            </w:pPr>
          </w:p>
        </w:tc>
        <w:tc>
          <w:tcPr>
            <w:tcW w:w="3685" w:type="dxa"/>
            <w:vMerge w:val="restart"/>
            <w:tcBorders>
              <w:top w:val="single" w:sz="4" w:space="0" w:color="auto"/>
            </w:tcBorders>
          </w:tcPr>
          <w:p w14:paraId="6CB71D3C" w14:textId="77777777" w:rsidR="00826C0A" w:rsidRPr="00B6795F" w:rsidRDefault="00826C0A" w:rsidP="009A438A">
            <w:pPr>
              <w:ind w:left="210" w:hangingChars="100" w:hanging="210"/>
              <w:rPr>
                <w:rFonts w:ascii="ＭＳ 明朝" w:hAnsi="ＭＳ 明朝"/>
                <w:szCs w:val="21"/>
              </w:rPr>
            </w:pPr>
            <w:r w:rsidRPr="00B6795F">
              <w:rPr>
                <w:rFonts w:ascii="ＭＳ 明朝" w:hAnsi="ＭＳ 明朝" w:hint="eastAsia"/>
              </w:rPr>
              <w:t>③作業場所を清掃し作業終了の報告</w:t>
            </w:r>
          </w:p>
        </w:tc>
        <w:tc>
          <w:tcPr>
            <w:tcW w:w="3680" w:type="dxa"/>
            <w:vMerge w:val="restart"/>
            <w:tcBorders>
              <w:top w:val="single" w:sz="4" w:space="0" w:color="auto"/>
            </w:tcBorders>
          </w:tcPr>
          <w:p w14:paraId="47E96A27" w14:textId="77777777" w:rsidR="00826C0A" w:rsidRPr="00B6795F" w:rsidRDefault="00826C0A" w:rsidP="009A438A">
            <w:pPr>
              <w:ind w:left="210" w:hangingChars="100" w:hanging="210"/>
              <w:rPr>
                <w:rFonts w:ascii="ＭＳ 明朝" w:hAnsi="ＭＳ 明朝"/>
                <w:szCs w:val="21"/>
              </w:rPr>
            </w:pPr>
            <w:r w:rsidRPr="00B6795F">
              <w:rPr>
                <w:rFonts w:ascii="ＭＳ 明朝" w:hAnsi="ＭＳ 明朝" w:hint="eastAsia"/>
              </w:rPr>
              <w:t>・つまづき転倒</w:t>
            </w:r>
          </w:p>
        </w:tc>
        <w:tc>
          <w:tcPr>
            <w:tcW w:w="454" w:type="dxa"/>
            <w:vMerge/>
          </w:tcPr>
          <w:p w14:paraId="609A2E9C" w14:textId="77777777" w:rsidR="00826C0A" w:rsidRPr="00B6795F" w:rsidRDefault="00826C0A" w:rsidP="009A438A">
            <w:pPr>
              <w:ind w:left="210" w:hangingChars="100" w:hanging="210"/>
              <w:rPr>
                <w:rFonts w:ascii="ＭＳ 明朝" w:hAnsi="ＭＳ 明朝"/>
                <w:szCs w:val="21"/>
              </w:rPr>
            </w:pPr>
          </w:p>
        </w:tc>
        <w:tc>
          <w:tcPr>
            <w:tcW w:w="454" w:type="dxa"/>
            <w:vMerge/>
          </w:tcPr>
          <w:p w14:paraId="15FB0BB6" w14:textId="77777777" w:rsidR="00826C0A" w:rsidRPr="00B6795F" w:rsidRDefault="00826C0A" w:rsidP="009A438A">
            <w:pPr>
              <w:ind w:left="210" w:hangingChars="100" w:hanging="210"/>
              <w:rPr>
                <w:rFonts w:ascii="ＭＳ 明朝" w:hAnsi="ＭＳ 明朝"/>
                <w:szCs w:val="21"/>
              </w:rPr>
            </w:pPr>
          </w:p>
        </w:tc>
        <w:tc>
          <w:tcPr>
            <w:tcW w:w="454" w:type="dxa"/>
            <w:vMerge/>
          </w:tcPr>
          <w:p w14:paraId="5AFD1451" w14:textId="77777777" w:rsidR="00826C0A" w:rsidRPr="00B6795F" w:rsidRDefault="00826C0A" w:rsidP="009A438A">
            <w:pPr>
              <w:ind w:left="210" w:hangingChars="100" w:hanging="210"/>
              <w:rPr>
                <w:rFonts w:ascii="ＭＳ 明朝" w:hAnsi="ＭＳ 明朝"/>
                <w:szCs w:val="21"/>
              </w:rPr>
            </w:pPr>
          </w:p>
        </w:tc>
        <w:tc>
          <w:tcPr>
            <w:tcW w:w="454" w:type="dxa"/>
            <w:vMerge/>
          </w:tcPr>
          <w:p w14:paraId="3A01410A" w14:textId="77777777" w:rsidR="00826C0A" w:rsidRPr="00B6795F" w:rsidRDefault="00826C0A" w:rsidP="009A438A">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5D28FFC3" w14:textId="77777777" w:rsidR="00826C0A" w:rsidRDefault="00826C0A" w:rsidP="009A438A">
            <w:pPr>
              <w:ind w:left="100" w:hanging="100"/>
              <w:rPr>
                <w:rFonts w:ascii="ＭＳ 明朝" w:hAnsi="ＭＳ 明朝"/>
              </w:rPr>
            </w:pPr>
            <w:r w:rsidRPr="00B6795F">
              <w:rPr>
                <w:rFonts w:ascii="ＭＳ 明朝" w:hAnsi="ＭＳ 明朝" w:hint="eastAsia"/>
              </w:rPr>
              <w:t>・足元を注意する</w:t>
            </w:r>
          </w:p>
          <w:p w14:paraId="08E8C199" w14:textId="77777777" w:rsidR="00826C0A" w:rsidRPr="00B6795F" w:rsidRDefault="00826C0A" w:rsidP="009A438A">
            <w:pPr>
              <w:ind w:left="100" w:hanging="100"/>
              <w:rPr>
                <w:rFonts w:ascii="ＭＳ 明朝" w:hAnsi="ＭＳ 明朝"/>
              </w:rPr>
            </w:pPr>
          </w:p>
        </w:tc>
        <w:tc>
          <w:tcPr>
            <w:tcW w:w="1474" w:type="dxa"/>
            <w:tcBorders>
              <w:top w:val="single" w:sz="4" w:space="0" w:color="auto"/>
              <w:bottom w:val="single" w:sz="4" w:space="0" w:color="auto"/>
            </w:tcBorders>
            <w:vAlign w:val="center"/>
          </w:tcPr>
          <w:p w14:paraId="6457B151" w14:textId="77777777" w:rsidR="00826C0A" w:rsidRPr="00B6795F" w:rsidRDefault="00826C0A" w:rsidP="009A438A">
            <w:pPr>
              <w:ind w:left="100" w:hanging="100"/>
              <w:jc w:val="center"/>
              <w:rPr>
                <w:rFonts w:ascii="ＭＳ 明朝" w:hAnsi="ＭＳ 明朝"/>
              </w:rPr>
            </w:pPr>
            <w:r w:rsidRPr="00B6795F">
              <w:rPr>
                <w:rFonts w:ascii="ＭＳ 明朝" w:hAnsi="ＭＳ 明朝" w:hint="eastAsia"/>
              </w:rPr>
              <w:t>作業者</w:t>
            </w:r>
          </w:p>
        </w:tc>
        <w:tc>
          <w:tcPr>
            <w:tcW w:w="455" w:type="dxa"/>
            <w:vMerge/>
          </w:tcPr>
          <w:p w14:paraId="133A6D1C" w14:textId="77777777" w:rsidR="00826C0A" w:rsidRPr="00380272" w:rsidRDefault="00826C0A" w:rsidP="009A438A">
            <w:pPr>
              <w:ind w:left="210" w:hangingChars="100" w:hanging="210"/>
              <w:rPr>
                <w:rFonts w:ascii="ＭＳ 明朝" w:hAnsi="ＭＳ 明朝"/>
                <w:szCs w:val="21"/>
              </w:rPr>
            </w:pPr>
          </w:p>
        </w:tc>
        <w:tc>
          <w:tcPr>
            <w:tcW w:w="455" w:type="dxa"/>
            <w:vMerge/>
          </w:tcPr>
          <w:p w14:paraId="4378883D" w14:textId="77777777" w:rsidR="00826C0A" w:rsidRPr="00380272" w:rsidRDefault="00826C0A" w:rsidP="009A438A">
            <w:pPr>
              <w:ind w:left="210" w:hangingChars="100" w:hanging="210"/>
              <w:rPr>
                <w:rFonts w:ascii="ＭＳ 明朝" w:hAnsi="ＭＳ 明朝"/>
                <w:szCs w:val="21"/>
              </w:rPr>
            </w:pPr>
          </w:p>
        </w:tc>
        <w:tc>
          <w:tcPr>
            <w:tcW w:w="455" w:type="dxa"/>
            <w:vMerge/>
          </w:tcPr>
          <w:p w14:paraId="020F676D" w14:textId="77777777" w:rsidR="00826C0A" w:rsidRPr="00380272" w:rsidRDefault="00826C0A" w:rsidP="009A438A">
            <w:pPr>
              <w:ind w:left="210" w:hangingChars="100" w:hanging="210"/>
              <w:rPr>
                <w:rFonts w:ascii="ＭＳ 明朝" w:hAnsi="ＭＳ 明朝"/>
                <w:szCs w:val="21"/>
              </w:rPr>
            </w:pPr>
          </w:p>
        </w:tc>
        <w:tc>
          <w:tcPr>
            <w:tcW w:w="455" w:type="dxa"/>
            <w:vMerge/>
          </w:tcPr>
          <w:p w14:paraId="23FF7D37" w14:textId="77777777" w:rsidR="00826C0A" w:rsidRPr="00380272" w:rsidRDefault="00826C0A" w:rsidP="009A438A">
            <w:pPr>
              <w:ind w:left="210" w:hangingChars="100" w:hanging="210"/>
              <w:rPr>
                <w:rFonts w:ascii="ＭＳ 明朝" w:hAnsi="ＭＳ 明朝"/>
                <w:szCs w:val="21"/>
              </w:rPr>
            </w:pPr>
          </w:p>
        </w:tc>
        <w:tc>
          <w:tcPr>
            <w:tcW w:w="3685" w:type="dxa"/>
            <w:vMerge/>
          </w:tcPr>
          <w:p w14:paraId="1B737ECD" w14:textId="77777777" w:rsidR="00826C0A" w:rsidRPr="0025308D" w:rsidRDefault="00826C0A" w:rsidP="009A438A">
            <w:pPr>
              <w:ind w:left="143" w:hangingChars="75" w:hanging="143"/>
              <w:rPr>
                <w:rFonts w:ascii="ＭＳ 明朝" w:hAnsi="ＭＳ 明朝"/>
                <w:sz w:val="19"/>
              </w:rPr>
            </w:pPr>
          </w:p>
        </w:tc>
      </w:tr>
      <w:tr w:rsidR="00826C0A" w:rsidRPr="0025308D" w14:paraId="79D84EE2" w14:textId="77777777" w:rsidTr="009A438A">
        <w:trPr>
          <w:cantSplit/>
          <w:trHeight w:val="197"/>
        </w:trPr>
        <w:tc>
          <w:tcPr>
            <w:tcW w:w="2255" w:type="dxa"/>
            <w:vMerge/>
          </w:tcPr>
          <w:p w14:paraId="42530902" w14:textId="77777777" w:rsidR="00826C0A" w:rsidRPr="00B6795F" w:rsidRDefault="00826C0A" w:rsidP="009A438A">
            <w:pPr>
              <w:ind w:left="210" w:hangingChars="100" w:hanging="210"/>
              <w:rPr>
                <w:rFonts w:ascii="ＭＳ 明朝" w:hAnsi="ＭＳ 明朝"/>
                <w:szCs w:val="21"/>
              </w:rPr>
            </w:pPr>
          </w:p>
        </w:tc>
        <w:tc>
          <w:tcPr>
            <w:tcW w:w="3685" w:type="dxa"/>
            <w:vMerge/>
          </w:tcPr>
          <w:p w14:paraId="068D56AA" w14:textId="77777777" w:rsidR="00826C0A" w:rsidRPr="00B6795F" w:rsidRDefault="00826C0A" w:rsidP="009A438A">
            <w:pPr>
              <w:ind w:left="210" w:hangingChars="100" w:hanging="210"/>
              <w:rPr>
                <w:rFonts w:ascii="ＭＳ 明朝" w:hAnsi="ＭＳ 明朝"/>
                <w:szCs w:val="21"/>
              </w:rPr>
            </w:pPr>
          </w:p>
        </w:tc>
        <w:tc>
          <w:tcPr>
            <w:tcW w:w="3680" w:type="dxa"/>
            <w:vMerge/>
          </w:tcPr>
          <w:p w14:paraId="77426F6D" w14:textId="77777777" w:rsidR="00826C0A" w:rsidRPr="00B6795F" w:rsidRDefault="00826C0A" w:rsidP="009A438A">
            <w:pPr>
              <w:ind w:left="210" w:hangingChars="100" w:hanging="210"/>
              <w:rPr>
                <w:rFonts w:ascii="ＭＳ 明朝" w:hAnsi="ＭＳ 明朝"/>
                <w:szCs w:val="21"/>
              </w:rPr>
            </w:pPr>
          </w:p>
        </w:tc>
        <w:tc>
          <w:tcPr>
            <w:tcW w:w="454" w:type="dxa"/>
            <w:vMerge/>
          </w:tcPr>
          <w:p w14:paraId="4AB9A73A" w14:textId="77777777" w:rsidR="00826C0A" w:rsidRPr="00B6795F" w:rsidRDefault="00826C0A" w:rsidP="009A438A">
            <w:pPr>
              <w:ind w:left="210" w:hangingChars="100" w:hanging="210"/>
              <w:rPr>
                <w:rFonts w:ascii="ＭＳ 明朝" w:hAnsi="ＭＳ 明朝"/>
                <w:szCs w:val="21"/>
              </w:rPr>
            </w:pPr>
          </w:p>
        </w:tc>
        <w:tc>
          <w:tcPr>
            <w:tcW w:w="454" w:type="dxa"/>
            <w:vMerge/>
          </w:tcPr>
          <w:p w14:paraId="4F513502" w14:textId="77777777" w:rsidR="00826C0A" w:rsidRPr="00B6795F" w:rsidRDefault="00826C0A" w:rsidP="009A438A">
            <w:pPr>
              <w:ind w:left="210" w:hangingChars="100" w:hanging="210"/>
              <w:rPr>
                <w:rFonts w:ascii="ＭＳ 明朝" w:hAnsi="ＭＳ 明朝"/>
                <w:szCs w:val="21"/>
              </w:rPr>
            </w:pPr>
          </w:p>
        </w:tc>
        <w:tc>
          <w:tcPr>
            <w:tcW w:w="454" w:type="dxa"/>
            <w:vMerge/>
          </w:tcPr>
          <w:p w14:paraId="796B7EDD" w14:textId="77777777" w:rsidR="00826C0A" w:rsidRPr="00B6795F" w:rsidRDefault="00826C0A" w:rsidP="009A438A">
            <w:pPr>
              <w:ind w:left="210" w:hangingChars="100" w:hanging="210"/>
              <w:rPr>
                <w:rFonts w:ascii="ＭＳ 明朝" w:hAnsi="ＭＳ 明朝"/>
                <w:szCs w:val="21"/>
              </w:rPr>
            </w:pPr>
          </w:p>
        </w:tc>
        <w:tc>
          <w:tcPr>
            <w:tcW w:w="454" w:type="dxa"/>
            <w:vMerge/>
          </w:tcPr>
          <w:p w14:paraId="2BEEEF21" w14:textId="77777777" w:rsidR="00826C0A" w:rsidRPr="00B6795F" w:rsidRDefault="00826C0A" w:rsidP="009A438A">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08588ECC" w14:textId="77777777" w:rsidR="00826C0A" w:rsidRDefault="00826C0A" w:rsidP="009A438A">
            <w:pPr>
              <w:ind w:left="100" w:hanging="100"/>
              <w:rPr>
                <w:rFonts w:ascii="ＭＳ 明朝" w:hAnsi="ＭＳ 明朝"/>
              </w:rPr>
            </w:pPr>
            <w:r w:rsidRPr="00B6795F">
              <w:rPr>
                <w:rFonts w:ascii="ＭＳ 明朝" w:hAnsi="ＭＳ 明朝" w:hint="eastAsia"/>
              </w:rPr>
              <w:t>・清掃及び忘れ物を確認する</w:t>
            </w:r>
          </w:p>
          <w:p w14:paraId="486AD85D" w14:textId="77777777" w:rsidR="00826C0A" w:rsidRPr="00B6795F" w:rsidRDefault="00826C0A" w:rsidP="009A438A">
            <w:pPr>
              <w:ind w:left="100" w:hanging="100"/>
              <w:rPr>
                <w:rFonts w:ascii="ＭＳ 明朝" w:hAnsi="ＭＳ 明朝"/>
              </w:rPr>
            </w:pPr>
          </w:p>
        </w:tc>
        <w:tc>
          <w:tcPr>
            <w:tcW w:w="1474" w:type="dxa"/>
            <w:tcBorders>
              <w:top w:val="single" w:sz="4" w:space="0" w:color="auto"/>
              <w:bottom w:val="single" w:sz="4" w:space="0" w:color="auto"/>
            </w:tcBorders>
            <w:vAlign w:val="center"/>
          </w:tcPr>
          <w:p w14:paraId="45FB40BA" w14:textId="77777777" w:rsidR="00826C0A" w:rsidRPr="00B6795F" w:rsidRDefault="00826C0A" w:rsidP="009A438A">
            <w:pPr>
              <w:ind w:left="210" w:hangingChars="100" w:hanging="210"/>
              <w:jc w:val="center"/>
              <w:rPr>
                <w:rFonts w:ascii="ＭＳ 明朝" w:hAnsi="ＭＳ 明朝"/>
                <w:szCs w:val="21"/>
              </w:rPr>
            </w:pPr>
            <w:r w:rsidRPr="00B6795F">
              <w:rPr>
                <w:rFonts w:ascii="ＭＳ 明朝" w:hAnsi="ＭＳ 明朝" w:hint="eastAsia"/>
              </w:rPr>
              <w:t>職　長</w:t>
            </w:r>
          </w:p>
        </w:tc>
        <w:tc>
          <w:tcPr>
            <w:tcW w:w="455" w:type="dxa"/>
            <w:vMerge/>
          </w:tcPr>
          <w:p w14:paraId="52EEEA59" w14:textId="77777777" w:rsidR="00826C0A" w:rsidRPr="00380272" w:rsidRDefault="00826C0A" w:rsidP="009A438A">
            <w:pPr>
              <w:ind w:left="210" w:hangingChars="100" w:hanging="210"/>
              <w:rPr>
                <w:rFonts w:ascii="ＭＳ 明朝" w:hAnsi="ＭＳ 明朝"/>
                <w:szCs w:val="21"/>
              </w:rPr>
            </w:pPr>
          </w:p>
        </w:tc>
        <w:tc>
          <w:tcPr>
            <w:tcW w:w="455" w:type="dxa"/>
            <w:vMerge/>
          </w:tcPr>
          <w:p w14:paraId="32A13CD0" w14:textId="77777777" w:rsidR="00826C0A" w:rsidRPr="00380272" w:rsidRDefault="00826C0A" w:rsidP="009A438A">
            <w:pPr>
              <w:ind w:left="210" w:hangingChars="100" w:hanging="210"/>
              <w:rPr>
                <w:rFonts w:ascii="ＭＳ 明朝" w:hAnsi="ＭＳ 明朝"/>
                <w:szCs w:val="21"/>
              </w:rPr>
            </w:pPr>
          </w:p>
        </w:tc>
        <w:tc>
          <w:tcPr>
            <w:tcW w:w="455" w:type="dxa"/>
            <w:vMerge/>
          </w:tcPr>
          <w:p w14:paraId="6EA6C14A" w14:textId="77777777" w:rsidR="00826C0A" w:rsidRPr="00380272" w:rsidRDefault="00826C0A" w:rsidP="009A438A">
            <w:pPr>
              <w:ind w:left="210" w:hangingChars="100" w:hanging="210"/>
              <w:rPr>
                <w:rFonts w:ascii="ＭＳ 明朝" w:hAnsi="ＭＳ 明朝"/>
                <w:szCs w:val="21"/>
              </w:rPr>
            </w:pPr>
          </w:p>
        </w:tc>
        <w:tc>
          <w:tcPr>
            <w:tcW w:w="455" w:type="dxa"/>
            <w:vMerge/>
          </w:tcPr>
          <w:p w14:paraId="0E5229E6" w14:textId="77777777" w:rsidR="00826C0A" w:rsidRPr="00380272" w:rsidRDefault="00826C0A" w:rsidP="009A438A">
            <w:pPr>
              <w:ind w:left="210" w:hangingChars="100" w:hanging="210"/>
              <w:rPr>
                <w:rFonts w:ascii="ＭＳ 明朝" w:hAnsi="ＭＳ 明朝"/>
                <w:szCs w:val="21"/>
              </w:rPr>
            </w:pPr>
          </w:p>
        </w:tc>
        <w:tc>
          <w:tcPr>
            <w:tcW w:w="3685" w:type="dxa"/>
            <w:vMerge/>
          </w:tcPr>
          <w:p w14:paraId="011E1355" w14:textId="77777777" w:rsidR="00826C0A" w:rsidRPr="0025308D" w:rsidRDefault="00826C0A" w:rsidP="009A438A">
            <w:pPr>
              <w:rPr>
                <w:rFonts w:ascii="ＭＳ 明朝" w:hAnsi="ＭＳ 明朝"/>
              </w:rPr>
            </w:pPr>
          </w:p>
        </w:tc>
      </w:tr>
      <w:tr w:rsidR="00826C0A" w:rsidRPr="0025308D" w14:paraId="4C5FFC26" w14:textId="77777777" w:rsidTr="009A438A">
        <w:trPr>
          <w:cantSplit/>
          <w:trHeight w:val="260"/>
        </w:trPr>
        <w:tc>
          <w:tcPr>
            <w:tcW w:w="2255" w:type="dxa"/>
            <w:vMerge/>
            <w:tcBorders>
              <w:bottom w:val="single" w:sz="4" w:space="0" w:color="auto"/>
            </w:tcBorders>
          </w:tcPr>
          <w:p w14:paraId="7A573E58" w14:textId="77777777" w:rsidR="00826C0A" w:rsidRPr="00B6795F" w:rsidRDefault="00826C0A" w:rsidP="009A438A">
            <w:pPr>
              <w:ind w:left="210" w:hangingChars="100" w:hanging="210"/>
              <w:rPr>
                <w:rFonts w:ascii="ＭＳ 明朝" w:hAnsi="ＭＳ 明朝"/>
                <w:szCs w:val="21"/>
              </w:rPr>
            </w:pPr>
          </w:p>
        </w:tc>
        <w:tc>
          <w:tcPr>
            <w:tcW w:w="3685" w:type="dxa"/>
            <w:vMerge/>
            <w:tcBorders>
              <w:bottom w:val="single" w:sz="4" w:space="0" w:color="auto"/>
            </w:tcBorders>
          </w:tcPr>
          <w:p w14:paraId="7FFFA04A" w14:textId="77777777" w:rsidR="00826C0A" w:rsidRPr="00B6795F" w:rsidRDefault="00826C0A" w:rsidP="009A438A">
            <w:pPr>
              <w:ind w:left="210" w:hangingChars="100" w:hanging="210"/>
              <w:rPr>
                <w:rFonts w:ascii="ＭＳ 明朝" w:hAnsi="ＭＳ 明朝"/>
                <w:szCs w:val="21"/>
              </w:rPr>
            </w:pPr>
          </w:p>
        </w:tc>
        <w:tc>
          <w:tcPr>
            <w:tcW w:w="3680" w:type="dxa"/>
            <w:vMerge/>
            <w:tcBorders>
              <w:bottom w:val="single" w:sz="4" w:space="0" w:color="auto"/>
            </w:tcBorders>
          </w:tcPr>
          <w:p w14:paraId="0CB52D7F" w14:textId="77777777" w:rsidR="00826C0A" w:rsidRPr="00B6795F" w:rsidRDefault="00826C0A" w:rsidP="009A438A">
            <w:pPr>
              <w:ind w:left="210" w:hangingChars="100" w:hanging="210"/>
              <w:rPr>
                <w:rFonts w:ascii="ＭＳ 明朝" w:hAnsi="ＭＳ 明朝"/>
                <w:szCs w:val="21"/>
              </w:rPr>
            </w:pPr>
          </w:p>
        </w:tc>
        <w:tc>
          <w:tcPr>
            <w:tcW w:w="454" w:type="dxa"/>
            <w:vMerge/>
            <w:tcBorders>
              <w:bottom w:val="single" w:sz="4" w:space="0" w:color="auto"/>
            </w:tcBorders>
          </w:tcPr>
          <w:p w14:paraId="1D9F294C" w14:textId="77777777" w:rsidR="00826C0A" w:rsidRPr="00B6795F" w:rsidRDefault="00826C0A" w:rsidP="009A438A">
            <w:pPr>
              <w:ind w:left="210" w:hangingChars="100" w:hanging="210"/>
              <w:rPr>
                <w:rFonts w:ascii="ＭＳ 明朝" w:hAnsi="ＭＳ 明朝"/>
                <w:szCs w:val="21"/>
              </w:rPr>
            </w:pPr>
          </w:p>
        </w:tc>
        <w:tc>
          <w:tcPr>
            <w:tcW w:w="454" w:type="dxa"/>
            <w:vMerge/>
            <w:tcBorders>
              <w:bottom w:val="single" w:sz="4" w:space="0" w:color="auto"/>
            </w:tcBorders>
          </w:tcPr>
          <w:p w14:paraId="7DFFF902" w14:textId="77777777" w:rsidR="00826C0A" w:rsidRPr="00B6795F" w:rsidRDefault="00826C0A" w:rsidP="009A438A">
            <w:pPr>
              <w:ind w:left="210" w:hangingChars="100" w:hanging="210"/>
              <w:rPr>
                <w:rFonts w:ascii="ＭＳ 明朝" w:hAnsi="ＭＳ 明朝"/>
                <w:szCs w:val="21"/>
              </w:rPr>
            </w:pPr>
          </w:p>
        </w:tc>
        <w:tc>
          <w:tcPr>
            <w:tcW w:w="454" w:type="dxa"/>
            <w:vMerge/>
            <w:tcBorders>
              <w:bottom w:val="single" w:sz="4" w:space="0" w:color="auto"/>
            </w:tcBorders>
          </w:tcPr>
          <w:p w14:paraId="6000CEF7" w14:textId="77777777" w:rsidR="00826C0A" w:rsidRPr="00B6795F" w:rsidRDefault="00826C0A" w:rsidP="009A438A">
            <w:pPr>
              <w:ind w:left="210" w:hangingChars="100" w:hanging="210"/>
              <w:rPr>
                <w:rFonts w:ascii="ＭＳ 明朝" w:hAnsi="ＭＳ 明朝"/>
                <w:szCs w:val="21"/>
              </w:rPr>
            </w:pPr>
          </w:p>
        </w:tc>
        <w:tc>
          <w:tcPr>
            <w:tcW w:w="454" w:type="dxa"/>
            <w:vMerge/>
            <w:tcBorders>
              <w:bottom w:val="single" w:sz="4" w:space="0" w:color="auto"/>
            </w:tcBorders>
          </w:tcPr>
          <w:p w14:paraId="1A10C2B5" w14:textId="77777777" w:rsidR="00826C0A" w:rsidRPr="00B6795F" w:rsidRDefault="00826C0A" w:rsidP="009A438A">
            <w:pPr>
              <w:ind w:left="210" w:hangingChars="100" w:hanging="210"/>
              <w:jc w:val="center"/>
              <w:rPr>
                <w:rFonts w:ascii="ＭＳ 明朝" w:hAnsi="ＭＳ 明朝"/>
                <w:szCs w:val="21"/>
              </w:rPr>
            </w:pPr>
          </w:p>
        </w:tc>
        <w:tc>
          <w:tcPr>
            <w:tcW w:w="3969" w:type="dxa"/>
            <w:tcBorders>
              <w:top w:val="single" w:sz="4" w:space="0" w:color="auto"/>
              <w:bottom w:val="single" w:sz="4" w:space="0" w:color="auto"/>
            </w:tcBorders>
          </w:tcPr>
          <w:p w14:paraId="100A5F97" w14:textId="77777777" w:rsidR="00826C0A" w:rsidRPr="00B6795F" w:rsidRDefault="00826C0A" w:rsidP="009A438A">
            <w:pPr>
              <w:ind w:left="210" w:hangingChars="100" w:hanging="210"/>
              <w:rPr>
                <w:rFonts w:ascii="ＭＳ 明朝" w:hAnsi="ＭＳ 明朝"/>
                <w:szCs w:val="21"/>
              </w:rPr>
            </w:pPr>
            <w:r w:rsidRPr="00B6795F">
              <w:rPr>
                <w:rFonts w:ascii="ＭＳ 明朝" w:hAnsi="ＭＳ 明朝" w:hint="eastAsia"/>
              </w:rPr>
              <w:t>・事務所に作業終了の報告をする</w:t>
            </w:r>
          </w:p>
        </w:tc>
        <w:tc>
          <w:tcPr>
            <w:tcW w:w="1474" w:type="dxa"/>
            <w:tcBorders>
              <w:top w:val="single" w:sz="4" w:space="0" w:color="auto"/>
              <w:bottom w:val="single" w:sz="4" w:space="0" w:color="auto"/>
            </w:tcBorders>
            <w:vAlign w:val="center"/>
          </w:tcPr>
          <w:p w14:paraId="7901E26B" w14:textId="77777777" w:rsidR="00826C0A" w:rsidRPr="00B6795F" w:rsidRDefault="00826C0A" w:rsidP="009A438A">
            <w:pPr>
              <w:ind w:left="210" w:hangingChars="100" w:hanging="210"/>
              <w:jc w:val="center"/>
              <w:rPr>
                <w:rFonts w:ascii="ＭＳ 明朝" w:hAnsi="ＭＳ 明朝"/>
                <w:szCs w:val="21"/>
              </w:rPr>
            </w:pPr>
            <w:r w:rsidRPr="00B6795F">
              <w:rPr>
                <w:rFonts w:ascii="ＭＳ 明朝" w:hAnsi="ＭＳ 明朝" w:hint="eastAsia"/>
              </w:rPr>
              <w:t>職　長</w:t>
            </w:r>
          </w:p>
        </w:tc>
        <w:tc>
          <w:tcPr>
            <w:tcW w:w="455" w:type="dxa"/>
            <w:vMerge/>
            <w:tcBorders>
              <w:bottom w:val="single" w:sz="4" w:space="0" w:color="auto"/>
            </w:tcBorders>
          </w:tcPr>
          <w:p w14:paraId="58581669" w14:textId="77777777" w:rsidR="00826C0A" w:rsidRPr="00380272" w:rsidRDefault="00826C0A" w:rsidP="009A438A">
            <w:pPr>
              <w:ind w:left="210" w:hangingChars="100" w:hanging="210"/>
              <w:rPr>
                <w:rFonts w:ascii="ＭＳ 明朝" w:hAnsi="ＭＳ 明朝"/>
                <w:szCs w:val="21"/>
              </w:rPr>
            </w:pPr>
          </w:p>
        </w:tc>
        <w:tc>
          <w:tcPr>
            <w:tcW w:w="455" w:type="dxa"/>
            <w:vMerge/>
            <w:tcBorders>
              <w:bottom w:val="single" w:sz="4" w:space="0" w:color="auto"/>
            </w:tcBorders>
          </w:tcPr>
          <w:p w14:paraId="46609794" w14:textId="77777777" w:rsidR="00826C0A" w:rsidRPr="00380272" w:rsidRDefault="00826C0A" w:rsidP="009A438A">
            <w:pPr>
              <w:ind w:left="210" w:hangingChars="100" w:hanging="210"/>
              <w:rPr>
                <w:rFonts w:ascii="ＭＳ 明朝" w:hAnsi="ＭＳ 明朝"/>
                <w:szCs w:val="21"/>
              </w:rPr>
            </w:pPr>
          </w:p>
        </w:tc>
        <w:tc>
          <w:tcPr>
            <w:tcW w:w="455" w:type="dxa"/>
            <w:vMerge/>
            <w:tcBorders>
              <w:bottom w:val="single" w:sz="4" w:space="0" w:color="auto"/>
            </w:tcBorders>
          </w:tcPr>
          <w:p w14:paraId="02A3F604" w14:textId="77777777" w:rsidR="00826C0A" w:rsidRPr="00380272" w:rsidRDefault="00826C0A" w:rsidP="009A438A">
            <w:pPr>
              <w:ind w:left="210" w:hangingChars="100" w:hanging="210"/>
              <w:rPr>
                <w:rFonts w:ascii="ＭＳ 明朝" w:hAnsi="ＭＳ 明朝"/>
                <w:szCs w:val="21"/>
              </w:rPr>
            </w:pPr>
          </w:p>
        </w:tc>
        <w:tc>
          <w:tcPr>
            <w:tcW w:w="455" w:type="dxa"/>
            <w:vMerge/>
            <w:tcBorders>
              <w:bottom w:val="single" w:sz="4" w:space="0" w:color="auto"/>
            </w:tcBorders>
          </w:tcPr>
          <w:p w14:paraId="6721A47C" w14:textId="77777777" w:rsidR="00826C0A" w:rsidRPr="00380272" w:rsidRDefault="00826C0A" w:rsidP="009A438A">
            <w:pPr>
              <w:ind w:left="210" w:hangingChars="100" w:hanging="210"/>
              <w:rPr>
                <w:rFonts w:ascii="ＭＳ 明朝" w:hAnsi="ＭＳ 明朝"/>
                <w:szCs w:val="21"/>
              </w:rPr>
            </w:pPr>
          </w:p>
        </w:tc>
        <w:tc>
          <w:tcPr>
            <w:tcW w:w="3685" w:type="dxa"/>
            <w:vMerge/>
          </w:tcPr>
          <w:p w14:paraId="10B00943" w14:textId="77777777" w:rsidR="00826C0A" w:rsidRPr="0025308D" w:rsidRDefault="00826C0A" w:rsidP="009A438A">
            <w:pPr>
              <w:rPr>
                <w:rFonts w:ascii="ＭＳ 明朝" w:hAnsi="ＭＳ 明朝"/>
              </w:rPr>
            </w:pPr>
          </w:p>
        </w:tc>
      </w:tr>
    </w:tbl>
    <w:p w14:paraId="657AFD68" w14:textId="77777777" w:rsidR="00007768" w:rsidRPr="0025308D" w:rsidRDefault="00007768" w:rsidP="008F1F1C">
      <w:pPr>
        <w:rPr>
          <w:rFonts w:ascii="ＭＳ 明朝" w:hAnsi="ＭＳ 明朝"/>
        </w:rPr>
      </w:pPr>
    </w:p>
    <w:sectPr w:rsidR="00007768" w:rsidRPr="0025308D" w:rsidSect="00DA75FA">
      <w:pgSz w:w="23814" w:h="16840" w:orient="landscape" w:code="8"/>
      <w:pgMar w:top="1134" w:right="567"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2852" w14:textId="77777777" w:rsidR="00DA75FA" w:rsidRDefault="00DA75FA" w:rsidP="00564E03">
      <w:r>
        <w:separator/>
      </w:r>
    </w:p>
  </w:endnote>
  <w:endnote w:type="continuationSeparator" w:id="0">
    <w:p w14:paraId="5A5661DC" w14:textId="77777777" w:rsidR="00DA75FA" w:rsidRDefault="00DA75FA" w:rsidP="0056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5FDF" w14:textId="77777777" w:rsidR="00DA75FA" w:rsidRDefault="00DA75FA" w:rsidP="00564E03">
      <w:r>
        <w:separator/>
      </w:r>
    </w:p>
  </w:footnote>
  <w:footnote w:type="continuationSeparator" w:id="0">
    <w:p w14:paraId="00294E99" w14:textId="77777777" w:rsidR="00DA75FA" w:rsidRDefault="00DA75FA" w:rsidP="00564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1E8"/>
    <w:multiLevelType w:val="hybridMultilevel"/>
    <w:tmpl w:val="B6CE71AE"/>
    <w:lvl w:ilvl="0" w:tplc="8E60967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F926CD"/>
    <w:multiLevelType w:val="hybridMultilevel"/>
    <w:tmpl w:val="DB0AB464"/>
    <w:lvl w:ilvl="0" w:tplc="643E09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0D3B6C"/>
    <w:multiLevelType w:val="hybridMultilevel"/>
    <w:tmpl w:val="0F883A6E"/>
    <w:lvl w:ilvl="0" w:tplc="FF9A614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5B202B"/>
    <w:multiLevelType w:val="hybridMultilevel"/>
    <w:tmpl w:val="6D3CF48E"/>
    <w:lvl w:ilvl="0" w:tplc="A43291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FD7B4A"/>
    <w:multiLevelType w:val="hybridMultilevel"/>
    <w:tmpl w:val="F07A3728"/>
    <w:lvl w:ilvl="0" w:tplc="A69C574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2D4D6E"/>
    <w:multiLevelType w:val="hybridMultilevel"/>
    <w:tmpl w:val="C19863E4"/>
    <w:lvl w:ilvl="0" w:tplc="E892E40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D8417E"/>
    <w:multiLevelType w:val="hybridMultilevel"/>
    <w:tmpl w:val="E9DC4D96"/>
    <w:lvl w:ilvl="0" w:tplc="32A8B81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C70B56"/>
    <w:multiLevelType w:val="hybridMultilevel"/>
    <w:tmpl w:val="A94EB372"/>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744020"/>
    <w:multiLevelType w:val="hybridMultilevel"/>
    <w:tmpl w:val="CBD2E3A4"/>
    <w:lvl w:ilvl="0" w:tplc="93D840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B0C73AD"/>
    <w:multiLevelType w:val="hybridMultilevel"/>
    <w:tmpl w:val="3CC020B6"/>
    <w:lvl w:ilvl="0" w:tplc="FF9A614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D17AA9"/>
    <w:multiLevelType w:val="hybridMultilevel"/>
    <w:tmpl w:val="7A34B2AC"/>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D555BB"/>
    <w:multiLevelType w:val="hybridMultilevel"/>
    <w:tmpl w:val="C69CEBCC"/>
    <w:lvl w:ilvl="0" w:tplc="FF9A614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384C7F"/>
    <w:multiLevelType w:val="hybridMultilevel"/>
    <w:tmpl w:val="93EC6040"/>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455E91"/>
    <w:multiLevelType w:val="hybridMultilevel"/>
    <w:tmpl w:val="EF1A6688"/>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0263C4"/>
    <w:multiLevelType w:val="hybridMultilevel"/>
    <w:tmpl w:val="C8BC6482"/>
    <w:lvl w:ilvl="0" w:tplc="FF9A6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6244E8"/>
    <w:multiLevelType w:val="hybridMultilevel"/>
    <w:tmpl w:val="91CE3072"/>
    <w:lvl w:ilvl="0" w:tplc="8640C8C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9081488">
    <w:abstractNumId w:val="4"/>
  </w:num>
  <w:num w:numId="2" w16cid:durableId="870535480">
    <w:abstractNumId w:val="15"/>
  </w:num>
  <w:num w:numId="3" w16cid:durableId="418134905">
    <w:abstractNumId w:val="6"/>
  </w:num>
  <w:num w:numId="4" w16cid:durableId="1630471562">
    <w:abstractNumId w:val="5"/>
  </w:num>
  <w:num w:numId="5" w16cid:durableId="899560453">
    <w:abstractNumId w:val="10"/>
  </w:num>
  <w:num w:numId="6" w16cid:durableId="1316883675">
    <w:abstractNumId w:val="12"/>
  </w:num>
  <w:num w:numId="7" w16cid:durableId="1311907380">
    <w:abstractNumId w:val="14"/>
  </w:num>
  <w:num w:numId="8" w16cid:durableId="2046561999">
    <w:abstractNumId w:val="1"/>
  </w:num>
  <w:num w:numId="9" w16cid:durableId="1082027355">
    <w:abstractNumId w:val="0"/>
  </w:num>
  <w:num w:numId="10" w16cid:durableId="34475119">
    <w:abstractNumId w:val="7"/>
  </w:num>
  <w:num w:numId="11" w16cid:durableId="848836789">
    <w:abstractNumId w:val="11"/>
  </w:num>
  <w:num w:numId="12" w16cid:durableId="831989859">
    <w:abstractNumId w:val="9"/>
  </w:num>
  <w:num w:numId="13" w16cid:durableId="246303892">
    <w:abstractNumId w:val="2"/>
  </w:num>
  <w:num w:numId="14" w16cid:durableId="424692016">
    <w:abstractNumId w:val="13"/>
  </w:num>
  <w:num w:numId="15" w16cid:durableId="1977636986">
    <w:abstractNumId w:val="3"/>
  </w:num>
  <w:num w:numId="16" w16cid:durableId="48070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F5"/>
    <w:rsid w:val="00007768"/>
    <w:rsid w:val="0000782D"/>
    <w:rsid w:val="0001372C"/>
    <w:rsid w:val="000265B6"/>
    <w:rsid w:val="0004039C"/>
    <w:rsid w:val="00042A64"/>
    <w:rsid w:val="0004531E"/>
    <w:rsid w:val="00074F20"/>
    <w:rsid w:val="0008530D"/>
    <w:rsid w:val="00096B4F"/>
    <w:rsid w:val="000D1816"/>
    <w:rsid w:val="000D1A84"/>
    <w:rsid w:val="000D28EA"/>
    <w:rsid w:val="000D69E5"/>
    <w:rsid w:val="000F2BE0"/>
    <w:rsid w:val="000F3AD4"/>
    <w:rsid w:val="00103DD6"/>
    <w:rsid w:val="001056DB"/>
    <w:rsid w:val="00111C5A"/>
    <w:rsid w:val="00131BB0"/>
    <w:rsid w:val="00131D8A"/>
    <w:rsid w:val="00133C94"/>
    <w:rsid w:val="00134CE9"/>
    <w:rsid w:val="001435E4"/>
    <w:rsid w:val="00172FB2"/>
    <w:rsid w:val="00176D6A"/>
    <w:rsid w:val="0019601D"/>
    <w:rsid w:val="001D1D5B"/>
    <w:rsid w:val="001E473D"/>
    <w:rsid w:val="002019D6"/>
    <w:rsid w:val="002075FC"/>
    <w:rsid w:val="00215AD6"/>
    <w:rsid w:val="0025308D"/>
    <w:rsid w:val="002553D3"/>
    <w:rsid w:val="002700A6"/>
    <w:rsid w:val="002C05B8"/>
    <w:rsid w:val="002D55CA"/>
    <w:rsid w:val="002E3259"/>
    <w:rsid w:val="002E3DF7"/>
    <w:rsid w:val="002E4C70"/>
    <w:rsid w:val="002F544C"/>
    <w:rsid w:val="00303880"/>
    <w:rsid w:val="003100EC"/>
    <w:rsid w:val="00311A6B"/>
    <w:rsid w:val="00315606"/>
    <w:rsid w:val="00315D67"/>
    <w:rsid w:val="00321DD9"/>
    <w:rsid w:val="0032599B"/>
    <w:rsid w:val="00331739"/>
    <w:rsid w:val="0033236B"/>
    <w:rsid w:val="00335B11"/>
    <w:rsid w:val="0034011E"/>
    <w:rsid w:val="003575DC"/>
    <w:rsid w:val="00366198"/>
    <w:rsid w:val="00380272"/>
    <w:rsid w:val="00395DA5"/>
    <w:rsid w:val="00397C7B"/>
    <w:rsid w:val="003A758D"/>
    <w:rsid w:val="003B67F7"/>
    <w:rsid w:val="003C40EE"/>
    <w:rsid w:val="003C451E"/>
    <w:rsid w:val="003C766E"/>
    <w:rsid w:val="00422B4A"/>
    <w:rsid w:val="00433F6E"/>
    <w:rsid w:val="00434406"/>
    <w:rsid w:val="004417E4"/>
    <w:rsid w:val="0045227E"/>
    <w:rsid w:val="0045349F"/>
    <w:rsid w:val="00462B8B"/>
    <w:rsid w:val="004633E6"/>
    <w:rsid w:val="00477D73"/>
    <w:rsid w:val="004A2BBE"/>
    <w:rsid w:val="004A6B2E"/>
    <w:rsid w:val="004C56F8"/>
    <w:rsid w:val="004C58BE"/>
    <w:rsid w:val="004C6C16"/>
    <w:rsid w:val="004D5EEC"/>
    <w:rsid w:val="004D7B2D"/>
    <w:rsid w:val="00521E1B"/>
    <w:rsid w:val="00550313"/>
    <w:rsid w:val="00552B42"/>
    <w:rsid w:val="00561552"/>
    <w:rsid w:val="00564DC7"/>
    <w:rsid w:val="00564E03"/>
    <w:rsid w:val="0057745C"/>
    <w:rsid w:val="00587A35"/>
    <w:rsid w:val="005B3917"/>
    <w:rsid w:val="005B5696"/>
    <w:rsid w:val="005B5E7B"/>
    <w:rsid w:val="005C4A69"/>
    <w:rsid w:val="005C536C"/>
    <w:rsid w:val="005C5F47"/>
    <w:rsid w:val="005D0694"/>
    <w:rsid w:val="005D317C"/>
    <w:rsid w:val="005E438A"/>
    <w:rsid w:val="005F1BE9"/>
    <w:rsid w:val="0060375E"/>
    <w:rsid w:val="006406E6"/>
    <w:rsid w:val="0064731D"/>
    <w:rsid w:val="006611DD"/>
    <w:rsid w:val="006657BC"/>
    <w:rsid w:val="00665869"/>
    <w:rsid w:val="0066639B"/>
    <w:rsid w:val="0066699B"/>
    <w:rsid w:val="006773EF"/>
    <w:rsid w:val="00687E26"/>
    <w:rsid w:val="006A1C42"/>
    <w:rsid w:val="006A5BB8"/>
    <w:rsid w:val="006A6C16"/>
    <w:rsid w:val="006D0050"/>
    <w:rsid w:val="006D3D8E"/>
    <w:rsid w:val="006E5041"/>
    <w:rsid w:val="006F14D4"/>
    <w:rsid w:val="00715413"/>
    <w:rsid w:val="0072135D"/>
    <w:rsid w:val="00742927"/>
    <w:rsid w:val="007720F1"/>
    <w:rsid w:val="007869CB"/>
    <w:rsid w:val="00787A59"/>
    <w:rsid w:val="007B07EC"/>
    <w:rsid w:val="007B2098"/>
    <w:rsid w:val="007C2B53"/>
    <w:rsid w:val="007F1181"/>
    <w:rsid w:val="00820DCA"/>
    <w:rsid w:val="00825AE8"/>
    <w:rsid w:val="00826C0A"/>
    <w:rsid w:val="008456B7"/>
    <w:rsid w:val="0085177A"/>
    <w:rsid w:val="00856110"/>
    <w:rsid w:val="0087213F"/>
    <w:rsid w:val="00880F0D"/>
    <w:rsid w:val="00882BEA"/>
    <w:rsid w:val="008849DE"/>
    <w:rsid w:val="00897DA6"/>
    <w:rsid w:val="008B68E0"/>
    <w:rsid w:val="008C26F8"/>
    <w:rsid w:val="008D3DFE"/>
    <w:rsid w:val="008F1F1C"/>
    <w:rsid w:val="008F4F4C"/>
    <w:rsid w:val="008F5221"/>
    <w:rsid w:val="009025C5"/>
    <w:rsid w:val="00907232"/>
    <w:rsid w:val="0091549E"/>
    <w:rsid w:val="00936F54"/>
    <w:rsid w:val="00943162"/>
    <w:rsid w:val="00947F6B"/>
    <w:rsid w:val="009562B8"/>
    <w:rsid w:val="00985746"/>
    <w:rsid w:val="009A3706"/>
    <w:rsid w:val="009A6E20"/>
    <w:rsid w:val="00A13BB5"/>
    <w:rsid w:val="00A27752"/>
    <w:rsid w:val="00A34CD5"/>
    <w:rsid w:val="00A529C2"/>
    <w:rsid w:val="00A62ED2"/>
    <w:rsid w:val="00A6595A"/>
    <w:rsid w:val="00A71E49"/>
    <w:rsid w:val="00A8238A"/>
    <w:rsid w:val="00A8279A"/>
    <w:rsid w:val="00A92172"/>
    <w:rsid w:val="00A942E0"/>
    <w:rsid w:val="00A96CFB"/>
    <w:rsid w:val="00AA755D"/>
    <w:rsid w:val="00AB2F46"/>
    <w:rsid w:val="00AB3BC1"/>
    <w:rsid w:val="00AB5A1D"/>
    <w:rsid w:val="00AB78B2"/>
    <w:rsid w:val="00AE09C8"/>
    <w:rsid w:val="00AE349A"/>
    <w:rsid w:val="00AF0B91"/>
    <w:rsid w:val="00B03A9E"/>
    <w:rsid w:val="00B13957"/>
    <w:rsid w:val="00B17F2E"/>
    <w:rsid w:val="00B2605B"/>
    <w:rsid w:val="00B27AF6"/>
    <w:rsid w:val="00B4001F"/>
    <w:rsid w:val="00B65FC2"/>
    <w:rsid w:val="00B67A31"/>
    <w:rsid w:val="00B75D29"/>
    <w:rsid w:val="00B93D33"/>
    <w:rsid w:val="00B95730"/>
    <w:rsid w:val="00BA0A91"/>
    <w:rsid w:val="00BA7086"/>
    <w:rsid w:val="00BB749A"/>
    <w:rsid w:val="00BF754F"/>
    <w:rsid w:val="00C1253D"/>
    <w:rsid w:val="00C14A4B"/>
    <w:rsid w:val="00C166C2"/>
    <w:rsid w:val="00C53AEA"/>
    <w:rsid w:val="00C543D6"/>
    <w:rsid w:val="00C73593"/>
    <w:rsid w:val="00C77BBC"/>
    <w:rsid w:val="00CB0EF9"/>
    <w:rsid w:val="00CD67C7"/>
    <w:rsid w:val="00CE0E34"/>
    <w:rsid w:val="00CF72BF"/>
    <w:rsid w:val="00D00122"/>
    <w:rsid w:val="00D026B3"/>
    <w:rsid w:val="00D07A7D"/>
    <w:rsid w:val="00D311DE"/>
    <w:rsid w:val="00D35C1B"/>
    <w:rsid w:val="00D50167"/>
    <w:rsid w:val="00D66532"/>
    <w:rsid w:val="00D8145A"/>
    <w:rsid w:val="00D81EDA"/>
    <w:rsid w:val="00DA75FA"/>
    <w:rsid w:val="00DC455E"/>
    <w:rsid w:val="00DE5F5A"/>
    <w:rsid w:val="00E12BEF"/>
    <w:rsid w:val="00E14C54"/>
    <w:rsid w:val="00E20B13"/>
    <w:rsid w:val="00E56B8E"/>
    <w:rsid w:val="00E57215"/>
    <w:rsid w:val="00E7256F"/>
    <w:rsid w:val="00E72E71"/>
    <w:rsid w:val="00E9297C"/>
    <w:rsid w:val="00EB18F0"/>
    <w:rsid w:val="00EB19B7"/>
    <w:rsid w:val="00EC0770"/>
    <w:rsid w:val="00EC0FD5"/>
    <w:rsid w:val="00EC218A"/>
    <w:rsid w:val="00EE3DCC"/>
    <w:rsid w:val="00EE7710"/>
    <w:rsid w:val="00EF1EB6"/>
    <w:rsid w:val="00EF2BD9"/>
    <w:rsid w:val="00F00BFF"/>
    <w:rsid w:val="00F0698F"/>
    <w:rsid w:val="00F1062D"/>
    <w:rsid w:val="00F174AC"/>
    <w:rsid w:val="00F22C33"/>
    <w:rsid w:val="00F4290C"/>
    <w:rsid w:val="00F51865"/>
    <w:rsid w:val="00F6075A"/>
    <w:rsid w:val="00F71E8C"/>
    <w:rsid w:val="00FB638F"/>
    <w:rsid w:val="00FC1BF4"/>
    <w:rsid w:val="00FC21F9"/>
    <w:rsid w:val="00FD2C50"/>
    <w:rsid w:val="00FD30F5"/>
    <w:rsid w:val="00FD57B2"/>
    <w:rsid w:val="00FE213A"/>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98A4A9A"/>
  <w15:chartTrackingRefBased/>
  <w15:docId w15:val="{943F599E-6A36-4615-8655-E4A5F43A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190" w:hangingChars="100" w:hanging="190"/>
    </w:pPr>
    <w:rPr>
      <w:sz w:val="19"/>
    </w:rPr>
  </w:style>
  <w:style w:type="paragraph" w:styleId="a4">
    <w:name w:val="header"/>
    <w:basedOn w:val="a"/>
    <w:link w:val="a5"/>
    <w:rsid w:val="00564E03"/>
    <w:pPr>
      <w:tabs>
        <w:tab w:val="center" w:pos="4252"/>
        <w:tab w:val="right" w:pos="8504"/>
      </w:tabs>
      <w:snapToGrid w:val="0"/>
    </w:pPr>
  </w:style>
  <w:style w:type="character" w:customStyle="1" w:styleId="a5">
    <w:name w:val="ヘッダー (文字)"/>
    <w:basedOn w:val="a0"/>
    <w:link w:val="a4"/>
    <w:rsid w:val="00564E03"/>
    <w:rPr>
      <w:kern w:val="2"/>
      <w:sz w:val="21"/>
      <w:szCs w:val="24"/>
    </w:rPr>
  </w:style>
  <w:style w:type="paragraph" w:styleId="a6">
    <w:name w:val="footer"/>
    <w:basedOn w:val="a"/>
    <w:link w:val="a7"/>
    <w:rsid w:val="00564E03"/>
    <w:pPr>
      <w:tabs>
        <w:tab w:val="center" w:pos="4252"/>
        <w:tab w:val="right" w:pos="8504"/>
      </w:tabs>
      <w:snapToGrid w:val="0"/>
    </w:pPr>
  </w:style>
  <w:style w:type="character" w:customStyle="1" w:styleId="a7">
    <w:name w:val="フッター (文字)"/>
    <w:basedOn w:val="a0"/>
    <w:link w:val="a6"/>
    <w:rsid w:val="00564E03"/>
    <w:rPr>
      <w:kern w:val="2"/>
      <w:sz w:val="21"/>
      <w:szCs w:val="24"/>
    </w:rPr>
  </w:style>
  <w:style w:type="table" w:styleId="a8">
    <w:name w:val="Table Grid"/>
    <w:basedOn w:val="a1"/>
    <w:rsid w:val="005B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字下げ"/>
    <w:basedOn w:val="a"/>
    <w:rsid w:val="000D28EA"/>
    <w:pPr>
      <w:spacing w:line="290" w:lineRule="exact"/>
      <w:ind w:leftChars="400" w:left="400"/>
    </w:pPr>
    <w:rPr>
      <w:rFonts w:ascii="ＭＳ 明朝"/>
      <w:color w:val="000000"/>
      <w:kern w:val="0"/>
      <w:sz w:val="20"/>
    </w:rPr>
  </w:style>
  <w:style w:type="character" w:customStyle="1" w:styleId="aa">
    <w:name w:val="中黒"/>
    <w:basedOn w:val="a0"/>
    <w:rsid w:val="000D28EA"/>
    <w:rPr>
      <w:rFonts w:ascii="ＭＳ 明朝" w:eastAsia="ＭＳ 明朝"/>
      <w:color w:val="000000"/>
      <w:spacing w:val="40"/>
      <w:w w:val="100"/>
      <w:position w:val="0"/>
      <w:sz w:val="20"/>
      <w:u w:val="none"/>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3069-22D6-4109-B889-C5951205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1051</Words>
  <Characters>5995</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瓦上げ機組立作業手順書</vt:lpstr>
      <vt:lpstr>瓦上げ機組立作業手順書</vt:lpstr>
    </vt:vector>
  </TitlesOfParts>
  <Company>株式会社　玉川組</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dc:title>
  <dc:subject/>
  <cp:keywords/>
  <dc:description/>
  <cp:lastModifiedBy>信義 松崎</cp:lastModifiedBy>
  <cp:revision>2</cp:revision>
  <cp:lastPrinted>2024-01-23T04:38:00Z</cp:lastPrinted>
  <dcterms:created xsi:type="dcterms:W3CDTF">2024-02-26T06:30:00Z</dcterms:created>
  <dcterms:modified xsi:type="dcterms:W3CDTF">2024-02-26T06:30:00Z</dcterms:modified>
</cp:coreProperties>
</file>