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B039C4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36F4BE75" w:rsidR="005E438A" w:rsidRPr="00B039C4" w:rsidRDefault="00095AE5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39C4">
              <w:rPr>
                <w:rFonts w:hint="eastAsia"/>
                <w:sz w:val="22"/>
                <w:szCs w:val="22"/>
              </w:rPr>
              <w:t>屋内配管作業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FB499" w14:textId="77777777" w:rsidR="005D0B8A" w:rsidRPr="00B039C4" w:rsidRDefault="005D0B8A" w:rsidP="00B039C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・ねじ切り機　　・高速カッター　　・バンドソー</w:t>
            </w:r>
          </w:p>
          <w:p w14:paraId="44501AF0" w14:textId="77777777" w:rsidR="005D0B8A" w:rsidRPr="00B039C4" w:rsidRDefault="005D0B8A" w:rsidP="00B039C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・高所作業車　　・ローリングタワー　　・可搬式作業台　　・脚立　　・足場板　　・ゴムバンド</w:t>
            </w:r>
          </w:p>
          <w:p w14:paraId="230B5F66" w14:textId="3AC70D4A" w:rsidR="005E438A" w:rsidRPr="00B039C4" w:rsidRDefault="005D0B8A" w:rsidP="00B039C4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・チェーンブロック</w:t>
            </w:r>
          </w:p>
        </w:tc>
      </w:tr>
      <w:tr w:rsidR="005E438A" w:rsidRPr="00B039C4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B039C4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1BAF2" w14:textId="77777777" w:rsidR="00074371" w:rsidRPr="00B039C4" w:rsidRDefault="00074371" w:rsidP="00B039C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・電工ドラム　　・電気ドリル　　　・電動ピック　　・延長コード・パイプレンチ　　・ハンマー</w:t>
            </w:r>
          </w:p>
          <w:p w14:paraId="702576FA" w14:textId="1D446A19" w:rsidR="005E438A" w:rsidRPr="00B039C4" w:rsidRDefault="00074371" w:rsidP="00B039C4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・万力台　　・投光器　　・布袋</w:t>
            </w:r>
          </w:p>
        </w:tc>
      </w:tr>
      <w:tr w:rsidR="005E438A" w:rsidRPr="00B039C4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B039C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8E916" w14:textId="414A3260" w:rsidR="003C1337" w:rsidRPr="00B039C4" w:rsidRDefault="00B039C4" w:rsidP="00B039C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3C1337" w:rsidRPr="00B039C4">
              <w:rPr>
                <w:rFonts w:hint="eastAsia"/>
                <w:color w:val="auto"/>
                <w:sz w:val="22"/>
                <w:szCs w:val="22"/>
              </w:rPr>
              <w:t>保護帽　　・安全帯　　・安全靴　　・手袋</w:t>
            </w:r>
          </w:p>
          <w:p w14:paraId="280E08F0" w14:textId="793787A3" w:rsidR="005E438A" w:rsidRPr="00B039C4" w:rsidRDefault="003C1337" w:rsidP="00B039C4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・保護メガネ　　・防じんマスク</w:t>
            </w:r>
          </w:p>
        </w:tc>
      </w:tr>
      <w:tr w:rsidR="005E438A" w:rsidRPr="00B039C4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B039C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96BA" w14:textId="77777777" w:rsidR="00F11AD0" w:rsidRPr="00B039C4" w:rsidRDefault="00F11AD0" w:rsidP="00B039C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・管材　　・接合剤　　・塗料（錆止）　　・切削油</w:t>
            </w:r>
          </w:p>
          <w:p w14:paraId="74D01904" w14:textId="7DC00FF0" w:rsidR="005E438A" w:rsidRPr="00B039C4" w:rsidRDefault="00F11AD0" w:rsidP="00B039C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・アンカー材　　・つりボルト、ナット　　・支持金物</w:t>
            </w:r>
          </w:p>
        </w:tc>
      </w:tr>
      <w:tr w:rsidR="005E438A" w:rsidRPr="00B039C4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B039C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B039C4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1568" w14:textId="77777777" w:rsidR="00A17AB0" w:rsidRPr="00B039C4" w:rsidRDefault="00A17AB0" w:rsidP="00B039C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・研削といし特別教育：</w:t>
            </w:r>
          </w:p>
          <w:p w14:paraId="18A63EC7" w14:textId="77777777" w:rsidR="00A17AB0" w:rsidRPr="00B039C4" w:rsidRDefault="00A17AB0" w:rsidP="00B039C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・高所作業車運転特別教育：</w:t>
            </w:r>
          </w:p>
          <w:p w14:paraId="3CC325D8" w14:textId="77777777" w:rsidR="00A17AB0" w:rsidRPr="00B039C4" w:rsidRDefault="00A17AB0" w:rsidP="00B039C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・高所作業車　作業指揮者：</w:t>
            </w:r>
          </w:p>
          <w:p w14:paraId="47FFBBCF" w14:textId="65FD2017" w:rsidR="005E438A" w:rsidRPr="00B039C4" w:rsidRDefault="00A17AB0" w:rsidP="00B039C4">
            <w:pPr>
              <w:pStyle w:val="a9"/>
              <w:spacing w:afterLines="20" w:after="72" w:line="240" w:lineRule="auto"/>
              <w:ind w:leftChars="0" w:left="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・職長・安全衛生責任者：</w:t>
            </w:r>
          </w:p>
        </w:tc>
      </w:tr>
      <w:tr w:rsidR="005E438A" w:rsidRPr="00B039C4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B039C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B039C4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B039C4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B039C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B039C4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B039C4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B039C4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B039C4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B039C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B039C4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B039C4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B039C4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B039C4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B039C4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039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60D81347" w:rsidR="005E438A" w:rsidRPr="00B039C4" w:rsidRDefault="00B039C4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  <w:r w:rsidRPr="00B039C4">
              <w:rPr>
                <w:rFonts w:hint="eastAsia"/>
                <w:color w:val="auto"/>
                <w:sz w:val="22"/>
                <w:szCs w:val="22"/>
              </w:rPr>
              <w:t>・工程　　・図面　　・仕様　　・足場</w:t>
            </w: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6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7C7A71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7C7A7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7C7A7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7C7A7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7C7A7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7C7A7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7C7A71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7C7A7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7C7A7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7C7A7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7C7A7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7C7A7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7C7A7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7C7A7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7C7A7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7C7A7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7C7A7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7C7A7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7C7A7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7C7A7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7C7A71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7C7A7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7C7A7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7C7A7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7C7A71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7C7A71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6165B3" w:rsidRPr="0025308D" w14:paraId="27867C4F" w14:textId="77777777" w:rsidTr="00CF1AE5">
        <w:trPr>
          <w:cantSplit/>
          <w:trHeight w:val="167"/>
        </w:trPr>
        <w:tc>
          <w:tcPr>
            <w:tcW w:w="2255" w:type="dxa"/>
            <w:vMerge w:val="restart"/>
          </w:tcPr>
          <w:p w14:paraId="591E5B21" w14:textId="0386DE94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1787">
              <w:rPr>
                <w:rFonts w:ascii="ＭＳ 明朝" w:hAnsi="ＭＳ 明朝" w:hint="eastAsia"/>
              </w:rPr>
              <w:t>１　準備作業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15793A" w14:textId="77777777" w:rsidR="006165B3" w:rsidRPr="00991787" w:rsidRDefault="006165B3" w:rsidP="00991787">
            <w:pPr>
              <w:ind w:left="420" w:hangingChars="200" w:hanging="42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１）作業前のミーティング等</w:t>
            </w:r>
          </w:p>
          <w:p w14:paraId="7C9AEAB5" w14:textId="1AD89F62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・安全常会の実施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3672901" w14:textId="77777777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  <w:p w14:paraId="5E2B2D45" w14:textId="279CB9E5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・混在作業</w:t>
            </w:r>
          </w:p>
        </w:tc>
        <w:tc>
          <w:tcPr>
            <w:tcW w:w="454" w:type="dxa"/>
            <w:vMerge w:val="restart"/>
          </w:tcPr>
          <w:p w14:paraId="3974924C" w14:textId="3997B529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36E99220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7B779DB1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5D540604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945850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353766F" w14:textId="500CD1E6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・安全打合せでの調整、決定事項を全員に周知する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16DD406B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1787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 w:val="restart"/>
          </w:tcPr>
          <w:p w14:paraId="56DFF112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191ED5F" w14:textId="77777777" w:rsidR="006165B3" w:rsidRPr="00322344" w:rsidRDefault="006165B3" w:rsidP="006165B3">
            <w:pPr>
              <w:ind w:left="100" w:hanging="100"/>
              <w:rPr>
                <w:rFonts w:ascii="ＭＳ 明朝" w:hAnsi="ＭＳ 明朝"/>
                <w:sz w:val="20"/>
                <w:szCs w:val="28"/>
              </w:rPr>
            </w:pPr>
            <w:r w:rsidRPr="00322344">
              <w:rPr>
                <w:rFonts w:ascii="ＭＳ 明朝" w:hAnsi="ＭＳ 明朝" w:hint="eastAsia"/>
                <w:sz w:val="20"/>
                <w:szCs w:val="28"/>
              </w:rPr>
              <w:t>安全常会　作業手順KY</w:t>
            </w:r>
          </w:p>
          <w:p w14:paraId="264C1308" w14:textId="77777777" w:rsidR="006165B3" w:rsidRPr="00322344" w:rsidRDefault="006165B3" w:rsidP="006165B3">
            <w:pPr>
              <w:ind w:left="100" w:hanging="100"/>
              <w:rPr>
                <w:rFonts w:ascii="ＭＳ 明朝" w:hAnsi="ＭＳ 明朝"/>
                <w:sz w:val="20"/>
                <w:szCs w:val="22"/>
              </w:rPr>
            </w:pPr>
          </w:p>
          <w:p w14:paraId="4F82D240" w14:textId="77777777" w:rsidR="006165B3" w:rsidRPr="00322344" w:rsidRDefault="006165B3" w:rsidP="006165B3">
            <w:pPr>
              <w:ind w:left="100" w:hanging="100"/>
              <w:rPr>
                <w:rFonts w:ascii="ＭＳ 明朝" w:hAnsi="ＭＳ 明朝"/>
                <w:sz w:val="20"/>
                <w:szCs w:val="22"/>
              </w:rPr>
            </w:pPr>
            <w:r w:rsidRPr="00322344">
              <w:rPr>
                <w:rFonts w:ascii="ＭＳ 明朝" w:hAnsi="ＭＳ 明朝"/>
                <w:noProof/>
                <w:sz w:val="22"/>
                <w:szCs w:val="28"/>
              </w:rPr>
              <w:drawing>
                <wp:inline distT="0" distB="0" distL="0" distR="0" wp14:anchorId="30EDEABF" wp14:editId="32537CA7">
                  <wp:extent cx="2268220" cy="1718945"/>
                  <wp:effectExtent l="0" t="0" r="0" b="0"/>
                  <wp:docPr id="64546617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80BB5" w14:textId="77777777" w:rsidR="006165B3" w:rsidRPr="00322344" w:rsidRDefault="006165B3" w:rsidP="006165B3">
            <w:pPr>
              <w:ind w:left="100" w:hanging="100"/>
              <w:rPr>
                <w:rFonts w:ascii="ＭＳ 明朝" w:hAnsi="ＭＳ 明朝"/>
                <w:sz w:val="22"/>
                <w:szCs w:val="28"/>
              </w:rPr>
            </w:pPr>
          </w:p>
          <w:p w14:paraId="4A562BB2" w14:textId="77777777" w:rsidR="006165B3" w:rsidRPr="00322344" w:rsidRDefault="006165B3" w:rsidP="006165B3">
            <w:pPr>
              <w:ind w:left="100" w:hanging="100"/>
              <w:rPr>
                <w:rFonts w:ascii="ＭＳ 明朝" w:hAnsi="ＭＳ 明朝"/>
                <w:sz w:val="16"/>
                <w:szCs w:val="20"/>
              </w:rPr>
            </w:pPr>
            <w:r w:rsidRPr="00322344">
              <w:rPr>
                <w:rFonts w:ascii="ＭＳ 明朝" w:hAnsi="ＭＳ 明朝" w:hint="eastAsia"/>
                <w:sz w:val="16"/>
                <w:szCs w:val="20"/>
              </w:rPr>
              <w:t>・現地で行う</w:t>
            </w:r>
          </w:p>
          <w:p w14:paraId="66D718C3" w14:textId="77777777" w:rsidR="006165B3" w:rsidRPr="00322344" w:rsidRDefault="006165B3" w:rsidP="006165B3">
            <w:pPr>
              <w:ind w:left="100" w:firstLineChars="100" w:firstLine="160"/>
              <w:rPr>
                <w:rFonts w:ascii="ＭＳ 明朝" w:hAnsi="ＭＳ 明朝"/>
                <w:sz w:val="16"/>
                <w:szCs w:val="20"/>
              </w:rPr>
            </w:pPr>
            <w:r w:rsidRPr="00322344">
              <w:rPr>
                <w:rFonts w:ascii="ＭＳ 明朝" w:hAnsi="ＭＳ 明朝" w:hint="eastAsia"/>
                <w:sz w:val="16"/>
                <w:szCs w:val="20"/>
              </w:rPr>
              <w:t>予想される危険　→　対策</w:t>
            </w:r>
          </w:p>
          <w:p w14:paraId="3B8CE6FE" w14:textId="64DDED85" w:rsidR="006165B3" w:rsidRPr="00742927" w:rsidRDefault="006165B3" w:rsidP="0099178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22344">
              <w:rPr>
                <w:rFonts w:ascii="ＭＳ 明朝" w:hAnsi="ＭＳ 明朝"/>
                <w:noProof/>
              </w:rPr>
              <w:drawing>
                <wp:inline distT="0" distB="0" distL="0" distR="0" wp14:anchorId="47E1CF49" wp14:editId="359770C8">
                  <wp:extent cx="1935480" cy="1952625"/>
                  <wp:effectExtent l="0" t="0" r="7620" b="9525"/>
                  <wp:docPr id="72810634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39097" cy="195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5B3" w:rsidRPr="0025308D" w14:paraId="263D27A9" w14:textId="77777777" w:rsidTr="00CF1AE5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04BF95" w14:textId="40FD16DF" w:rsidR="006165B3" w:rsidRPr="00991787" w:rsidRDefault="006165B3" w:rsidP="00991787">
            <w:pPr>
              <w:ind w:left="420" w:hangingChars="200" w:hanging="42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・健康状態の確認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366BBA" w14:textId="48634639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・体調不良</w:t>
            </w:r>
          </w:p>
        </w:tc>
        <w:tc>
          <w:tcPr>
            <w:tcW w:w="454" w:type="dxa"/>
            <w:vMerge/>
          </w:tcPr>
          <w:p w14:paraId="65CFAC0A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07E401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C2FB8B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38BCAA" w14:textId="77777777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89D10D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・顔色（特に目）を見、健康を問い掛け適正配置を行う</w:t>
            </w:r>
          </w:p>
          <w:p w14:paraId="2AAAB64D" w14:textId="5ADB3EA4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7925991D" w:rsidR="006165B3" w:rsidRPr="00991787" w:rsidRDefault="006165B3" w:rsidP="0099178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631E25DF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D424D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6165B3" w:rsidRPr="00742927" w:rsidRDefault="006165B3" w:rsidP="006165B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165B3" w:rsidRPr="0025308D" w14:paraId="3EA06EE7" w14:textId="77777777" w:rsidTr="00CF1AE5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</w:tcPr>
          <w:p w14:paraId="0DD4AAF0" w14:textId="326FF2FC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・保護具、服装の確認</w:t>
            </w:r>
          </w:p>
        </w:tc>
        <w:tc>
          <w:tcPr>
            <w:tcW w:w="3680" w:type="dxa"/>
            <w:vMerge w:val="restart"/>
          </w:tcPr>
          <w:p w14:paraId="32AE68EB" w14:textId="0BC9745C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・不良による災害</w:t>
            </w:r>
          </w:p>
        </w:tc>
        <w:tc>
          <w:tcPr>
            <w:tcW w:w="454" w:type="dxa"/>
            <w:vMerge/>
          </w:tcPr>
          <w:p w14:paraId="67FBD965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77777777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A81937C" w14:textId="77777777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・適正な保護具の使用</w:t>
            </w:r>
          </w:p>
          <w:p w14:paraId="72CAAD26" w14:textId="27FF0B65" w:rsidR="00991787" w:rsidRPr="00991787" w:rsidRDefault="00991787" w:rsidP="00991787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6803E060" w:rsidR="006165B3" w:rsidRPr="00991787" w:rsidRDefault="006165B3" w:rsidP="0099178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0BFF2A69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6165B3" w:rsidRPr="00742927" w:rsidRDefault="006165B3" w:rsidP="006165B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165B3" w:rsidRPr="0025308D" w14:paraId="3BAE0EE2" w14:textId="77777777" w:rsidTr="00CF1AE5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7B283F0" w14:textId="54C5B79F" w:rsidR="006165B3" w:rsidRPr="00991787" w:rsidRDefault="006165B3" w:rsidP="00991787">
            <w:pPr>
              <w:pStyle w:val="a6"/>
              <w:tabs>
                <w:tab w:val="clear" w:pos="4252"/>
                <w:tab w:val="clear" w:pos="8504"/>
              </w:tabs>
              <w:snapToGrid/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67C773D" w14:textId="2AFA0605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FF72BF7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77777777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C3A507" w14:textId="77777777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・長袖他適正な服の着用</w:t>
            </w:r>
          </w:p>
          <w:p w14:paraId="3FC675A5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279EFBCD" w:rsidR="006165B3" w:rsidRPr="00991787" w:rsidRDefault="006165B3" w:rsidP="0099178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6AB9D226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6165B3" w:rsidRPr="00742927" w:rsidRDefault="006165B3" w:rsidP="006165B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165B3" w:rsidRPr="0025308D" w14:paraId="0F4260C1" w14:textId="77777777" w:rsidTr="00CF1AE5"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0634F69" w14:textId="192E9D80" w:rsidR="006165B3" w:rsidRPr="00991787" w:rsidRDefault="006165B3" w:rsidP="00991787">
            <w:pPr>
              <w:ind w:left="420" w:hangingChars="200" w:hanging="42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・有資格者の確認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CEA1DF9" w14:textId="13B35B66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・無資格作者作業</w:t>
            </w:r>
          </w:p>
        </w:tc>
        <w:tc>
          <w:tcPr>
            <w:tcW w:w="454" w:type="dxa"/>
            <w:vMerge/>
          </w:tcPr>
          <w:p w14:paraId="4C8CC774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CC797E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5DB422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D462A2" w14:textId="77777777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378ACF4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・有資格者による適正配置を行う</w:t>
            </w:r>
          </w:p>
          <w:p w14:paraId="61D89214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478FC13D" w:rsidR="006165B3" w:rsidRPr="00991787" w:rsidRDefault="006165B3" w:rsidP="0099178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0CE9E1B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45B28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79F65A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ECDF52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6165B3" w:rsidRPr="00742927" w:rsidRDefault="006165B3" w:rsidP="006165B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165B3" w:rsidRPr="0025308D" w14:paraId="40E19FC5" w14:textId="77777777" w:rsidTr="00CF1AE5">
        <w:trPr>
          <w:cantSplit/>
          <w:trHeight w:val="167"/>
        </w:trPr>
        <w:tc>
          <w:tcPr>
            <w:tcW w:w="2255" w:type="dxa"/>
            <w:vMerge/>
          </w:tcPr>
          <w:p w14:paraId="7712BF1E" w14:textId="77777777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</w:tcPr>
          <w:p w14:paraId="253AEB8B" w14:textId="70F52EA1" w:rsidR="006165B3" w:rsidRPr="00991787" w:rsidRDefault="006165B3" w:rsidP="00991787">
            <w:pPr>
              <w:ind w:left="420" w:hangingChars="200" w:hanging="42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・作業手順KYの確認</w:t>
            </w:r>
          </w:p>
        </w:tc>
        <w:tc>
          <w:tcPr>
            <w:tcW w:w="3680" w:type="dxa"/>
            <w:vMerge w:val="restart"/>
          </w:tcPr>
          <w:p w14:paraId="606B00E5" w14:textId="090ABECB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・KY未実施</w:t>
            </w:r>
          </w:p>
        </w:tc>
        <w:tc>
          <w:tcPr>
            <w:tcW w:w="454" w:type="dxa"/>
            <w:vMerge/>
          </w:tcPr>
          <w:p w14:paraId="040E4363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3BD98C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5AC9F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C24A9" w14:textId="77777777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461F39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・作業グループ毎に現地で行う</w:t>
            </w:r>
          </w:p>
          <w:p w14:paraId="32671327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569C01" w14:textId="2928D7BA" w:rsidR="006165B3" w:rsidRPr="00991787" w:rsidRDefault="006165B3" w:rsidP="0099178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10ABAE3B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7B513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A50C0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F8AE16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6165B3" w:rsidRPr="00742927" w:rsidRDefault="006165B3" w:rsidP="006165B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165B3" w:rsidRPr="0025308D" w14:paraId="45F8735D" w14:textId="77777777" w:rsidTr="00CF1AE5">
        <w:trPr>
          <w:cantSplit/>
          <w:trHeight w:val="167"/>
        </w:trPr>
        <w:tc>
          <w:tcPr>
            <w:tcW w:w="2255" w:type="dxa"/>
            <w:vMerge/>
          </w:tcPr>
          <w:p w14:paraId="3E06556E" w14:textId="77777777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408268B" w14:textId="396DBF16" w:rsidR="006165B3" w:rsidRPr="00991787" w:rsidRDefault="006165B3" w:rsidP="00991787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7BB6436" w14:textId="74FD6DE4" w:rsidR="006165B3" w:rsidRPr="00991787" w:rsidRDefault="006165B3" w:rsidP="00991787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B002A8F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6D799B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DEF7FE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DC8617" w14:textId="77777777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1110BF" w14:textId="1EE8C48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・作業場所のルールや現場の状況を周知する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BC5AE9" w14:textId="62C82D3B" w:rsidR="006165B3" w:rsidRPr="00991787" w:rsidRDefault="006165B3" w:rsidP="0099178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2EF86939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97B9D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E996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08F823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6165B3" w:rsidRPr="00742927" w:rsidRDefault="006165B3" w:rsidP="006165B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165B3" w:rsidRPr="0025308D" w14:paraId="45876C17" w14:textId="77777777" w:rsidTr="00CF1AE5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3206E85" w14:textId="347C277F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1787">
              <w:rPr>
                <w:rFonts w:ascii="ＭＳ 明朝" w:hAnsi="ＭＳ 明朝" w:hint="eastAsia"/>
              </w:rPr>
              <w:t>２）資材及び機材の確認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E3CC799" w14:textId="1A03FEAB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1787">
              <w:rPr>
                <w:rFonts w:ascii="ＭＳ 明朝" w:hAnsi="ＭＳ 明朝" w:hint="eastAsia"/>
              </w:rPr>
              <w:t>・不良資機材使用による事故・災害</w:t>
            </w:r>
          </w:p>
        </w:tc>
        <w:tc>
          <w:tcPr>
            <w:tcW w:w="454" w:type="dxa"/>
            <w:vMerge/>
          </w:tcPr>
          <w:p w14:paraId="3CC205FC" w14:textId="1457CF80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6C605F" w14:textId="3C2FE458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BA15D2" w14:textId="418C3DE9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E3F620" w14:textId="51FF1317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4D9D32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・点検して不良品を取り除く</w:t>
            </w:r>
          </w:p>
          <w:p w14:paraId="2766057D" w14:textId="5FC6357E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0A944E0D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1787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1FB24B5C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01BA67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58BAD0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039CA5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6165B3" w:rsidRPr="0025308D" w:rsidRDefault="006165B3" w:rsidP="006165B3">
            <w:pPr>
              <w:rPr>
                <w:rFonts w:ascii="ＭＳ 明朝" w:hAnsi="ＭＳ 明朝"/>
              </w:rPr>
            </w:pPr>
          </w:p>
        </w:tc>
      </w:tr>
      <w:tr w:rsidR="006165B3" w:rsidRPr="0025308D" w14:paraId="652372CE" w14:textId="77777777" w:rsidTr="008749B4">
        <w:trPr>
          <w:cantSplit/>
          <w:trHeight w:val="369"/>
        </w:trPr>
        <w:tc>
          <w:tcPr>
            <w:tcW w:w="2255" w:type="dxa"/>
            <w:vMerge/>
          </w:tcPr>
          <w:p w14:paraId="745919DC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9420D5A" w14:textId="7682F5C0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1787">
              <w:rPr>
                <w:rFonts w:ascii="ＭＳ 明朝" w:hAnsi="ＭＳ 明朝" w:hint="eastAsia"/>
              </w:rPr>
              <w:t>３）機械工具の点検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606F610" w14:textId="7098FFF1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1787">
              <w:rPr>
                <w:rFonts w:ascii="ＭＳ 明朝" w:hAnsi="ＭＳ 明朝" w:hint="eastAsia"/>
              </w:rPr>
              <w:t>・機械工具による事故・災害</w:t>
            </w:r>
          </w:p>
        </w:tc>
        <w:tc>
          <w:tcPr>
            <w:tcW w:w="454" w:type="dxa"/>
            <w:vMerge/>
          </w:tcPr>
          <w:p w14:paraId="241A786A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8A419E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040C56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5A1317" w14:textId="77777777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25471DDD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・使用する機械工具の始業前点検と確認をする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81C" w14:textId="222A0F29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1787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5AFE10CA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D6EE52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81B0EE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6D7EF1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AD48" w14:textId="77777777" w:rsidR="006165B3" w:rsidRPr="0025308D" w:rsidRDefault="006165B3" w:rsidP="006165B3">
            <w:pPr>
              <w:rPr>
                <w:rFonts w:ascii="ＭＳ 明朝" w:hAnsi="ＭＳ 明朝"/>
              </w:rPr>
            </w:pPr>
          </w:p>
        </w:tc>
      </w:tr>
      <w:tr w:rsidR="006165B3" w:rsidRPr="0025308D" w14:paraId="40A88641" w14:textId="77777777" w:rsidTr="008749B4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BF825E6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9D2B2F6" w14:textId="34CBE145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3284901" w14:textId="59C34F73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B8589B2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D0065CD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34E584B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E0187" w14:textId="77777777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B8CC3F" w14:textId="77777777" w:rsidR="006165B3" w:rsidRPr="00991787" w:rsidRDefault="006165B3" w:rsidP="00991787">
            <w:pPr>
              <w:ind w:left="210" w:hangingChars="100" w:hanging="210"/>
              <w:rPr>
                <w:rFonts w:ascii="ＭＳ 明朝" w:hAnsi="ＭＳ 明朝"/>
              </w:rPr>
            </w:pPr>
            <w:r w:rsidRPr="00991787">
              <w:rPr>
                <w:rFonts w:ascii="ＭＳ 明朝" w:hAnsi="ＭＳ 明朝" w:hint="eastAsia"/>
              </w:rPr>
              <w:t>・レンチ溝の清掃</w:t>
            </w:r>
          </w:p>
          <w:p w14:paraId="3BAD4813" w14:textId="29552D09" w:rsidR="00991787" w:rsidRPr="00991787" w:rsidRDefault="00991787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C4F1" w14:textId="787613F8" w:rsidR="006165B3" w:rsidRPr="00991787" w:rsidRDefault="006165B3" w:rsidP="009917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1787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23A0254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67833DF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C6ADD50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AB8FDBB" w14:textId="77777777" w:rsidR="006165B3" w:rsidRPr="00380272" w:rsidRDefault="006165B3" w:rsidP="006165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EAED90" w14:textId="77777777" w:rsidR="006165B3" w:rsidRPr="0025308D" w:rsidRDefault="006165B3" w:rsidP="006165B3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04BC869F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41AEF57C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687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4F85237B" w:rsidR="00007768" w:rsidRDefault="007C7A71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6BD850A2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0847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2D3EB658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3E7E91" w:rsidRPr="0025308D" w14:paraId="432C96DE" w14:textId="77777777" w:rsidTr="00F207E4">
        <w:trPr>
          <w:cantSplit/>
          <w:trHeight w:val="167"/>
        </w:trPr>
        <w:tc>
          <w:tcPr>
            <w:tcW w:w="2255" w:type="dxa"/>
            <w:vMerge w:val="restart"/>
            <w:tcBorders>
              <w:top w:val="single" w:sz="2" w:space="0" w:color="auto"/>
            </w:tcBorders>
          </w:tcPr>
          <w:p w14:paraId="7B5C62F1" w14:textId="319E3BF1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２　現場加工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</w:tcBorders>
          </w:tcPr>
          <w:p w14:paraId="224CB8A8" w14:textId="7AE84D42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１）運搬</w:t>
            </w:r>
          </w:p>
        </w:tc>
        <w:tc>
          <w:tcPr>
            <w:tcW w:w="3680" w:type="dxa"/>
            <w:vMerge w:val="restart"/>
            <w:tcBorders>
              <w:top w:val="single" w:sz="2" w:space="0" w:color="auto"/>
            </w:tcBorders>
          </w:tcPr>
          <w:p w14:paraId="7454B74E" w14:textId="3CE8CC8C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・運搬時転倒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</w:tcPr>
          <w:p w14:paraId="710926F7" w14:textId="0C2A38EC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</w:tcPr>
          <w:p w14:paraId="0728C6D9" w14:textId="11E4A8BE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</w:tcPr>
          <w:p w14:paraId="426122B6" w14:textId="07D1ACF3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auto"/>
            </w:tcBorders>
          </w:tcPr>
          <w:p w14:paraId="237D7C95" w14:textId="79A3466D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20211927" w14:textId="258C09DD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・安全な通路を確保する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CEA969" w14:textId="5DA5C700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0345FC7C" w14:textId="04F59A50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081B34B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20F983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13923F03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E73230B" w14:textId="42F81A3B" w:rsidR="003E7E91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  <w:r w:rsidRPr="002544CE">
              <w:rPr>
                <w:rFonts w:ascii="ＭＳ 明朝" w:hAnsi="ＭＳ 明朝" w:hint="eastAsia"/>
                <w:sz w:val="20"/>
                <w:szCs w:val="22"/>
              </w:rPr>
              <w:t>高速カッターの使用</w:t>
            </w:r>
          </w:p>
          <w:p w14:paraId="22146B49" w14:textId="77777777" w:rsidR="003E7E91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9E2DC1" wp14:editId="644E176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128905</wp:posOffset>
                      </wp:positionV>
                      <wp:extent cx="1952625" cy="238125"/>
                      <wp:effectExtent l="0" t="0" r="0" b="9525"/>
                      <wp:wrapNone/>
                      <wp:docPr id="564958683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B01652" w14:textId="77777777" w:rsidR="003E7E91" w:rsidRPr="00063B5D" w:rsidRDefault="003E7E91" w:rsidP="00991787">
                                  <w:pPr>
                                    <w:spacing w:line="200" w:lineRule="exact"/>
                                    <w:ind w:left="160" w:hangingChars="100" w:hanging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3B5D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ベビーサンダーを使用しないこと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E2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8.65pt;margin-top:10.15pt;width:153.7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" filled="f" stroked="f">
                      <v:textbox>
                        <w:txbxContent>
                          <w:p w14:paraId="19B01652" w14:textId="77777777" w:rsidR="003E7E91" w:rsidRPr="00063B5D" w:rsidRDefault="003E7E91" w:rsidP="00991787">
                            <w:pPr>
                              <w:spacing w:line="200" w:lineRule="exact"/>
                              <w:ind w:left="160" w:hangingChars="100" w:hanging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3B5D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ベビーサンダーを使用しないこと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64A6F7" w14:textId="77777777" w:rsidR="003E7E91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E3F560" wp14:editId="1E49377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138431</wp:posOffset>
                      </wp:positionV>
                      <wp:extent cx="2381250" cy="495300"/>
                      <wp:effectExtent l="0" t="0" r="0" b="0"/>
                      <wp:wrapNone/>
                      <wp:docPr id="1732045294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99C1C" w14:textId="77777777" w:rsidR="003E7E91" w:rsidRPr="00CE520B" w:rsidRDefault="003E7E91" w:rsidP="0099178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E520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・防じんメガネ、防じんマスクを使用しているか</w:t>
                                  </w:r>
                                </w:p>
                                <w:p w14:paraId="4BF6B457" w14:textId="77777777" w:rsidR="003E7E91" w:rsidRPr="00CE520B" w:rsidRDefault="003E7E91" w:rsidP="0099178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E520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・保護カバーが正しく取付けてあるか</w:t>
                                  </w:r>
                                </w:p>
                                <w:p w14:paraId="52714319" w14:textId="77777777" w:rsidR="003E7E91" w:rsidRPr="00CE520B" w:rsidRDefault="003E7E91" w:rsidP="00991787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CE520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・切断材の火花の防護措置はよいか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3F560" id="テキスト ボックス 5" o:spid="_x0000_s1027" type="#_x0000_t202" style="position:absolute;left:0;text-align:left;margin-left:-4.85pt;margin-top:10.9pt;width:187.5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" filled="f" stroked="f">
                      <v:textbox>
                        <w:txbxContent>
                          <w:p w14:paraId="3D499C1C" w14:textId="77777777" w:rsidR="003E7E91" w:rsidRPr="00CE520B" w:rsidRDefault="003E7E91" w:rsidP="00991787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E520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・防じんメガネ、防じんマスクを使用しているか</w:t>
                            </w:r>
                          </w:p>
                          <w:p w14:paraId="4BF6B457" w14:textId="77777777" w:rsidR="003E7E91" w:rsidRPr="00CE520B" w:rsidRDefault="003E7E91" w:rsidP="00991787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E520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・保護カバーが正しく取付けてあるか</w:t>
                            </w:r>
                          </w:p>
                          <w:p w14:paraId="52714319" w14:textId="77777777" w:rsidR="003E7E91" w:rsidRPr="00CE520B" w:rsidRDefault="003E7E91" w:rsidP="00991787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CE520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・切断材の火花の防護措置はよいか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66043C" w14:textId="77777777" w:rsidR="003E7E91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8BD359B" w14:textId="77777777" w:rsidR="003E7E91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DBE63E9" w14:textId="77777777" w:rsidR="003E7E91" w:rsidRDefault="003E7E91" w:rsidP="00991787">
            <w:pPr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E2D1E2" wp14:editId="0D9AC7A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1490980</wp:posOffset>
                      </wp:positionV>
                      <wp:extent cx="2381250" cy="1122680"/>
                      <wp:effectExtent l="0" t="0" r="0" b="1270"/>
                      <wp:wrapNone/>
                      <wp:docPr id="567387477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12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ED1B9" w14:textId="77777777" w:rsidR="003E7E91" w:rsidRPr="0029557B" w:rsidRDefault="003E7E91" w:rsidP="0099178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・といしを取替えた時に三分間の試運転をしたか</w:t>
                                  </w:r>
                                </w:p>
                                <w:p w14:paraId="6DE08510" w14:textId="77777777" w:rsidR="003E7E91" w:rsidRPr="0029557B" w:rsidRDefault="003E7E91" w:rsidP="0099178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 xml:space="preserve">　（といしの取替え及び試運転は特別教育修了者）</w:t>
                                  </w:r>
                                </w:p>
                                <w:p w14:paraId="595DB55D" w14:textId="77777777" w:rsidR="003E7E91" w:rsidRPr="0029557B" w:rsidRDefault="003E7E91" w:rsidP="0099178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・作業前１分間空転して、異常な音、振動がないか確かめているか</w:t>
                                  </w:r>
                                </w:p>
                                <w:p w14:paraId="7B03A90B" w14:textId="77777777" w:rsidR="003E7E91" w:rsidRPr="0029557B" w:rsidRDefault="003E7E91" w:rsidP="0099178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・といしに、ひび・きず等はないか</w:t>
                                  </w:r>
                                </w:p>
                                <w:p w14:paraId="5678F94A" w14:textId="77777777" w:rsidR="003E7E91" w:rsidRPr="0029557B" w:rsidRDefault="003E7E91" w:rsidP="00991787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・切断材は確実に固定しているか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2D1E2" id="テキスト ボックス 6" o:spid="_x0000_s1028" type="#_x0000_t202" style="position:absolute;left:0;text-align:left;margin-left:-4.85pt;margin-top:117.4pt;width:187.5pt;height:88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" filled="f" stroked="f">
                      <v:textbox>
                        <w:txbxContent>
                          <w:p w14:paraId="3E9ED1B9" w14:textId="77777777" w:rsidR="003E7E91" w:rsidRPr="0029557B" w:rsidRDefault="003E7E91" w:rsidP="00991787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・といしを取替えた時に三分間の試運転をしたか</w:t>
                            </w:r>
                          </w:p>
                          <w:p w14:paraId="6DE08510" w14:textId="77777777" w:rsidR="003E7E91" w:rsidRPr="0029557B" w:rsidRDefault="003E7E91" w:rsidP="00991787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　（といしの取替え及び試運転は特別教育修了者）</w:t>
                            </w:r>
                          </w:p>
                          <w:p w14:paraId="595DB55D" w14:textId="77777777" w:rsidR="003E7E91" w:rsidRPr="0029557B" w:rsidRDefault="003E7E91" w:rsidP="00991787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・作業前１分間空転して、異常な音、振動がないか確かめているか</w:t>
                            </w:r>
                          </w:p>
                          <w:p w14:paraId="7B03A90B" w14:textId="77777777" w:rsidR="003E7E91" w:rsidRPr="0029557B" w:rsidRDefault="003E7E91" w:rsidP="00991787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・といしに、ひび・きず等はないか</w:t>
                            </w:r>
                          </w:p>
                          <w:p w14:paraId="5678F94A" w14:textId="77777777" w:rsidR="003E7E91" w:rsidRPr="0029557B" w:rsidRDefault="003E7E91" w:rsidP="00991787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・切断材は確実に固定しているか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5E96780" wp14:editId="66343E36">
                  <wp:extent cx="2267585" cy="1584325"/>
                  <wp:effectExtent l="0" t="0" r="0" b="0"/>
                  <wp:docPr id="51460863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BAAFF" w14:textId="77777777" w:rsidR="003E7E91" w:rsidRPr="000E5FFD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6ABF22C" w14:textId="77777777" w:rsidR="003E7E91" w:rsidRPr="000E5FFD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D764D49" w14:textId="77777777" w:rsidR="003E7E91" w:rsidRPr="000E5FFD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E7FD86A" w14:textId="77777777" w:rsidR="003E7E91" w:rsidRPr="000E5FFD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B62B48D" w14:textId="77777777" w:rsidR="003E7E91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72A1BC2" w14:textId="736CE94C" w:rsidR="00F207E4" w:rsidRDefault="00F207E4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ACA8195" w14:textId="4C61D341" w:rsidR="00F207E4" w:rsidRDefault="00F207E4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0A081D5" w14:textId="77777777" w:rsidR="00F207E4" w:rsidRDefault="00F207E4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3EF18DF" w14:textId="77777777" w:rsidR="00F207E4" w:rsidRDefault="00F207E4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BA6BDF4" w14:textId="46C3768D" w:rsidR="00F207E4" w:rsidRDefault="00F207E4" w:rsidP="00F207E4">
            <w:pPr>
              <w:rPr>
                <w:rFonts w:ascii="ＭＳ 明朝" w:hAnsi="ＭＳ 明朝"/>
                <w:sz w:val="20"/>
                <w:szCs w:val="22"/>
              </w:rPr>
            </w:pPr>
            <w:r w:rsidRPr="00F207E4">
              <w:rPr>
                <w:rFonts w:ascii="ＭＳ 明朝" w:hAnsi="ＭＳ 明朝" w:hint="eastAsia"/>
                <w:sz w:val="20"/>
                <w:szCs w:val="22"/>
              </w:rPr>
              <w:t>ネジ込み</w:t>
            </w:r>
          </w:p>
          <w:p w14:paraId="79F4E61B" w14:textId="5D2D9FB1" w:rsidR="00F207E4" w:rsidRPr="00F207E4" w:rsidRDefault="00F207E4" w:rsidP="00F207E4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FF2A4B" wp14:editId="213259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1871980</wp:posOffset>
                      </wp:positionV>
                      <wp:extent cx="2209800" cy="466725"/>
                      <wp:effectExtent l="0" t="0" r="0" b="9525"/>
                      <wp:wrapNone/>
                      <wp:docPr id="653513657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C84B6" w14:textId="77777777" w:rsidR="00F207E4" w:rsidRPr="00F207E4" w:rsidRDefault="00F207E4" w:rsidP="00F207E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F207E4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・管は万力台等に固定する</w:t>
                                  </w:r>
                                </w:p>
                                <w:p w14:paraId="35651747" w14:textId="050EFF77" w:rsidR="00F207E4" w:rsidRPr="00F207E4" w:rsidRDefault="00F207E4" w:rsidP="00F207E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F207E4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・チェーントングにやとい管を使用する時は、はずれないようにする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F2A4B" id="テキスト ボックス 3" o:spid="_x0000_s1029" type="#_x0000_t202" style="position:absolute;left:0;text-align:left;margin-left:-.35pt;margin-top:147.4pt;width:174pt;height:3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Wz5QEAAKgDAAAOAAAAZHJzL2Uyb0RvYy54bWysU9tu2zAMfR+wfxD0vtjx0rQ14hRdiw4D&#10;ugvQ7QNkWbKF2aJGKbGzrx8lp2m2vQ17EURSPjznkN7cTEPP9gq9AVvx5SLnTFkJjbFtxb99fXhz&#10;x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" filled="f" stroked="f">
                      <v:textbox>
                        <w:txbxContent>
                          <w:p w14:paraId="6FAC84B6" w14:textId="77777777" w:rsidR="00F207E4" w:rsidRPr="00F207E4" w:rsidRDefault="00F207E4" w:rsidP="00F207E4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F207E4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・管は万力台等に固定する</w:t>
                            </w:r>
                          </w:p>
                          <w:p w14:paraId="35651747" w14:textId="050EFF77" w:rsidR="00F207E4" w:rsidRPr="00F207E4" w:rsidRDefault="00F207E4" w:rsidP="00F207E4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F207E4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・チェーントングにやとい管を使用する時は、はずれないようにする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71A8794" wp14:editId="563A6491">
                  <wp:extent cx="2267585" cy="1751965"/>
                  <wp:effectExtent l="0" t="0" r="0" b="635"/>
                  <wp:docPr id="210558643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E91" w:rsidRPr="0025308D" w14:paraId="66BA47E9" w14:textId="77777777" w:rsidTr="00F207E4">
        <w:trPr>
          <w:cantSplit/>
          <w:trHeight w:val="167"/>
        </w:trPr>
        <w:tc>
          <w:tcPr>
            <w:tcW w:w="2255" w:type="dxa"/>
            <w:vMerge/>
          </w:tcPr>
          <w:p w14:paraId="4A231281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3E89A944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422F7DB4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2F640BA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1DED59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2737A4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8E4CEB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0829B202" w14:textId="3A5A19A8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・段差をなくす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9EBA03" w14:textId="1DEE4C60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E52E346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E5DAA2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014967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69B203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EDEDC68" w14:textId="77777777" w:rsidR="003E7E91" w:rsidRPr="00742927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E7E91" w:rsidRPr="0025308D" w14:paraId="3D00023C" w14:textId="77777777" w:rsidTr="00F207E4">
        <w:trPr>
          <w:cantSplit/>
          <w:trHeight w:val="167"/>
        </w:trPr>
        <w:tc>
          <w:tcPr>
            <w:tcW w:w="2255" w:type="dxa"/>
            <w:vMerge/>
          </w:tcPr>
          <w:p w14:paraId="1F07DED6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0BFC74BD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6F172497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5E39BF4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E2DD71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563748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9388F7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51FA5454" w14:textId="541CBE43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・仮設照明を確保する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20A3D" w14:textId="7FBFCA54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6CF72F8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7A5F66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AA9497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1311BD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9C51EF" w14:textId="77777777" w:rsidR="003E7E91" w:rsidRPr="00742927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E7E91" w:rsidRPr="0025308D" w14:paraId="7E658E47" w14:textId="77777777" w:rsidTr="00F207E4">
        <w:trPr>
          <w:cantSplit/>
          <w:trHeight w:val="167"/>
        </w:trPr>
        <w:tc>
          <w:tcPr>
            <w:tcW w:w="2255" w:type="dxa"/>
            <w:vMerge/>
          </w:tcPr>
          <w:p w14:paraId="4207C3BD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2" w:space="0" w:color="auto"/>
            </w:tcBorders>
          </w:tcPr>
          <w:p w14:paraId="3EECF7F6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2" w:space="0" w:color="auto"/>
            </w:tcBorders>
          </w:tcPr>
          <w:p w14:paraId="23F16B17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FA61935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220DE0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7B1B87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DBB2A9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07619BBF" w14:textId="1B15F552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・長尺物は２人で運搬する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A09128" w14:textId="7BC20501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8ED754D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B9CAF6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AC1DDA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020FE8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291DB6" w14:textId="77777777" w:rsidR="003E7E91" w:rsidRPr="00742927" w:rsidRDefault="003E7E91" w:rsidP="0099178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E7E91" w:rsidRPr="0025308D" w14:paraId="657A4459" w14:textId="77777777" w:rsidTr="00F207E4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</w:tcBorders>
          </w:tcPr>
          <w:p w14:paraId="3BD03985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２）管の切断</w:t>
            </w:r>
          </w:p>
          <w:p w14:paraId="64AFC91E" w14:textId="3E3B7A15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・高速カッターで管を切断</w:t>
            </w:r>
          </w:p>
        </w:tc>
        <w:tc>
          <w:tcPr>
            <w:tcW w:w="3680" w:type="dxa"/>
            <w:vMerge w:val="restart"/>
            <w:tcBorders>
              <w:top w:val="single" w:sz="2" w:space="0" w:color="auto"/>
            </w:tcBorders>
          </w:tcPr>
          <w:p w14:paraId="0AC75E82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6C36993" w14:textId="20F83FAA" w:rsidR="003E7E91" w:rsidRPr="00F207E4" w:rsidRDefault="003E7E91" w:rsidP="00F207E4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・火災</w:t>
            </w:r>
          </w:p>
        </w:tc>
        <w:tc>
          <w:tcPr>
            <w:tcW w:w="454" w:type="dxa"/>
            <w:vMerge/>
          </w:tcPr>
          <w:p w14:paraId="51B618E6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6E932E47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3BA3D432" w14:textId="467307C5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・火花飛散防止覆いを設ける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CD96D5" w14:textId="77777777" w:rsid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17106393" w14:textId="129A7029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AC8B6F9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6BCA1787" w14:textId="77777777" w:rsidTr="00F207E4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5C1A873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168057D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A771B7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5F5CDB3A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・消火器を設置する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709E85E8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BE6DC33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3E7E91" w:rsidRPr="0025308D" w:rsidRDefault="003E7E91" w:rsidP="00991787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E7E91" w:rsidRPr="0025308D" w14:paraId="352E9FD6" w14:textId="77777777" w:rsidTr="00F207E4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0333BD8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8BC069" w14:textId="03E23653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・感電する</w:t>
            </w:r>
          </w:p>
        </w:tc>
        <w:tc>
          <w:tcPr>
            <w:tcW w:w="454" w:type="dxa"/>
            <w:vMerge/>
          </w:tcPr>
          <w:p w14:paraId="1461480D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571A25DB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・三芯コードを使用する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0C83F69E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155E167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69AF08B5" w14:textId="77777777" w:rsidTr="00F207E4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54DE54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2E2300F" w14:textId="77362B8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・といしの破損・飛来</w:t>
            </w:r>
          </w:p>
        </w:tc>
        <w:tc>
          <w:tcPr>
            <w:tcW w:w="454" w:type="dxa"/>
            <w:vMerge/>
          </w:tcPr>
          <w:p w14:paraId="3A5A6686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1F493F55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・１分間の試運転をする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3D98BD14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534F8FB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68D39867" w14:textId="77777777" w:rsidTr="00F207E4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C34C95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465DAD7F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D5B1EA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12B4FB15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・研削といしの取替は有資格者が行う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279A6C2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B657B6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6A47F2A9" w14:textId="77777777" w:rsidTr="00F207E4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6AE8B1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416D9D47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377181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2DEAF3C9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・切断面は管軸に直角にする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6A33DD5F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F12282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6DF64376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860862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EFC751D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25A762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93503C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7A14BF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7A9C1C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7D83F512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・加工材を固定する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62C0711B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E73C41B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47F4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03720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DFBE82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433EF7B5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57122B76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F1A417B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5D4EEFF0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57A587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75EFA2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876C72E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C42BCB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3D0DCCC" w14:textId="774B9815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・長物はまくら木で水平にする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32D9D" w14:textId="0BC012B8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AE9C005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784D72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3FC8C9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068D9B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E732AD5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33A503DE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03A1FDE0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8952C93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DDBF812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C876F9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88FD49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69904B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D15E9E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27B748" w14:textId="3F6DC771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・保護メガネを使用する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EFD80" w14:textId="629AE4A0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640081E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8440F6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BD03F1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4D2803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04F7D9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34A8EA2D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C78BE5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94E9487" w14:textId="106F085F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・粉じんを吸込む</w:t>
            </w:r>
          </w:p>
        </w:tc>
        <w:tc>
          <w:tcPr>
            <w:tcW w:w="454" w:type="dxa"/>
            <w:vMerge/>
          </w:tcPr>
          <w:p w14:paraId="16A4CBB3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273E89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96E390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A4E454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19241D59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・防じんマスクを使用する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6B41A869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949BB21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9CD37B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69DE24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7BD75B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2D3AFD6F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BC8543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751649B" w14:textId="24BDED24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・切れ</w:t>
            </w:r>
          </w:p>
        </w:tc>
        <w:tc>
          <w:tcPr>
            <w:tcW w:w="454" w:type="dxa"/>
            <w:vMerge/>
          </w:tcPr>
          <w:p w14:paraId="388D8585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18C8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B85D9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AC3D4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61F21E93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・スイッチを切り、完全停止後に加工材を取り外す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50E6BFA0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1C550A7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3FC1F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C0901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5239BD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3E7E91" w:rsidRPr="0025308D" w14:paraId="3CB2B21D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B602B2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8923976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B332B1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77777777" w:rsidR="003E7E91" w:rsidRPr="00F207E4" w:rsidRDefault="003E7E91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77777777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7777777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41D73B" w14:textId="7F2FA60F" w:rsidR="003E7E91" w:rsidRPr="00F207E4" w:rsidRDefault="003E7E91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・停電時はスイッチを必ず切る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9654" w14:textId="3F524427" w:rsidR="003E7E91" w:rsidRPr="00F207E4" w:rsidRDefault="003E7E91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95D3B7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3E7E91" w:rsidRPr="00380272" w:rsidRDefault="003E7E91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3E7E91" w:rsidRPr="0025308D" w:rsidRDefault="003E7E91" w:rsidP="00991787">
            <w:pPr>
              <w:rPr>
                <w:rFonts w:ascii="ＭＳ 明朝" w:hAnsi="ＭＳ 明朝"/>
              </w:rPr>
            </w:pPr>
          </w:p>
        </w:tc>
      </w:tr>
      <w:tr w:rsidR="00F207E4" w:rsidRPr="0025308D" w14:paraId="4F1118E3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24692017" w14:textId="62D75015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000D736" w14:textId="3AC7D463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207E4">
              <w:rPr>
                <w:rFonts w:ascii="ＭＳ 明朝" w:hAnsi="ＭＳ 明朝" w:hint="eastAsia"/>
              </w:rPr>
              <w:t>・バンドソーで管を切断</w:t>
            </w:r>
          </w:p>
        </w:tc>
        <w:tc>
          <w:tcPr>
            <w:tcW w:w="3680" w:type="dxa"/>
            <w:vMerge w:val="restart"/>
          </w:tcPr>
          <w:p w14:paraId="6B4D300B" w14:textId="1BFA51F5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・切れ</w:t>
            </w:r>
          </w:p>
        </w:tc>
        <w:tc>
          <w:tcPr>
            <w:tcW w:w="454" w:type="dxa"/>
            <w:vMerge/>
          </w:tcPr>
          <w:p w14:paraId="0B3918E6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7CEF9F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0165DA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AD33C9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A88CD2" w14:textId="2AFBC81A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・スイッチを切り、完全停止後に加工材を取り外す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F3638" w14:textId="201108B8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A3FEBB1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1CE20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8D7FE3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6FEE47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814BFDA" w14:textId="77777777" w:rsidR="00F207E4" w:rsidRPr="0025308D" w:rsidRDefault="00F207E4" w:rsidP="00F207E4">
            <w:pPr>
              <w:rPr>
                <w:rFonts w:ascii="ＭＳ 明朝" w:hAnsi="ＭＳ 明朝"/>
              </w:rPr>
            </w:pPr>
          </w:p>
        </w:tc>
      </w:tr>
      <w:tr w:rsidR="00F207E4" w:rsidRPr="0025308D" w14:paraId="65EEDF3F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5E0D1BF8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7F6DD93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149F1A22" w14:textId="77777777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6BA5A00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1B8F10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4C2338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EFDCFC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DFD6784" w14:textId="348AC34A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・停電時はスイッチを必ず切る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2717" w14:textId="48882DDF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BDD8C2D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5766B2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0BBE63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93C264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D955BC7" w14:textId="77777777" w:rsidR="00F207E4" w:rsidRPr="0025308D" w:rsidRDefault="00F207E4" w:rsidP="00F207E4">
            <w:pPr>
              <w:rPr>
                <w:rFonts w:ascii="ＭＳ 明朝" w:hAnsi="ＭＳ 明朝"/>
              </w:rPr>
            </w:pPr>
          </w:p>
        </w:tc>
      </w:tr>
      <w:tr w:rsidR="00F207E4" w:rsidRPr="0025308D" w14:paraId="36A36889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007BC508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427A28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</w:tcPr>
          <w:p w14:paraId="3C55177D" w14:textId="01150538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・感電</w:t>
            </w:r>
          </w:p>
        </w:tc>
        <w:tc>
          <w:tcPr>
            <w:tcW w:w="454" w:type="dxa"/>
            <w:vMerge/>
          </w:tcPr>
          <w:p w14:paraId="2772FC47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44F422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5662A4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130074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2051D09" w14:textId="39696FAD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・三芯コードを使用する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B345" w14:textId="2B54923D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8E51F1B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E71BC2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20D038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E0E02A" w14:textId="77777777" w:rsidR="00F207E4" w:rsidRPr="00380272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C0493B5" w14:textId="77777777" w:rsidR="00F207E4" w:rsidRPr="0025308D" w:rsidRDefault="00F207E4" w:rsidP="00F207E4">
            <w:pPr>
              <w:rPr>
                <w:rFonts w:ascii="ＭＳ 明朝" w:hAnsi="ＭＳ 明朝"/>
              </w:rPr>
            </w:pPr>
          </w:p>
        </w:tc>
      </w:tr>
      <w:tr w:rsidR="00F207E4" w:rsidRPr="0025308D" w14:paraId="10BF7224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16DB3599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428F5DE" w14:textId="77777777" w:rsid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２）ねじ切り</w:t>
            </w:r>
          </w:p>
          <w:p w14:paraId="72A3DC49" w14:textId="6F56CAA2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066F90" wp14:editId="07C1398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1745615</wp:posOffset>
                      </wp:positionV>
                      <wp:extent cx="2343150" cy="323850"/>
                      <wp:effectExtent l="0" t="0" r="0" b="0"/>
                      <wp:wrapNone/>
                      <wp:docPr id="1879456157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9770CC" w14:textId="403091CB" w:rsidR="00F207E4" w:rsidRPr="00F207E4" w:rsidRDefault="00F207E4" w:rsidP="00F207E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F207E4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・機器の回転を利用して、継手をネジこまない</w:t>
                                  </w:r>
                                </w:p>
                                <w:p w14:paraId="76CF1D72" w14:textId="77777777" w:rsidR="00F207E4" w:rsidRPr="00F207E4" w:rsidRDefault="00F207E4" w:rsidP="00F207E4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F207E4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・床の養生と切削油受皿を設け機器を設置する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66F90" id="_x0000_s1030" type="#_x0000_t202" style="position:absolute;left:0;text-align:left;margin-left:-5.4pt;margin-top:137.45pt;width:18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" filled="f" stroked="f">
                      <v:textbox>
                        <w:txbxContent>
                          <w:p w14:paraId="329770CC" w14:textId="403091CB" w:rsidR="00F207E4" w:rsidRPr="00F207E4" w:rsidRDefault="00F207E4" w:rsidP="00F207E4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F207E4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・機器の回転を利用して、継手をネジこまない</w:t>
                            </w:r>
                          </w:p>
                          <w:p w14:paraId="76CF1D72" w14:textId="77777777" w:rsidR="00F207E4" w:rsidRPr="00F207E4" w:rsidRDefault="00F207E4" w:rsidP="00F207E4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F207E4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・床の養生と切削油受皿を設け機器を設置する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6F1E981" wp14:editId="00F00272">
                  <wp:extent cx="1938974" cy="1581150"/>
                  <wp:effectExtent l="0" t="0" r="4445" b="0"/>
                  <wp:docPr id="430064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76" cy="160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1346D515" w14:textId="56CE1ECD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・激突され</w:t>
            </w:r>
          </w:p>
        </w:tc>
        <w:tc>
          <w:tcPr>
            <w:tcW w:w="454" w:type="dxa"/>
            <w:vMerge/>
          </w:tcPr>
          <w:p w14:paraId="1F694426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681E27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59886C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D3714D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CAE572F" w14:textId="6F1D3A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・長物は、受台を設け水平にする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9976" w14:textId="31EEE303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D333994" w14:textId="77777777" w:rsidR="00F207E4" w:rsidRPr="00380272" w:rsidRDefault="00F207E4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34CA65" w14:textId="77777777" w:rsidR="00F207E4" w:rsidRPr="00380272" w:rsidRDefault="00F207E4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54030" w14:textId="77777777" w:rsidR="00F207E4" w:rsidRPr="00380272" w:rsidRDefault="00F207E4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BC2D74" w14:textId="77777777" w:rsidR="00F207E4" w:rsidRPr="00380272" w:rsidRDefault="00F207E4" w:rsidP="009917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28A7EF" w14:textId="77777777" w:rsidR="00F207E4" w:rsidRPr="0025308D" w:rsidRDefault="00F207E4" w:rsidP="00991787">
            <w:pPr>
              <w:rPr>
                <w:rFonts w:ascii="ＭＳ 明朝" w:hAnsi="ＭＳ 明朝"/>
              </w:rPr>
            </w:pPr>
          </w:p>
        </w:tc>
      </w:tr>
      <w:tr w:rsidR="00F207E4" w:rsidRPr="0025308D" w14:paraId="70D00E02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0004EEB1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8459F5E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</w:tcPr>
          <w:p w14:paraId="01FFB34B" w14:textId="5931CE48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・巻き込まれ</w:t>
            </w:r>
          </w:p>
        </w:tc>
        <w:tc>
          <w:tcPr>
            <w:tcW w:w="454" w:type="dxa"/>
            <w:vMerge/>
          </w:tcPr>
          <w:p w14:paraId="498DF2ED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AD4E28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9C4021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550589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C2208E" w14:textId="513F769D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・チャック及ストロールは、必ず固定する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79B82" w14:textId="5E05D24C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0C5C5B6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3E97C8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51A422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126E71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23A07A" w14:textId="77777777" w:rsidR="00F207E4" w:rsidRPr="0025308D" w:rsidRDefault="00F207E4" w:rsidP="003E7E91">
            <w:pPr>
              <w:rPr>
                <w:rFonts w:ascii="ＭＳ 明朝" w:hAnsi="ＭＳ 明朝"/>
              </w:rPr>
            </w:pPr>
          </w:p>
        </w:tc>
      </w:tr>
      <w:tr w:rsidR="00F207E4" w:rsidRPr="0025308D" w14:paraId="7D386540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17FC6BFF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9C7D061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119202AA" w14:textId="77777777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97CFD0A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0434D6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6BC52B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77CAC6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AB0B0F" w14:textId="53CA5598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・手袋の使用を禁止する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42554" w14:textId="2061A160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FA8CA21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5F19D2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6E7238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209B86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FB1A9A" w14:textId="77777777" w:rsidR="00F207E4" w:rsidRPr="0025308D" w:rsidRDefault="00F207E4" w:rsidP="003E7E91">
            <w:pPr>
              <w:rPr>
                <w:rFonts w:ascii="ＭＳ 明朝" w:hAnsi="ＭＳ 明朝"/>
              </w:rPr>
            </w:pPr>
          </w:p>
        </w:tc>
      </w:tr>
      <w:tr w:rsidR="00F207E4" w:rsidRPr="0025308D" w14:paraId="7DF2250C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33A0334D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DCD370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69A82795" w14:textId="77777777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3036C4C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5E9266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233761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108CC1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F4C684" w14:textId="48B24BB8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・回転中は手を触れない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0A047" w14:textId="5C78ABB3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FC193F7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565235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9C8F2D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2D759B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05A75C" w14:textId="77777777" w:rsidR="00F207E4" w:rsidRPr="0025308D" w:rsidRDefault="00F207E4" w:rsidP="003E7E91">
            <w:pPr>
              <w:rPr>
                <w:rFonts w:ascii="ＭＳ 明朝" w:hAnsi="ＭＳ 明朝"/>
              </w:rPr>
            </w:pPr>
          </w:p>
        </w:tc>
      </w:tr>
      <w:tr w:rsidR="00F207E4" w:rsidRPr="0025308D" w14:paraId="5265CABD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2DC0A403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260CF9F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6709DA01" w14:textId="77777777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FFD50FF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193169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895CD7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BB79D3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03D65B3" w14:textId="4F06CEE0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・スイッチを切り、完全停止後に加工材を取り外す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359E5" w14:textId="1C5FEB5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A4C862E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C439F9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F0E630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BBAC62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D1097D" w14:textId="77777777" w:rsidR="00F207E4" w:rsidRPr="0025308D" w:rsidRDefault="00F207E4" w:rsidP="003E7E91">
            <w:pPr>
              <w:rPr>
                <w:rFonts w:ascii="ＭＳ 明朝" w:hAnsi="ＭＳ 明朝"/>
              </w:rPr>
            </w:pPr>
          </w:p>
        </w:tc>
      </w:tr>
      <w:tr w:rsidR="00F207E4" w:rsidRPr="0025308D" w14:paraId="6C05932B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5B0989AF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7F3E9B9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35A2E4F" w14:textId="77777777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5AF46D8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3DA483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DCF979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5B8686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C253EDF" w14:textId="77777777" w:rsid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・停電時はスイッチを必ず切る</w:t>
            </w:r>
          </w:p>
          <w:p w14:paraId="1944AE5B" w14:textId="61A691CF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18D48" w14:textId="26D41F01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9F5F426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A42C59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46244D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B933D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7C48E6" w14:textId="77777777" w:rsidR="00F207E4" w:rsidRPr="0025308D" w:rsidRDefault="00F207E4" w:rsidP="003E7E91">
            <w:pPr>
              <w:rPr>
                <w:rFonts w:ascii="ＭＳ 明朝" w:hAnsi="ＭＳ 明朝"/>
              </w:rPr>
            </w:pPr>
          </w:p>
        </w:tc>
      </w:tr>
      <w:tr w:rsidR="00F207E4" w:rsidRPr="0025308D" w14:paraId="3FF4BB92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45ECF2EB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3004CD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</w:tcPr>
          <w:p w14:paraId="033507BD" w14:textId="0F493F37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・感電</w:t>
            </w:r>
          </w:p>
        </w:tc>
        <w:tc>
          <w:tcPr>
            <w:tcW w:w="454" w:type="dxa"/>
            <w:vMerge/>
          </w:tcPr>
          <w:p w14:paraId="24769A47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096D9C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BEE606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8B1A79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C3D493" w14:textId="77777777" w:rsid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・三芯コードを使用する</w:t>
            </w:r>
          </w:p>
          <w:p w14:paraId="7E834076" w14:textId="2CCC4543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EB07" w14:textId="32B63E42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DE11E44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05315C8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E7775E4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F29CAB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713B18" w14:textId="77777777" w:rsidR="00F207E4" w:rsidRPr="0025308D" w:rsidRDefault="00F207E4" w:rsidP="003E7E91">
            <w:pPr>
              <w:rPr>
                <w:rFonts w:ascii="ＭＳ 明朝" w:hAnsi="ＭＳ 明朝"/>
              </w:rPr>
            </w:pPr>
          </w:p>
        </w:tc>
      </w:tr>
      <w:tr w:rsidR="00F207E4" w:rsidRPr="0025308D" w14:paraId="3B96723B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30658C1A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2BC9AE9" w14:textId="3487B3D2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３）床上ねじ込み</w:t>
            </w:r>
          </w:p>
        </w:tc>
        <w:tc>
          <w:tcPr>
            <w:tcW w:w="3680" w:type="dxa"/>
            <w:vMerge w:val="restart"/>
          </w:tcPr>
          <w:p w14:paraId="550A4EF0" w14:textId="77777777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・管端部による切れ</w:t>
            </w:r>
          </w:p>
          <w:p w14:paraId="588FB1D6" w14:textId="535B45DA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・パイプレンチの滑りによる打撲</w:t>
            </w:r>
          </w:p>
        </w:tc>
        <w:tc>
          <w:tcPr>
            <w:tcW w:w="454" w:type="dxa"/>
            <w:vMerge/>
          </w:tcPr>
          <w:p w14:paraId="1BA64CBD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DABB03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453F73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A0050E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EEC19A" w14:textId="7081BEA8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・手袋使用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610C7" w14:textId="703167EA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33E8858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180F1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BC89BF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FD4951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7F2759A" w14:textId="77777777" w:rsidR="00F207E4" w:rsidRPr="0025308D" w:rsidRDefault="00F207E4" w:rsidP="003E7E91">
            <w:pPr>
              <w:rPr>
                <w:rFonts w:ascii="ＭＳ 明朝" w:hAnsi="ＭＳ 明朝"/>
              </w:rPr>
            </w:pPr>
          </w:p>
        </w:tc>
      </w:tr>
      <w:tr w:rsidR="00F207E4" w:rsidRPr="0025308D" w14:paraId="29FA4B2C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0C85CAC1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C010A7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7A4B9588" w14:textId="77777777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0B46B75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8B3474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6834E2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C1ADC5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C345F71" w14:textId="76EECAC0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・歯の擦りへったものは使用しない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E5C13" w14:textId="326C7E3C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35F1F91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4ACF47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FE82D9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9EEB78C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0431E0" w14:textId="77777777" w:rsidR="00F207E4" w:rsidRPr="0025308D" w:rsidRDefault="00F207E4" w:rsidP="003E7E91">
            <w:pPr>
              <w:rPr>
                <w:rFonts w:ascii="ＭＳ 明朝" w:hAnsi="ＭＳ 明朝"/>
              </w:rPr>
            </w:pPr>
          </w:p>
        </w:tc>
      </w:tr>
      <w:tr w:rsidR="00F207E4" w:rsidRPr="0025308D" w14:paraId="3AA01F55" w14:textId="77777777" w:rsidTr="00F207E4">
        <w:trPr>
          <w:cantSplit/>
          <w:trHeight w:val="261"/>
        </w:trPr>
        <w:tc>
          <w:tcPr>
            <w:tcW w:w="2255" w:type="dxa"/>
            <w:vMerge/>
          </w:tcPr>
          <w:p w14:paraId="39A3F2F8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ACE29E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407EAF06" w14:textId="77777777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70D5B09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6A4AA7" w14:textId="77777777" w:rsidR="00F207E4" w:rsidRPr="00F207E4" w:rsidRDefault="00F207E4" w:rsidP="00F207E4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BEAF1A" w14:textId="77777777" w:rsidR="00F207E4" w:rsidRPr="00F207E4" w:rsidRDefault="00F207E4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504864" w14:textId="77777777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EF61D44" w14:textId="6641E613" w:rsidR="00F207E4" w:rsidRPr="00F207E4" w:rsidRDefault="00F207E4" w:rsidP="00F207E4">
            <w:pPr>
              <w:ind w:left="100" w:hanging="100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・歯の溝部の清掃をする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2CD73C6" w14:textId="073391F3" w:rsidR="00F207E4" w:rsidRPr="00F207E4" w:rsidRDefault="00F207E4" w:rsidP="00F207E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F207E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EDF4401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40A25F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A1DF58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501FBBA" w14:textId="77777777" w:rsidR="00F207E4" w:rsidRPr="00380272" w:rsidRDefault="00F207E4" w:rsidP="003E7E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22D05C" w14:textId="77777777" w:rsidR="00F207E4" w:rsidRPr="0025308D" w:rsidRDefault="00F207E4" w:rsidP="003E7E91">
            <w:pPr>
              <w:rPr>
                <w:rFonts w:ascii="ＭＳ 明朝" w:hAnsi="ＭＳ 明朝"/>
              </w:rPr>
            </w:pPr>
          </w:p>
        </w:tc>
      </w:tr>
    </w:tbl>
    <w:p w14:paraId="5C66850B" w14:textId="4D37E321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991FF5" w:rsidRPr="0025308D" w14:paraId="0FD1E338" w14:textId="77777777" w:rsidTr="00421B4C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5220747A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３　水平配管</w:t>
            </w:r>
          </w:p>
        </w:tc>
        <w:tc>
          <w:tcPr>
            <w:tcW w:w="3685" w:type="dxa"/>
            <w:vMerge w:val="restart"/>
          </w:tcPr>
          <w:p w14:paraId="341F1BC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１）作業床の設置</w:t>
            </w:r>
          </w:p>
          <w:p w14:paraId="48D71FCE" w14:textId="2879B0A2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①脚立</w:t>
            </w:r>
          </w:p>
        </w:tc>
        <w:tc>
          <w:tcPr>
            <w:tcW w:w="3680" w:type="dxa"/>
            <w:vMerge w:val="restart"/>
          </w:tcPr>
          <w:p w14:paraId="5F79FCA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FEBFF45" w14:textId="68046F5F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・墜落</w:t>
            </w:r>
          </w:p>
        </w:tc>
        <w:tc>
          <w:tcPr>
            <w:tcW w:w="454" w:type="dxa"/>
            <w:vMerge w:val="restart"/>
          </w:tcPr>
          <w:p w14:paraId="1BACE750" w14:textId="06D29E52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59AAC19E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1806D875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708E23F8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B65B6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E022C15" w14:textId="0BBFED22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・天板に乗って作業しない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5ACBB143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5A3327B8" w14:textId="42CDA515" w:rsidR="00991FF5" w:rsidRPr="00380272" w:rsidRDefault="00991FF5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008F994E" w:rsidR="00991FF5" w:rsidRPr="00380272" w:rsidRDefault="00991FF5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991FF5" w:rsidRPr="00380272" w:rsidRDefault="00991FF5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6D83D655" w:rsidR="00991FF5" w:rsidRPr="00380272" w:rsidRDefault="00991FF5" w:rsidP="00F207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1C23CE7" w14:textId="3150914C" w:rsidR="00991FF5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  <w:r w:rsidRPr="00991FF5">
              <w:rPr>
                <w:rFonts w:ascii="ＭＳ 明朝" w:hAnsi="ＭＳ 明朝" w:hint="eastAsia"/>
                <w:sz w:val="20"/>
                <w:szCs w:val="22"/>
              </w:rPr>
              <w:t>作業台の使用</w:t>
            </w:r>
          </w:p>
          <w:p w14:paraId="23A74E2D" w14:textId="77777777" w:rsidR="00991FF5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E377BC" wp14:editId="59754F3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95250</wp:posOffset>
                      </wp:positionV>
                      <wp:extent cx="1524000" cy="283210"/>
                      <wp:effectExtent l="0" t="0" r="3810" b="0"/>
                      <wp:wrapSquare wrapText="bothSides"/>
                      <wp:docPr id="1685924238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3D6CDA" w14:textId="77777777" w:rsidR="00991FF5" w:rsidRPr="009A6E20" w:rsidRDefault="00991FF5" w:rsidP="00991FF5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9A6E20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可搬式作業台（手すり付）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377BC" id="_x0000_s1031" type="#_x0000_t202" style="position:absolute;left:0;text-align:left;margin-left:-.65pt;margin-top:7.5pt;width:120pt;height:2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" filled="f" stroked="f">
                      <v:textbox>
                        <w:txbxContent>
                          <w:p w14:paraId="543D6CDA" w14:textId="77777777" w:rsidR="00991FF5" w:rsidRPr="009A6E20" w:rsidRDefault="00991FF5" w:rsidP="00991FF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9A6E20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可搬式作業台（手すり付）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6EC92C" w14:textId="77777777" w:rsidR="00991FF5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46D1514" wp14:editId="67CE4BC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252731</wp:posOffset>
                      </wp:positionV>
                      <wp:extent cx="2314575" cy="495300"/>
                      <wp:effectExtent l="0" t="0" r="0" b="0"/>
                      <wp:wrapNone/>
                      <wp:docPr id="1212095880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40282" w14:textId="77777777" w:rsidR="00991FF5" w:rsidRPr="008D3DFE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8D3DFE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・床段差部で使用する際は足長の調整をしたか</w:t>
                                  </w:r>
                                </w:p>
                                <w:p w14:paraId="73A12158" w14:textId="77777777" w:rsidR="00991FF5" w:rsidRPr="008D3DFE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8D3DFE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・脚部を継ぎ足して使用していないか</w:t>
                                  </w:r>
                                </w:p>
                                <w:p w14:paraId="0789314C" w14:textId="77777777" w:rsidR="00991FF5" w:rsidRPr="008D3DFE" w:rsidRDefault="00991FF5" w:rsidP="00991FF5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8D3DFE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 xml:space="preserve">　（階段部など）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D1514" id="_x0000_s1032" type="#_x0000_t202" style="position:absolute;left:0;text-align:left;margin-left:-4.85pt;margin-top:19.9pt;width:182.2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GgL5AEAAKgDAAAOAAAAZHJzL2Uyb0RvYy54bWysU1Fv0zAQfkfiP1h+p0m6drCo6TQ2DSGN&#10;gTT4AY5jJxaJz5zdJuXXc3a6rsAb4sXy3Tnffd93l831NPRsr9AbsBUvFjlnykpojG0r/u3r/Zt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" filled="f" stroked="f">
                      <v:textbox>
                        <w:txbxContent>
                          <w:p w14:paraId="4DC40282" w14:textId="77777777" w:rsidR="00991FF5" w:rsidRPr="008D3DFE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8D3DFE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・床段差部で使用する際は足長の調整をしたか</w:t>
                            </w:r>
                          </w:p>
                          <w:p w14:paraId="73A12158" w14:textId="77777777" w:rsidR="00991FF5" w:rsidRPr="008D3DFE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8D3DFE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・脚部を継ぎ足して使用していないか</w:t>
                            </w:r>
                          </w:p>
                          <w:p w14:paraId="0789314C" w14:textId="77777777" w:rsidR="00991FF5" w:rsidRPr="008D3DFE" w:rsidRDefault="00991FF5" w:rsidP="00991FF5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8D3DFE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　（階段部など）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287900" w14:textId="77777777" w:rsidR="00991FF5" w:rsidRDefault="00991FF5" w:rsidP="00991FF5">
            <w:pPr>
              <w:rPr>
                <w:noProof/>
              </w:rPr>
            </w:pPr>
          </w:p>
          <w:p w14:paraId="70B6AA92" w14:textId="77777777" w:rsidR="00991FF5" w:rsidRDefault="00991FF5" w:rsidP="00991FF5">
            <w:pPr>
              <w:rPr>
                <w:noProof/>
              </w:rPr>
            </w:pPr>
          </w:p>
          <w:p w14:paraId="2ABA9E5F" w14:textId="77777777" w:rsidR="00991FF5" w:rsidRDefault="00991FF5" w:rsidP="00991FF5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3EBF67" wp14:editId="3241BAA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2195195</wp:posOffset>
                      </wp:positionV>
                      <wp:extent cx="2249170" cy="1152525"/>
                      <wp:effectExtent l="0" t="0" r="0" b="9525"/>
                      <wp:wrapNone/>
                      <wp:docPr id="1762127694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917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D0026" w14:textId="77777777" w:rsidR="00991FF5" w:rsidRPr="00CF72BF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F72B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・開口部廻りで垂直・水平養生のない場所では使用しない</w:t>
                                  </w:r>
                                </w:p>
                                <w:p w14:paraId="045B8C66" w14:textId="77777777" w:rsidR="00991FF5" w:rsidRPr="00CF72BF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F72B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・上向きの連続作業の場合は使用しない</w:t>
                                  </w:r>
                                </w:p>
                                <w:p w14:paraId="4725C952" w14:textId="77777777" w:rsidR="00991FF5" w:rsidRPr="00CF72BF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F72B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 xml:space="preserve">　（マルチステージ等を使用）</w:t>
                                  </w:r>
                                </w:p>
                                <w:p w14:paraId="0FA92556" w14:textId="77777777" w:rsidR="00991FF5" w:rsidRPr="00CF72BF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F72B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・設置場所は水平が保て、安定した場所とする</w:t>
                                  </w:r>
                                </w:p>
                                <w:p w14:paraId="6709FFD9" w14:textId="77777777" w:rsidR="00991FF5" w:rsidRPr="00CF72BF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F72B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・設置場所周辺は整理整頓する</w:t>
                                  </w:r>
                                </w:p>
                                <w:p w14:paraId="05A91D19" w14:textId="77777777" w:rsidR="00991FF5" w:rsidRPr="00CF72BF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F72B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・脚部がめり込むおそれのある土の上では使用しない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BF67" id="テキスト ボックス 7" o:spid="_x0000_s1033" type="#_x0000_t202" style="position:absolute;left:0;text-align:left;margin-left:-4.2pt;margin-top:172.85pt;width:177.1pt;height:9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" filled="f" stroked="f">
                      <v:textbox>
                        <w:txbxContent>
                          <w:p w14:paraId="47DD0026" w14:textId="77777777" w:rsidR="00991FF5" w:rsidRPr="00CF72BF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F72B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・開口部廻りで垂直・水平養生のない場所では使用しない</w:t>
                            </w:r>
                          </w:p>
                          <w:p w14:paraId="045B8C66" w14:textId="77777777" w:rsidR="00991FF5" w:rsidRPr="00CF72BF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F72B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・上向きの連続作業の場合は使用しない</w:t>
                            </w:r>
                          </w:p>
                          <w:p w14:paraId="4725C952" w14:textId="77777777" w:rsidR="00991FF5" w:rsidRPr="00CF72BF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F72B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　（マルチステージ等を使用）</w:t>
                            </w:r>
                          </w:p>
                          <w:p w14:paraId="0FA92556" w14:textId="77777777" w:rsidR="00991FF5" w:rsidRPr="00CF72BF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F72B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・設置場所は水平が保て、安定した場所とする</w:t>
                            </w:r>
                          </w:p>
                          <w:p w14:paraId="6709FFD9" w14:textId="77777777" w:rsidR="00991FF5" w:rsidRPr="00CF72BF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F72B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・設置場所周辺は整理整頓する</w:t>
                            </w:r>
                          </w:p>
                          <w:p w14:paraId="05A91D19" w14:textId="77777777" w:rsidR="00991FF5" w:rsidRPr="00CF72BF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F72B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・脚部がめり込むおそれのある土の上では使用しない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EA218E5" wp14:editId="4BA1D192">
                  <wp:extent cx="1733550" cy="2247900"/>
                  <wp:effectExtent l="0" t="0" r="0" b="0"/>
                  <wp:docPr id="18147766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A7BC0" w14:textId="77777777" w:rsidR="00991FF5" w:rsidRDefault="00991FF5" w:rsidP="00991FF5">
            <w:pPr>
              <w:jc w:val="left"/>
              <w:rPr>
                <w:noProof/>
              </w:rPr>
            </w:pPr>
          </w:p>
          <w:p w14:paraId="2E4A5B67" w14:textId="77777777" w:rsidR="00991FF5" w:rsidRDefault="00991FF5" w:rsidP="00991FF5">
            <w:pPr>
              <w:jc w:val="left"/>
              <w:rPr>
                <w:noProof/>
              </w:rPr>
            </w:pPr>
          </w:p>
          <w:p w14:paraId="75A15269" w14:textId="77777777" w:rsidR="00991FF5" w:rsidRDefault="00991FF5" w:rsidP="00991FF5">
            <w:pPr>
              <w:jc w:val="left"/>
              <w:rPr>
                <w:noProof/>
              </w:rPr>
            </w:pPr>
          </w:p>
          <w:p w14:paraId="649A7B78" w14:textId="77777777" w:rsidR="00991FF5" w:rsidRDefault="00991FF5" w:rsidP="00F207E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C0D79B2" w14:textId="77777777" w:rsidR="00991FF5" w:rsidRPr="00991FF5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98925FF" w14:textId="77777777" w:rsidR="00991FF5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86FBDFB" w14:textId="77777777" w:rsidR="00991FF5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B1EA445" w14:textId="0D837D6F" w:rsidR="00991FF5" w:rsidRPr="00991FF5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  <w:r w:rsidRPr="00991FF5">
              <w:rPr>
                <w:rFonts w:ascii="ＭＳ 明朝" w:hAnsi="ＭＳ 明朝" w:hint="eastAsia"/>
                <w:sz w:val="20"/>
                <w:szCs w:val="22"/>
              </w:rPr>
              <w:t>管のつり込み</w:t>
            </w:r>
          </w:p>
          <w:p w14:paraId="5E161288" w14:textId="09E2A2A6" w:rsidR="00991FF5" w:rsidRPr="00991FF5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3F7688" wp14:editId="384D82C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2188845</wp:posOffset>
                      </wp:positionV>
                      <wp:extent cx="2219325" cy="704850"/>
                      <wp:effectExtent l="0" t="0" r="0" b="0"/>
                      <wp:wrapNone/>
                      <wp:docPr id="2147091725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2343D3" w14:textId="4167B0D9" w:rsidR="00991FF5" w:rsidRPr="00991FF5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91FF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・２名以上の作業は、お互いに声を掛け合う</w:t>
                                  </w:r>
                                </w:p>
                                <w:p w14:paraId="36FB1424" w14:textId="77777777" w:rsidR="00991FF5" w:rsidRPr="00991FF5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91FF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・足下に接合材を置かない</w:t>
                                  </w:r>
                                </w:p>
                                <w:p w14:paraId="13E80232" w14:textId="77777777" w:rsidR="00991FF5" w:rsidRPr="00991FF5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00" w:hanging="10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91FF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・開き止めを完全に開く</w:t>
                                  </w:r>
                                </w:p>
                                <w:p w14:paraId="7C3B2DFA" w14:textId="77777777" w:rsidR="00991FF5" w:rsidRPr="00991FF5" w:rsidRDefault="00991FF5" w:rsidP="00991F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00" w:hanging="10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91FF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・身を乗り出して作業しない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7688" id="_x0000_s1034" type="#_x0000_t202" style="position:absolute;left:0;text-align:left;margin-left:-.35pt;margin-top:172.35pt;width:174.75pt;height:5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" filled="f" stroked="f">
                      <v:textbox>
                        <w:txbxContent>
                          <w:p w14:paraId="412343D3" w14:textId="4167B0D9" w:rsidR="00991FF5" w:rsidRPr="00991FF5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91FF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・２名以上の作業は、お互いに声を掛け合う</w:t>
                            </w:r>
                          </w:p>
                          <w:p w14:paraId="36FB1424" w14:textId="77777777" w:rsidR="00991FF5" w:rsidRPr="00991FF5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91FF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・足下に接合材を置かない</w:t>
                            </w:r>
                          </w:p>
                          <w:p w14:paraId="13E80232" w14:textId="77777777" w:rsidR="00991FF5" w:rsidRPr="00991FF5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00" w:hanging="10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91FF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・開き止めを完全に開く</w:t>
                            </w:r>
                          </w:p>
                          <w:p w14:paraId="7C3B2DFA" w14:textId="77777777" w:rsidR="00991FF5" w:rsidRPr="00991FF5" w:rsidRDefault="00991FF5" w:rsidP="00991FF5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00" w:hanging="10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91FF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・身を乗り出して作業しない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0A9D081" wp14:editId="431593EA">
                  <wp:extent cx="2267585" cy="2098040"/>
                  <wp:effectExtent l="0" t="0" r="0" b="0"/>
                  <wp:docPr id="149881564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FF5" w:rsidRPr="0025308D" w14:paraId="297FF9C4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64157F07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27B70BEE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345181E1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5F0551A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FDA168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260041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E47F8C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4FE1812" w14:textId="193A572F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・足場板はゴムバンドで結束する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EE27E7" w14:textId="1E0A739B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57DC00E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3DABBC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F20C2F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CA4C74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7E3CEC3" w14:textId="77777777" w:rsidR="00991FF5" w:rsidRPr="00742927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91FF5" w:rsidRPr="0025308D" w14:paraId="68F01C41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72F2AA3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627A2B5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3DEB85A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2530A32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AEE2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4F9E7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7F39EF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CDE6595" w14:textId="395C53D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・重量物、長尺物の取扱で無理な作業をしない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AEBE437" w14:textId="1201CB31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69ED8CA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EF89D0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6AE88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E25332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9EA36C" w14:textId="77777777" w:rsidR="00991FF5" w:rsidRPr="00742927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91FF5" w:rsidRPr="0025308D" w14:paraId="29B07BB8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3EA30DD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1057083D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</w:tcPr>
          <w:p w14:paraId="75E3CDCB" w14:textId="0E67D16D" w:rsidR="00991FF5" w:rsidRPr="00421B4C" w:rsidRDefault="00991FF5" w:rsidP="00421B4C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3F5AE972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BA884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0A67F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43C267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C85C86D" w14:textId="1F55C685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・開止めを確実にセットする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366E3BA" w14:textId="69DCCE05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D3B2026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04D39E2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B2521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051986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7B0EE3E" w14:textId="77777777" w:rsidR="00991FF5" w:rsidRPr="00742927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91FF5" w:rsidRPr="0025308D" w14:paraId="38BF94CA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4BF3610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52DEBCE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6020F4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81138C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7BC6BFC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2876AC8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183208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B44194D" w14:textId="0F14056D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・床段差部・斜面上で使用しない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E8B78E3" w14:textId="56D890FF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7A9751B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FE6214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0567D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6E77E0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6F9D07A" w14:textId="77777777" w:rsidR="00991FF5" w:rsidRPr="00742927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91FF5" w:rsidRPr="0025308D" w14:paraId="4E0C9D01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1DE2642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12A1121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5DFDF5B" w14:textId="678E726D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・昇降時の転落</w:t>
            </w:r>
          </w:p>
        </w:tc>
        <w:tc>
          <w:tcPr>
            <w:tcW w:w="454" w:type="dxa"/>
            <w:vMerge/>
          </w:tcPr>
          <w:p w14:paraId="48885AA8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0ACC81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5432CC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DB652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B82514" w14:textId="00FE2446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・踏面を背にして昇降しない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7736070" w14:textId="4D3F782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04758F0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2BEE7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6922A1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623FA6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C308FE1" w14:textId="77777777" w:rsidR="00991FF5" w:rsidRPr="00742927" w:rsidRDefault="00991FF5" w:rsidP="00991FF5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91FF5" w:rsidRPr="0025308D" w14:paraId="6010F347" w14:textId="77777777" w:rsidTr="00421B4C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32E629A" w14:textId="535C46D5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②可搬式足場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5899EF1" w14:textId="2246842A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・墜落</w:t>
            </w:r>
          </w:p>
        </w:tc>
        <w:tc>
          <w:tcPr>
            <w:tcW w:w="454" w:type="dxa"/>
            <w:vMerge/>
          </w:tcPr>
          <w:p w14:paraId="7BA34AB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4E6B6A8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・反動のある力の入る作業をしない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42C2141D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0E57EB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0C2D393D" w14:textId="77777777" w:rsidTr="00421B4C">
        <w:trPr>
          <w:cantSplit/>
          <w:trHeight w:val="230"/>
        </w:trPr>
        <w:tc>
          <w:tcPr>
            <w:tcW w:w="2255" w:type="dxa"/>
            <w:vMerge/>
          </w:tcPr>
          <w:p w14:paraId="70EF5F3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23952C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21E7FA5" w14:textId="55D41F98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57139B6E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3EB78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13BDD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65B37F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A3EE4C" w14:textId="128592F5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・開止めを確実にセットする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A74F" w14:textId="2A8A6E0F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A946967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9C56E0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BDD3FF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7ACAF5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4C8F35E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1675F6BF" w14:textId="77777777" w:rsidTr="00421B4C">
        <w:trPr>
          <w:cantSplit/>
          <w:trHeight w:val="230"/>
        </w:trPr>
        <w:tc>
          <w:tcPr>
            <w:tcW w:w="2255" w:type="dxa"/>
            <w:vMerge/>
          </w:tcPr>
          <w:p w14:paraId="1A1F1E63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6DD88D8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BD787E1" w14:textId="563DDCFE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・昇降時の転落</w:t>
            </w:r>
          </w:p>
        </w:tc>
        <w:tc>
          <w:tcPr>
            <w:tcW w:w="454" w:type="dxa"/>
            <w:vMerge/>
          </w:tcPr>
          <w:p w14:paraId="4684B288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C1E58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8FF30C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6BB60E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33EE62" w14:textId="02029024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・身体の安定が得られない物を持って昇降しない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D0164" w14:textId="1BAD00E8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C3B205B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554AC2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21A627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F0106A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B2B927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12D68780" w14:textId="77777777" w:rsidTr="00421B4C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F3A9DE" w14:textId="2057C070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③ローリングタワー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1C864C5" w14:textId="6C20FDE3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・転倒する</w:t>
            </w:r>
          </w:p>
        </w:tc>
        <w:tc>
          <w:tcPr>
            <w:tcW w:w="454" w:type="dxa"/>
            <w:vMerge/>
          </w:tcPr>
          <w:p w14:paraId="6FCE991A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3DE62626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・使用場所は水平な床とする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7A65C4F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2FC6E8E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991FF5" w:rsidRPr="0025308D" w:rsidRDefault="00991FF5" w:rsidP="00991FF5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991FF5" w:rsidRPr="0025308D" w14:paraId="12559D75" w14:textId="77777777" w:rsidTr="00421B4C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5943B8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987AA81" w14:textId="71055C46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A50DB3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39EAC1AC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・車輪にストッパーを掛る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2D42311E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076354E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67D58383" w14:textId="77777777" w:rsidTr="00421B4C">
        <w:trPr>
          <w:cantSplit/>
          <w:trHeight w:val="260"/>
        </w:trPr>
        <w:tc>
          <w:tcPr>
            <w:tcW w:w="2255" w:type="dxa"/>
            <w:vMerge/>
          </w:tcPr>
          <w:p w14:paraId="7986491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AF3BBE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093C502" w14:textId="01A96895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・作業床から墜落</w:t>
            </w:r>
          </w:p>
        </w:tc>
        <w:tc>
          <w:tcPr>
            <w:tcW w:w="454" w:type="dxa"/>
            <w:vMerge/>
          </w:tcPr>
          <w:p w14:paraId="6FF9C786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684BCD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30D582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7BB47D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47657EEE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5F630943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985D8B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4988B8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0ED1E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7B40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6194F882" w14:textId="77777777" w:rsidTr="00421B4C">
        <w:trPr>
          <w:cantSplit/>
          <w:trHeight w:val="308"/>
        </w:trPr>
        <w:tc>
          <w:tcPr>
            <w:tcW w:w="2255" w:type="dxa"/>
            <w:vMerge/>
          </w:tcPr>
          <w:p w14:paraId="052339F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74935A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A45A184" w14:textId="7AF38D46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51F2CE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DCCF5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0ACB85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2E667D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5C51103B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・身を乗り出して作業しない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75674679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DAC86FA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C2F178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B681D5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9F77F5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66B23194" w14:textId="77777777" w:rsidTr="00421B4C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491CA4D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80ADB9E" w14:textId="5A4D82EC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98089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ECB5E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CC3A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B4DE3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2249DC85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・移動時に人は乗らない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160788D2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0B207F7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E84D4B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A29C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51E14E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68E4030B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9D4A647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DFBEF60" w14:textId="1FE7272F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・資材の落下</w:t>
            </w:r>
          </w:p>
        </w:tc>
        <w:tc>
          <w:tcPr>
            <w:tcW w:w="454" w:type="dxa"/>
            <w:vMerge/>
          </w:tcPr>
          <w:p w14:paraId="651AF9D5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7FDCA83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・幅木を設置する</w:t>
            </w:r>
          </w:p>
          <w:p w14:paraId="79A91C5A" w14:textId="10A8D783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3A189351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2A4142B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6AA9B77E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80664A9" w14:textId="58ACB162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２）管の運搬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850691B" w14:textId="741DE69F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3FDD161D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A62031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2DC07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3E0FDD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5CDF44D1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・安全な通路を確保する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55258BD0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B4CA16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9A06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4B9DA1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EB2040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2FA0FF93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3C49986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E69AE9E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675CCA7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DD167F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8D616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DF09D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89008D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0E708DA" w14:textId="4A24522A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・仮設照明を確保する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B4EB1" w14:textId="6AEC8EEB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6169852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DE483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98582A8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F2399B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498A93A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1144CDFB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7517631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D420AE1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9A82E3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4008FC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9787F2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474EE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AA63F5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9C993D6" w14:textId="6A0A5382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・長尺管は２人で運搬する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2685" w14:textId="1033ACE8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C87BBD8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E3E2D27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57094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0C0060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77727F5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469DB215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D9DEE9" w14:textId="1C719963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３）スリーブ、インサートの確認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4D161C58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・スリーブ取外し時コンクリート片落下</w:t>
            </w:r>
          </w:p>
        </w:tc>
        <w:tc>
          <w:tcPr>
            <w:tcW w:w="454" w:type="dxa"/>
            <w:vMerge/>
          </w:tcPr>
          <w:p w14:paraId="42CE99FA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5DBC6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FCE72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C09FF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644A2A58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・保護メガネを使用する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3D0A03D5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4CD2ED0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9B184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6BC12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DE222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6A1029F4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959F0EA" w14:textId="34EBC923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４）つりボルト、支持金物取付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A7C2C02" w14:textId="549012C3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・飛来・落下</w:t>
            </w:r>
          </w:p>
        </w:tc>
        <w:tc>
          <w:tcPr>
            <w:tcW w:w="454" w:type="dxa"/>
            <w:vMerge/>
          </w:tcPr>
          <w:p w14:paraId="58B10AE3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B8F38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20846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F4305C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CD72C8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・作業床上に余分な工具、資材を置かない</w:t>
            </w:r>
          </w:p>
          <w:p w14:paraId="51F00579" w14:textId="362CB4E2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00EDAD0" w14:textId="2F92CC08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4ED079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494E9A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593F24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80FB6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4E7C2B7D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0412151D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4C0B315" w14:textId="0C9D390C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５）管を取付位置に仮つりする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FA2F34A" w14:textId="06A244A6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・管の落下</w:t>
            </w:r>
          </w:p>
        </w:tc>
        <w:tc>
          <w:tcPr>
            <w:tcW w:w="454" w:type="dxa"/>
            <w:vMerge/>
          </w:tcPr>
          <w:p w14:paraId="195C1C6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B9551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01E80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2F8034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562A0D" w14:textId="186B2BFF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・重量に応じた揚重設備を使用する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F98026D" w14:textId="72578B29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5A1D0EF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D949A6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EB43A4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8EB85B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43435E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31326CDD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148BE12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498B67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175E063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22DF402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F6B37D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50A1A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577B82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52A0843" w14:textId="1B4B09E1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・長尺物は２人作業を行う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88BCA9A" w14:textId="2382A526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5E8751A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E1235C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516741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714166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E696C3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48301050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1B3D5F0C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741A5D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2D2434C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10AA69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A4D972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36E345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B9CDD1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E19BF97" w14:textId="14CFF8BE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・荷の下で作業しない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CD7D6A7" w14:textId="66066304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F52937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F125E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82D18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F6B633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B8C37B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40AA2528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32CE812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73D21D6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3F47EDD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57BA4B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6C1F36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F61CB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B8072C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7F7FE65" w14:textId="5EA28631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・合図者の指示でゆっくり吊り込む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FE7599B" w14:textId="1E1183D8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9658552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B877EC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DD907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FC2F9F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BBD369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601B6713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6683014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AD3E8B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3E928C1E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7162F1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1A7208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95787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3B6C15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AE4F53" w14:textId="6990AAA6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・受アングル又はつりバンドで支持する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B25F9FF" w14:textId="20FBC4D2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AF4731E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F12AA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FF1486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C3452E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41A9C9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1A1AB0F2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3CC1BBCE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F4EA460" w14:textId="0D02F8DA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６）ねじ込み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704EF36" w14:textId="4611865E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・手工具の落下</w:t>
            </w:r>
          </w:p>
        </w:tc>
        <w:tc>
          <w:tcPr>
            <w:tcW w:w="454" w:type="dxa"/>
            <w:vMerge/>
          </w:tcPr>
          <w:p w14:paraId="5359B9AA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34A0CD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099D7B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EB5CB0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14FA015" w14:textId="0D478C46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・腰袋を使用する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6BD1ECA" w14:textId="0C06BC36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053316E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9C2127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B0A6F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031F3C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D22D26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409F8A8D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7463DB9C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ECF33F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5E3C903A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475E0D4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3F041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8D202E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184A2B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4E23C12" w14:textId="0DECF5BD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・落下防止コードを使用する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6276078" w14:textId="796F23D4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FACC4F2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0C3A3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229364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7D58BD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C23CB4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  <w:tr w:rsidR="00991FF5" w:rsidRPr="0025308D" w14:paraId="37ADDD07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20CDD4FC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3708212" w14:textId="24052246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７）バンドの締付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E3A9AB2" w14:textId="74008AE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・手工具の落下</w:t>
            </w:r>
          </w:p>
        </w:tc>
        <w:tc>
          <w:tcPr>
            <w:tcW w:w="454" w:type="dxa"/>
            <w:vMerge/>
          </w:tcPr>
          <w:p w14:paraId="094D7450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73C5C6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773D49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76D2D7" w14:textId="77777777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EBFC7CC" w14:textId="77777777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・落下防止コードを使用する</w:t>
            </w:r>
          </w:p>
          <w:p w14:paraId="59835A38" w14:textId="785EBABD" w:rsidR="00991FF5" w:rsidRPr="00421B4C" w:rsidRDefault="00991FF5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F290790" w14:textId="3623D97E" w:rsidR="00991FF5" w:rsidRPr="00421B4C" w:rsidRDefault="00991FF5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413E466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2DE2AB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5D63C9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C9C933" w14:textId="77777777" w:rsidR="00991FF5" w:rsidRPr="00380272" w:rsidRDefault="00991FF5" w:rsidP="00991FF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385F54" w14:textId="77777777" w:rsidR="00991FF5" w:rsidRPr="0025308D" w:rsidRDefault="00991FF5" w:rsidP="00991FF5">
            <w:pPr>
              <w:rPr>
                <w:rFonts w:ascii="ＭＳ 明朝" w:hAnsi="ＭＳ 明朝"/>
              </w:rPr>
            </w:pPr>
          </w:p>
        </w:tc>
      </w:tr>
    </w:tbl>
    <w:p w14:paraId="6FD51F53" w14:textId="16B555E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421B4C" w:rsidRPr="00421B4C" w14:paraId="0D18590C" w14:textId="77777777" w:rsidTr="00421B4C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39DC8CBC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４　たて配管</w:t>
            </w:r>
          </w:p>
        </w:tc>
        <w:tc>
          <w:tcPr>
            <w:tcW w:w="3685" w:type="dxa"/>
            <w:vMerge w:val="restart"/>
          </w:tcPr>
          <w:p w14:paraId="247F786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１）作業床の設置</w:t>
            </w:r>
          </w:p>
          <w:p w14:paraId="2B9EEC3A" w14:textId="4939F66E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①脚立</w:t>
            </w:r>
          </w:p>
        </w:tc>
        <w:tc>
          <w:tcPr>
            <w:tcW w:w="3680" w:type="dxa"/>
            <w:vMerge w:val="restart"/>
          </w:tcPr>
          <w:p w14:paraId="4FAFC7F4" w14:textId="648DDEB6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AD94351" w14:textId="394DDC14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・墜落</w:t>
            </w:r>
          </w:p>
        </w:tc>
        <w:tc>
          <w:tcPr>
            <w:tcW w:w="454" w:type="dxa"/>
            <w:vMerge w:val="restart"/>
          </w:tcPr>
          <w:p w14:paraId="4BF83086" w14:textId="4DE01EDF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414DEC41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5F091308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01059F2D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164A7C0" w14:textId="77777777" w:rsidR="00421B4C" w:rsidRPr="00421B4C" w:rsidRDefault="00421B4C" w:rsidP="00421B4C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</w:rPr>
            </w:pPr>
          </w:p>
          <w:p w14:paraId="40C72B34" w14:textId="05EE1FE8" w:rsidR="00421B4C" w:rsidRPr="00421B4C" w:rsidRDefault="00421B4C" w:rsidP="00421B4C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・天板に乗って作業しない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D56944" w14:textId="77777777" w:rsid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33D13D96" w14:textId="0725B675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D347935" w14:textId="4CDA950B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1F3773F3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6DAA28B1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1B96759D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354FEDF" w14:textId="08E44496" w:rsidR="00421B4C" w:rsidRDefault="00421B4C" w:rsidP="00421B4C">
            <w:pPr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  <w:r w:rsidRPr="00421B4C">
              <w:rPr>
                <w:rFonts w:ascii="ＭＳ 明朝" w:hAnsi="ＭＳ 明朝" w:hint="eastAsia"/>
                <w:sz w:val="20"/>
                <w:szCs w:val="22"/>
              </w:rPr>
              <w:t>脚立の使用</w:t>
            </w:r>
          </w:p>
          <w:p w14:paraId="420BE74A" w14:textId="036DF7FF" w:rsid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FA9156" wp14:editId="0FD8667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2272030</wp:posOffset>
                      </wp:positionV>
                      <wp:extent cx="2190750" cy="981075"/>
                      <wp:effectExtent l="0" t="0" r="0" b="9525"/>
                      <wp:wrapNone/>
                      <wp:docPr id="1330332826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981F61" w14:textId="77777777" w:rsidR="00421B4C" w:rsidRPr="00421B4C" w:rsidRDefault="00421B4C" w:rsidP="00421B4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21B4C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・開き止めを完全に開く</w:t>
                                  </w:r>
                                </w:p>
                                <w:p w14:paraId="3DB7A28F" w14:textId="77777777" w:rsidR="00421B4C" w:rsidRPr="00421B4C" w:rsidRDefault="00421B4C" w:rsidP="00421B4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21B4C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・足場板の支持点を考え配置する</w:t>
                                  </w:r>
                                </w:p>
                                <w:p w14:paraId="72EB544F" w14:textId="77777777" w:rsidR="00421B4C" w:rsidRPr="00421B4C" w:rsidRDefault="00421B4C" w:rsidP="00421B4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21B4C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・点板を水平にする</w:t>
                                  </w:r>
                                </w:p>
                                <w:p w14:paraId="7CC8C217" w14:textId="77777777" w:rsidR="00421B4C" w:rsidRPr="00421B4C" w:rsidRDefault="00421B4C" w:rsidP="00421B4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21B4C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・身を乗り出して作業しない</w:t>
                                  </w:r>
                                </w:p>
                                <w:p w14:paraId="1EA23711" w14:textId="77777777" w:rsidR="00421B4C" w:rsidRPr="00421B4C" w:rsidRDefault="00421B4C" w:rsidP="00421B4C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421B4C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・設置場所の周囲は整理整頓する</w:t>
                                  </w:r>
                                </w:p>
                                <w:p w14:paraId="244817E0" w14:textId="0A5609C1" w:rsidR="00421B4C" w:rsidRPr="00421B4C" w:rsidRDefault="00421B4C" w:rsidP="00421B4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21B4C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・開口部廻り、垂直・水平養生の無い所では使用しない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A9156" id="テキスト ボックス 8" o:spid="_x0000_s1035" type="#_x0000_t202" style="position:absolute;left:0;text-align:left;margin-left:5.65pt;margin-top:178.9pt;width:172.5pt;height:7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" filled="f" stroked="f">
                      <v:textbox>
                        <w:txbxContent>
                          <w:p w14:paraId="42981F61" w14:textId="77777777" w:rsidR="00421B4C" w:rsidRPr="00421B4C" w:rsidRDefault="00421B4C" w:rsidP="00421B4C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21B4C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・開き止めを完全に開く</w:t>
                            </w:r>
                          </w:p>
                          <w:p w14:paraId="3DB7A28F" w14:textId="77777777" w:rsidR="00421B4C" w:rsidRPr="00421B4C" w:rsidRDefault="00421B4C" w:rsidP="00421B4C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21B4C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・足場板の支持点を考え配置する</w:t>
                            </w:r>
                          </w:p>
                          <w:p w14:paraId="72EB544F" w14:textId="77777777" w:rsidR="00421B4C" w:rsidRPr="00421B4C" w:rsidRDefault="00421B4C" w:rsidP="00421B4C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21B4C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・点板を水平にする</w:t>
                            </w:r>
                          </w:p>
                          <w:p w14:paraId="7CC8C217" w14:textId="77777777" w:rsidR="00421B4C" w:rsidRPr="00421B4C" w:rsidRDefault="00421B4C" w:rsidP="00421B4C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21B4C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・身を乗り出して作業しない</w:t>
                            </w:r>
                          </w:p>
                          <w:p w14:paraId="1EA23711" w14:textId="77777777" w:rsidR="00421B4C" w:rsidRPr="00421B4C" w:rsidRDefault="00421B4C" w:rsidP="00421B4C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421B4C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・設置場所の周囲は整理整頓する</w:t>
                            </w:r>
                          </w:p>
                          <w:p w14:paraId="244817E0" w14:textId="0A5609C1" w:rsidR="00421B4C" w:rsidRPr="00421B4C" w:rsidRDefault="00421B4C" w:rsidP="00421B4C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21B4C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・開口部廻り、垂直・水平養生の無い所では使用しない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B6E4209" wp14:editId="6366480F">
                  <wp:extent cx="2095500" cy="2115944"/>
                  <wp:effectExtent l="0" t="0" r="0" b="0"/>
                  <wp:docPr id="79317405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6536" cy="21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6DEEAD" w14:textId="77777777" w:rsidR="00421B4C" w:rsidRDefault="00421B4C" w:rsidP="00421B4C">
            <w:pPr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</w:p>
          <w:p w14:paraId="75880D12" w14:textId="77777777" w:rsidR="00421B4C" w:rsidRPr="00421B4C" w:rsidRDefault="00421B4C" w:rsidP="00421B4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D52F0C6" w14:textId="77777777" w:rsidR="00421B4C" w:rsidRPr="00421B4C" w:rsidRDefault="00421B4C" w:rsidP="00421B4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8DD2CEF" w14:textId="77777777" w:rsidR="00421B4C" w:rsidRPr="00421B4C" w:rsidRDefault="00421B4C" w:rsidP="00421B4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3769001" w14:textId="77777777" w:rsidR="00421B4C" w:rsidRDefault="00421B4C" w:rsidP="00421B4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77DDE4B" w14:textId="77777777" w:rsidR="00C30052" w:rsidRDefault="00C30052" w:rsidP="00421B4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2B8176B" w14:textId="77777777" w:rsidR="00C30052" w:rsidRDefault="00C30052" w:rsidP="00421B4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47A754B" w14:textId="276740F4" w:rsidR="00421B4C" w:rsidRDefault="00C30052" w:rsidP="00421B4C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79C861B" wp14:editId="1160348D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205105</wp:posOffset>
                      </wp:positionV>
                      <wp:extent cx="1514475" cy="666750"/>
                      <wp:effectExtent l="0" t="0" r="0" b="0"/>
                      <wp:wrapNone/>
                      <wp:docPr id="1950388087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DDD709" w14:textId="77777777" w:rsidR="00C30052" w:rsidRPr="00C30052" w:rsidRDefault="00C30052" w:rsidP="00C300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・受けアングル又はバンドで支持する</w:t>
                                  </w:r>
                                </w:p>
                                <w:p w14:paraId="6380EE9B" w14:textId="5FACF2F1" w:rsidR="00C30052" w:rsidRPr="00C30052" w:rsidRDefault="00C30052" w:rsidP="00C300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・吹抜けシャフトでは、親綱を取付け安全帯を使用する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C861B" id="テキスト ボックス 10" o:spid="_x0000_s1036" type="#_x0000_t202" style="position:absolute;left:0;text-align:left;margin-left:64.85pt;margin-top:16.15pt;width:119.25pt;height:5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" filled="f" stroked="f">
                      <v:textbox>
                        <w:txbxContent>
                          <w:p w14:paraId="4DDDD709" w14:textId="77777777" w:rsidR="00C30052" w:rsidRPr="00C30052" w:rsidRDefault="00C30052" w:rsidP="00C3005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・受けアングル又はバンドで支持する</w:t>
                            </w:r>
                          </w:p>
                          <w:p w14:paraId="6380EE9B" w14:textId="5FACF2F1" w:rsidR="00C30052" w:rsidRPr="00C30052" w:rsidRDefault="00C30052" w:rsidP="00C3005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・吹抜けシャフトでは、親綱を取付け安全帯を使用する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B4C" w:rsidRPr="00421B4C">
              <w:rPr>
                <w:rFonts w:ascii="ＭＳ 明朝" w:hAnsi="ＭＳ 明朝" w:hint="eastAsia"/>
                <w:sz w:val="20"/>
                <w:szCs w:val="22"/>
              </w:rPr>
              <w:t>たて配管のつり込み</w:t>
            </w:r>
          </w:p>
          <w:p w14:paraId="0AE24DFD" w14:textId="2B9FAAC6" w:rsidR="00C30052" w:rsidRDefault="00C30052" w:rsidP="00421B4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FFC5FED" w14:textId="422C64A0" w:rsidR="00C30052" w:rsidRDefault="00C30052" w:rsidP="00421B4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E0092D1" w14:textId="2C448498" w:rsidR="00C30052" w:rsidRDefault="00C30052" w:rsidP="00C30052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EA24F8" wp14:editId="231713FB">
                  <wp:extent cx="2066925" cy="2009775"/>
                  <wp:effectExtent l="0" t="0" r="9525" b="9525"/>
                  <wp:docPr id="110385804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669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73F8B0" w14:textId="5B9F730A" w:rsidR="00C30052" w:rsidRPr="00C30052" w:rsidRDefault="00C30052" w:rsidP="00C30052">
            <w:pPr>
              <w:ind w:firstLineChars="100" w:firstLine="21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AD16F4F" wp14:editId="2568091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138430</wp:posOffset>
                      </wp:positionV>
                      <wp:extent cx="2219325" cy="771525"/>
                      <wp:effectExtent l="0" t="0" r="0" b="9525"/>
                      <wp:wrapNone/>
                      <wp:docPr id="1871051744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F8C694" w14:textId="6B261617" w:rsidR="00C30052" w:rsidRPr="00C30052" w:rsidRDefault="00C30052" w:rsidP="00C300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・２名以上の作業は、お互いに声をかけ合う</w:t>
                                  </w:r>
                                </w:p>
                                <w:p w14:paraId="1D9DB00D" w14:textId="15767CD2" w:rsidR="00C30052" w:rsidRPr="00C30052" w:rsidRDefault="00C30052" w:rsidP="00C300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00" w:hanging="10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・上階から降ろす管にはロープを掛け滑り落ちないようにする</w:t>
                                  </w:r>
                                </w:p>
                                <w:p w14:paraId="6C92A8DC" w14:textId="54DE518B" w:rsidR="00C30052" w:rsidRPr="00C30052" w:rsidRDefault="00C30052" w:rsidP="00C300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・他の配管用スリーブ穴に足を突っ込まないようにする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16F4F" id="テキスト ボックス 11" o:spid="_x0000_s1037" type="#_x0000_t202" style="position:absolute;left:0;text-align:left;margin-left:-.35pt;margin-top:10.9pt;width:174.75pt;height:6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" filled="f" stroked="f">
                      <v:textbox>
                        <w:txbxContent>
                          <w:p w14:paraId="6BF8C694" w14:textId="6B261617" w:rsidR="00C30052" w:rsidRPr="00C30052" w:rsidRDefault="00C30052" w:rsidP="00C3005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・２名以上の作業は、お互いに声をかけ合う</w:t>
                            </w:r>
                          </w:p>
                          <w:p w14:paraId="1D9DB00D" w14:textId="15767CD2" w:rsidR="00C30052" w:rsidRPr="00C30052" w:rsidRDefault="00C30052" w:rsidP="00C3005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00" w:hanging="10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・上階から降ろす管にはロープを掛け滑り落ちないようにする</w:t>
                            </w:r>
                          </w:p>
                          <w:p w14:paraId="6C92A8DC" w14:textId="54DE518B" w:rsidR="00C30052" w:rsidRPr="00C30052" w:rsidRDefault="00C30052" w:rsidP="00C3005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・他の配管用スリーブ穴に足を突っ込まないようにする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1B4C" w:rsidRPr="00421B4C" w14:paraId="0B040166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2AA236F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2C230E7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57EF1E0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B5F1BB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AB68E3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87B05A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2940B65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485D89D" w14:textId="46F5D55F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・足場板はゴムバンドで結束する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DD3DE58" w14:textId="2A3BA9B5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405B19B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7B66C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2256C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67E78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29508D" w14:textId="77777777" w:rsidR="00421B4C" w:rsidRPr="00421B4C" w:rsidRDefault="00421B4C" w:rsidP="00421B4C">
            <w:pPr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21B4C" w:rsidRPr="00421B4C" w14:paraId="1D786895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19DA537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67C17D0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4E5A21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8877F67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12F7DB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5F6B38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451A739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88F3A3" w14:textId="4DA9EC5B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・重量物、長尺物の取扱で無理な作業をしない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FF77FB5" w14:textId="4DEA3C20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4EB097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D7C5D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CEBE1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5FA6D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9147B2" w14:textId="77777777" w:rsidR="00421B4C" w:rsidRPr="00421B4C" w:rsidRDefault="00421B4C" w:rsidP="00421B4C">
            <w:pPr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21B4C" w:rsidRPr="00421B4C" w14:paraId="0E8BFAB5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23D87D5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434C2647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</w:tcPr>
          <w:p w14:paraId="5B653ED1" w14:textId="63FAFBAF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5627CDA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008CDC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CCAB31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7455FDC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B7B40FC" w14:textId="1436397B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・開止めを確実にセットする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278B0A8" w14:textId="2E117A62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B1DDDD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D485E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20DD7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DDA23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A59682" w14:textId="77777777" w:rsidR="00421B4C" w:rsidRPr="00421B4C" w:rsidRDefault="00421B4C" w:rsidP="00421B4C">
            <w:pPr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21B4C" w:rsidRPr="00421B4C" w14:paraId="3DB08F75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6F55439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350F378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3D1F2A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857153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FD58DF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EB3EBE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76F1A4C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50B3B9" w14:textId="6A1141FB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・床段差部・斜面上で使用しな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F0B7914" w14:textId="6F90C483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630C8E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995C67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7AC49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D5BC2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9F6348" w14:textId="77777777" w:rsidR="00421B4C" w:rsidRPr="00421B4C" w:rsidRDefault="00421B4C" w:rsidP="00421B4C">
            <w:pPr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21B4C" w:rsidRPr="00421B4C" w14:paraId="297A98E5" w14:textId="77777777" w:rsidTr="00421B4C">
        <w:trPr>
          <w:cantSplit/>
          <w:trHeight w:val="167"/>
        </w:trPr>
        <w:tc>
          <w:tcPr>
            <w:tcW w:w="2255" w:type="dxa"/>
            <w:vMerge/>
          </w:tcPr>
          <w:p w14:paraId="0EF7C4CB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24559D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99377FF" w14:textId="66537D9A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・昇降時の転落</w:t>
            </w:r>
          </w:p>
        </w:tc>
        <w:tc>
          <w:tcPr>
            <w:tcW w:w="454" w:type="dxa"/>
            <w:vMerge/>
          </w:tcPr>
          <w:p w14:paraId="396F600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0C2F59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25337B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D8CDC8A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FF591DD" w14:textId="76CB4949" w:rsidR="00421B4C" w:rsidRPr="00421B4C" w:rsidRDefault="00421B4C" w:rsidP="00421B4C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・踏面を背にして昇降しない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AE9D588" w14:textId="1FCFB74C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7B17AD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C1E83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F7421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AFC67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5DE082" w14:textId="77777777" w:rsidR="00421B4C" w:rsidRPr="00421B4C" w:rsidRDefault="00421B4C" w:rsidP="00421B4C">
            <w:pPr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21B4C" w:rsidRPr="00421B4C" w14:paraId="0BF20B2E" w14:textId="77777777" w:rsidTr="00421B4C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173CC84" w14:textId="04C77FE1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②可搬式足場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79B04F" w14:textId="3E93A1DA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・墜落</w:t>
            </w:r>
          </w:p>
        </w:tc>
        <w:tc>
          <w:tcPr>
            <w:tcW w:w="454" w:type="dxa"/>
            <w:vMerge/>
          </w:tcPr>
          <w:p w14:paraId="616D7DB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7E5BEB8E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・反動のある力の入る作業をしない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685CEEC2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3F37C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76B63220" w14:textId="77777777" w:rsidTr="00421B4C">
        <w:trPr>
          <w:cantSplit/>
          <w:trHeight w:val="230"/>
        </w:trPr>
        <w:tc>
          <w:tcPr>
            <w:tcW w:w="2255" w:type="dxa"/>
            <w:vMerge/>
          </w:tcPr>
          <w:p w14:paraId="58C9CFD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137CD9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4D7DDB2" w14:textId="7D984D16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4860D17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50162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6F775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413664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D07D9C" w14:textId="4F1D0352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・開止めを確実にセットする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9700" w14:textId="50407E30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0009FD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30191F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E4A734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93610C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A2FCC1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6E13851E" w14:textId="77777777" w:rsidTr="00421B4C">
        <w:trPr>
          <w:cantSplit/>
          <w:trHeight w:val="230"/>
        </w:trPr>
        <w:tc>
          <w:tcPr>
            <w:tcW w:w="2255" w:type="dxa"/>
            <w:vMerge/>
          </w:tcPr>
          <w:p w14:paraId="3A02920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FA8102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D7F5459" w14:textId="090171AF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・昇降時の転落</w:t>
            </w:r>
          </w:p>
        </w:tc>
        <w:tc>
          <w:tcPr>
            <w:tcW w:w="454" w:type="dxa"/>
            <w:vMerge/>
          </w:tcPr>
          <w:p w14:paraId="58D3A11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D6CEA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C2054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523CC1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3F19386" w14:textId="2F9B8BE9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・身体の安定が得られない物を持って昇降しない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56C99" w14:textId="5535DEFD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C13F93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4D297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3DB7B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BCD0E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A5F77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2C794E36" w14:textId="77777777" w:rsidTr="00421B4C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4D6E34" w14:textId="00DC6E0D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③ローリングタワー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C89921C" w14:textId="6CEFBFA3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・転倒する</w:t>
            </w:r>
          </w:p>
        </w:tc>
        <w:tc>
          <w:tcPr>
            <w:tcW w:w="454" w:type="dxa"/>
            <w:vMerge/>
          </w:tcPr>
          <w:p w14:paraId="74B7387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FE875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9B31E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D568B1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0E1A2A1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・使用場所は水平な作業床とする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53E5FA9C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F75FFD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E5A45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DE7C6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6D98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421B4C" w:rsidRPr="00421B4C" w:rsidRDefault="00421B4C" w:rsidP="00421B4C">
            <w:pPr>
              <w:ind w:left="190" w:hangingChars="100" w:hanging="190"/>
              <w:rPr>
                <w:rFonts w:ascii="ＭＳ 明朝" w:hAnsi="ＭＳ 明朝"/>
                <w:sz w:val="19"/>
              </w:rPr>
            </w:pPr>
          </w:p>
        </w:tc>
      </w:tr>
      <w:tr w:rsidR="00421B4C" w:rsidRPr="00421B4C" w14:paraId="6D03C431" w14:textId="77777777" w:rsidTr="00421B4C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6E1815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42CDC9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16BCA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5151C7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BB0EB7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307100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78BAE214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・車輪にストッパーをかける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BD15" w14:textId="38CC1F18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51B912B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9CDD7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E9C71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87D6E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6071A61A" w14:textId="77777777" w:rsidTr="00421B4C">
        <w:trPr>
          <w:cantSplit/>
          <w:trHeight w:val="260"/>
        </w:trPr>
        <w:tc>
          <w:tcPr>
            <w:tcW w:w="2255" w:type="dxa"/>
            <w:vMerge/>
          </w:tcPr>
          <w:p w14:paraId="448A8BE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26F45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B778C82" w14:textId="7968254F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・作業床から墜落</w:t>
            </w:r>
          </w:p>
        </w:tc>
        <w:tc>
          <w:tcPr>
            <w:tcW w:w="454" w:type="dxa"/>
            <w:vMerge/>
          </w:tcPr>
          <w:p w14:paraId="3456433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5CCBA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FC99A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9EB3E4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70608C9E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09D1AF31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BFA4AE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197E2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08809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3A216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180AB2FC" w14:textId="77777777" w:rsidTr="00421B4C">
        <w:trPr>
          <w:cantSplit/>
          <w:trHeight w:val="308"/>
        </w:trPr>
        <w:tc>
          <w:tcPr>
            <w:tcW w:w="2255" w:type="dxa"/>
            <w:vMerge/>
          </w:tcPr>
          <w:p w14:paraId="02FE29E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9A89C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2A4E26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8F4A7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295D8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F6B04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D58DA1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A71A4D" w14:textId="5F968BDC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・身を乗り出して作業しない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4C3AAB9D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1CEB65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36388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23050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84DF0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65A2031F" w14:textId="77777777" w:rsidTr="00421B4C">
        <w:trPr>
          <w:cantSplit/>
          <w:trHeight w:val="369"/>
        </w:trPr>
        <w:tc>
          <w:tcPr>
            <w:tcW w:w="2255" w:type="dxa"/>
            <w:vMerge/>
          </w:tcPr>
          <w:p w14:paraId="6D811BC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D137DE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FD1F43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93A28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CECAC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45A42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876E5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5BBDD661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・移動時に人は乗らない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01D68473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00FF2B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EDE74C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32AF2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76B2E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1AEB9B0C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135E9DF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FDF078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3107CF" w14:textId="2477E8D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・資材の落下</w:t>
            </w:r>
          </w:p>
        </w:tc>
        <w:tc>
          <w:tcPr>
            <w:tcW w:w="454" w:type="dxa"/>
            <w:vMerge/>
          </w:tcPr>
          <w:p w14:paraId="66055F6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A5A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C5744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09A115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27AECE30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・幅木を設置する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C571" w14:textId="1DA3DE29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57E3D7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09E28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43B05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0603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50DC7EA8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5BA7D11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00E70F8" w14:textId="52C46328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２）管の運搬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510CAB6" w14:textId="531CC721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003D822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B8054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AFB4E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BC2C62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FF6811" w14:textId="20AD3761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・安全な通路を確保する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3C8C49AB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4759A7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B34F5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F6EE4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21075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3FE667D3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44EDDDF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46A0A9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2324972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DC850D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D3455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17FBA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1D7EAC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9915A08" w14:textId="2F05F59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・仮設照明を確保する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7E50A" w14:textId="642A87D5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35A54F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7AB1F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0A44F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03C73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FD5D0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701C0C9A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27AB9FF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E25D49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C59DF0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ECEDE1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2B3FE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3F13B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490BF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91E8D9" w14:textId="024F0115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・長尺物は２人で運搬する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E912A" w14:textId="4EA9D59D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233EB4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D5AF4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B2F2C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18224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E86FF7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3459C6" w:rsidRPr="00421B4C" w14:paraId="3C725545" w14:textId="77777777" w:rsidTr="000F2A47">
        <w:trPr>
          <w:cantSplit/>
          <w:trHeight w:val="261"/>
        </w:trPr>
        <w:tc>
          <w:tcPr>
            <w:tcW w:w="2255" w:type="dxa"/>
            <w:vMerge/>
          </w:tcPr>
          <w:p w14:paraId="35F3C1B5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35B0BF4" w14:textId="6CF2F451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３）スリーブの確認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E66941" w14:textId="1D280B8E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・スリーブ取外し時コンクリート片落下</w:t>
            </w:r>
          </w:p>
        </w:tc>
        <w:tc>
          <w:tcPr>
            <w:tcW w:w="454" w:type="dxa"/>
            <w:vMerge/>
          </w:tcPr>
          <w:p w14:paraId="4060C5BE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8EEFC6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917266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DE6303" w14:textId="77777777" w:rsidR="003459C6" w:rsidRPr="00421B4C" w:rsidRDefault="003459C6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213D44B8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・保護メガネを使用する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6D7828F8" w:rsidR="003459C6" w:rsidRPr="00421B4C" w:rsidRDefault="003459C6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4B4C2E1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A4F121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C34C17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4AE4AC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3459C6" w:rsidRPr="00421B4C" w14:paraId="216F81F5" w14:textId="77777777" w:rsidTr="000F2A47">
        <w:trPr>
          <w:cantSplit/>
          <w:trHeight w:val="261"/>
        </w:trPr>
        <w:tc>
          <w:tcPr>
            <w:tcW w:w="2255" w:type="dxa"/>
            <w:vMerge/>
          </w:tcPr>
          <w:p w14:paraId="7F0DEC58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430DFBB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203FB32" w14:textId="62F6C9AF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・歩行移動時転倒</w:t>
            </w:r>
          </w:p>
        </w:tc>
        <w:tc>
          <w:tcPr>
            <w:tcW w:w="454" w:type="dxa"/>
            <w:vMerge/>
          </w:tcPr>
          <w:p w14:paraId="1DC8AD72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B2A0B1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CB7B91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2505EA5" w14:textId="77777777" w:rsidR="003459C6" w:rsidRPr="00421B4C" w:rsidRDefault="003459C6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4B81E2" w14:textId="6CF5B169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・スリーブ材、コンクリート片を直ちに片付ける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29FCF" w14:textId="35C89B4B" w:rsidR="003459C6" w:rsidRPr="00421B4C" w:rsidRDefault="003459C6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479977A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B4DD8A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A3D625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5B0935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77CFFD6" w14:textId="77777777" w:rsidR="003459C6" w:rsidRPr="00421B4C" w:rsidRDefault="003459C6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6F821BCB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093E1B3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EA632EB" w14:textId="04DB1682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４）支持金物の取付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8FC2E79" w14:textId="63FB35FE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・飛来・落下</w:t>
            </w:r>
          </w:p>
        </w:tc>
        <w:tc>
          <w:tcPr>
            <w:tcW w:w="454" w:type="dxa"/>
            <w:vMerge/>
          </w:tcPr>
          <w:p w14:paraId="3D8FAE4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1D96D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31513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45B0E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B25FFE7" w14:textId="3753370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・床開口に近接して物を置かない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D71643" w14:textId="004DAA1E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57DDDE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B6F7C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4B853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42BAF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0A844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4F4C44AC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60D7FFF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9845B36" w14:textId="3BF34AF6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５）主管つり込み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5ABF957" w14:textId="7F8F8173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・管の落下</w:t>
            </w:r>
          </w:p>
        </w:tc>
        <w:tc>
          <w:tcPr>
            <w:tcW w:w="454" w:type="dxa"/>
            <w:vMerge/>
          </w:tcPr>
          <w:p w14:paraId="7189467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60FE2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01E2C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6594E9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10E4CFE" w14:textId="1D9D8071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・重量に応じた揚重設備を使用する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CAC7568" w14:textId="658DEC34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F20E08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53412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F8232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68834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810FE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37F75EDE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40280D5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B958DA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136792C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7770A6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D7D687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4DFE9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2BCE86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19EE065" w14:textId="7E2FBDA6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・上下階で２人作業を行う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71343F4" w14:textId="7C8C3CC5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922C97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98EF8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2987B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49A0B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A6C59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479A4C9D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3C3A51B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45C8E9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DD67BB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855CF6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03C3F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82CC0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DAF454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CDBF9AE" w14:textId="54E84484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・合図者の指示でゆっくりつり込む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E0666C4" w14:textId="3CAF8360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6A1763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42314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68EA8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F9007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930E5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2BEB9B53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06322C8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DE33EB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21EAB0A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386CD6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82DC1C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2E30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0C80FA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FBCACD8" w14:textId="5384488D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・Ｕバンドで仮支持する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43FB2E2" w14:textId="42B0FBFE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ABE6ED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AE95F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BC857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58100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6AA29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74CCC385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75A435A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7AC6918" w14:textId="6E75BABA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６）ねじ込み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C48A232" w14:textId="358963B0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・手工具の下階への落下</w:t>
            </w:r>
          </w:p>
        </w:tc>
        <w:tc>
          <w:tcPr>
            <w:tcW w:w="454" w:type="dxa"/>
            <w:vMerge/>
          </w:tcPr>
          <w:p w14:paraId="3983484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77DB9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316630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A09FF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6CE24D8" w14:textId="5FC013CD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・腰袋を使用する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D686EEE" w14:textId="577354FD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A74489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12E363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AA2EE6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D5F08B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279C6C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15CDEDD3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75AE5569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0FA1EB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3EC3891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E70081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F2F2B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55E4F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3CCD90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6A6E940" w14:textId="71771C29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・落下防止コードを使用する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C4F1137" w14:textId="7E905B01" w:rsidR="00421B4C" w:rsidRPr="00421B4C" w:rsidRDefault="00421B4C" w:rsidP="00C30052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0546A6F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83FD1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9224BE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98536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C39F95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421B4C" w:rsidRPr="00421B4C" w14:paraId="624952A6" w14:textId="77777777" w:rsidTr="00421B4C">
        <w:trPr>
          <w:cantSplit/>
          <w:trHeight w:val="261"/>
        </w:trPr>
        <w:tc>
          <w:tcPr>
            <w:tcW w:w="2255" w:type="dxa"/>
            <w:vMerge/>
          </w:tcPr>
          <w:p w14:paraId="0775A86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7CAAAA5" w14:textId="31F48D70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７）バンドの締付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501685D" w14:textId="0DE2C115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・手工具の落下</w:t>
            </w:r>
          </w:p>
        </w:tc>
        <w:tc>
          <w:tcPr>
            <w:tcW w:w="454" w:type="dxa"/>
            <w:vMerge/>
          </w:tcPr>
          <w:p w14:paraId="620D8B41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A423C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FDDACA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BF727D" w14:textId="77777777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3981008" w14:textId="4F15E95E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・落下防止コードを使用する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BABEEF4" w14:textId="16A69178" w:rsidR="00421B4C" w:rsidRPr="00421B4C" w:rsidRDefault="00421B4C" w:rsidP="00421B4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1B4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DFADDC7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1B2504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67B888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1F2E72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D459A9D" w14:textId="77777777" w:rsidR="00421B4C" w:rsidRPr="00421B4C" w:rsidRDefault="00421B4C" w:rsidP="00421B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31D77A80" w14:textId="489B8709" w:rsidR="00007768" w:rsidRPr="00421B4C" w:rsidRDefault="00007768" w:rsidP="00421B4C">
      <w:pPr>
        <w:ind w:left="210" w:hangingChars="100" w:hanging="210"/>
        <w:rPr>
          <w:rFonts w:ascii="ＭＳ 明朝" w:hAnsi="ＭＳ 明朝"/>
        </w:rPr>
      </w:pPr>
    </w:p>
    <w:p w14:paraId="28CD7C67" w14:textId="2CE34A0F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10FD7F25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50DE6BE1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FDD7F2F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6F65363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8DDDDD5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129405FB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A242BFF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53B61A3E" w14:textId="19E39051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0C198EE0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B8ACC64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6CFE7D4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2AFFC766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035AB9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BC527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B437E2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D0A9B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60C092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6C7189F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08593E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544BF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F2C4D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675D62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A5678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81FD0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D43AE0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374AC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931446" w:rsidRPr="0025308D" w14:paraId="4106561E" w14:textId="77777777" w:rsidTr="00CF7442">
        <w:trPr>
          <w:cantSplit/>
          <w:trHeight w:val="167"/>
        </w:trPr>
        <w:tc>
          <w:tcPr>
            <w:tcW w:w="2255" w:type="dxa"/>
            <w:vMerge w:val="restart"/>
          </w:tcPr>
          <w:p w14:paraId="31915086" w14:textId="771E90B4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５　後片付け報告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CAEE8F" w14:textId="6AA23C8E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１）機械・工具の片付け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A2EC189" w14:textId="6CF9F4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・破損、不具合</w:t>
            </w:r>
          </w:p>
        </w:tc>
        <w:tc>
          <w:tcPr>
            <w:tcW w:w="454" w:type="dxa"/>
            <w:vMerge w:val="restart"/>
          </w:tcPr>
          <w:p w14:paraId="2EC37997" w14:textId="2DF590DB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C1C6103" w14:textId="3D2E22B0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C26AB0" w14:textId="64EEEE05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839710" w14:textId="63AFA8E3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471255" w14:textId="6DBB601E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・整備し置場に戻す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09738B1" w14:textId="48635669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466DB34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F4524D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00629EA" w14:textId="43C7DA4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782DCF6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26392E0" w14:textId="78CC3C2F" w:rsidR="00931446" w:rsidRPr="00C30052" w:rsidRDefault="00931446" w:rsidP="00931446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31446" w:rsidRPr="0025308D" w14:paraId="7808A5E6" w14:textId="77777777" w:rsidTr="00CF7442">
        <w:trPr>
          <w:cantSplit/>
          <w:trHeight w:val="230"/>
        </w:trPr>
        <w:tc>
          <w:tcPr>
            <w:tcW w:w="2255" w:type="dxa"/>
            <w:vMerge/>
          </w:tcPr>
          <w:p w14:paraId="2B22A654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539E6F" w14:textId="25F6C932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２）材料の整理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F1F1D4" w14:textId="3C84CEFF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・落下</w:t>
            </w:r>
          </w:p>
        </w:tc>
        <w:tc>
          <w:tcPr>
            <w:tcW w:w="454" w:type="dxa"/>
            <w:vMerge/>
          </w:tcPr>
          <w:p w14:paraId="39D6FBE7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8A9501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8307CD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CF2567" w14:textId="77777777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DAC9C5" w14:textId="6C8A797A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・足場上、床開口付近に置かない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C7B4CE1" w14:textId="17632254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1412410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1148DD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2511F6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2EF5BE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9638AA" w14:textId="77777777" w:rsidR="00931446" w:rsidRPr="0025308D" w:rsidRDefault="00931446" w:rsidP="00C30052">
            <w:pPr>
              <w:rPr>
                <w:rFonts w:ascii="ＭＳ 明朝" w:hAnsi="ＭＳ 明朝"/>
              </w:rPr>
            </w:pPr>
          </w:p>
        </w:tc>
      </w:tr>
      <w:tr w:rsidR="00931446" w:rsidRPr="0025308D" w14:paraId="041F1CED" w14:textId="77777777" w:rsidTr="00CF7442">
        <w:trPr>
          <w:cantSplit/>
          <w:trHeight w:val="278"/>
        </w:trPr>
        <w:tc>
          <w:tcPr>
            <w:tcW w:w="2255" w:type="dxa"/>
            <w:vMerge/>
          </w:tcPr>
          <w:p w14:paraId="7ED16814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292CD76" w14:textId="51289E4C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３）作業場所の片付け清掃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4E10DFF" w14:textId="1E4DA2C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</w:tcPr>
          <w:p w14:paraId="18E2B938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E85B0E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FA0D65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E07EFB" w14:textId="77777777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74523A" w14:textId="236A659D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・不要材の整頓と清掃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F835C66" w14:textId="43C91027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D7CB375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FD79D3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378A44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C01ACA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D060D1" w14:textId="77777777" w:rsidR="00931446" w:rsidRPr="0025308D" w:rsidRDefault="00931446" w:rsidP="00C30052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931446" w:rsidRPr="0025308D" w14:paraId="66E86B62" w14:textId="77777777" w:rsidTr="00CF7442">
        <w:trPr>
          <w:cantSplit/>
          <w:trHeight w:val="197"/>
        </w:trPr>
        <w:tc>
          <w:tcPr>
            <w:tcW w:w="2255" w:type="dxa"/>
            <w:vMerge/>
          </w:tcPr>
          <w:p w14:paraId="38A57243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E1D36BA" w14:textId="137D7306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４）開口部の覆い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C954DE" w14:textId="4EB27243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・落下　・墜落</w:t>
            </w:r>
          </w:p>
        </w:tc>
        <w:tc>
          <w:tcPr>
            <w:tcW w:w="454" w:type="dxa"/>
            <w:vMerge/>
          </w:tcPr>
          <w:p w14:paraId="23C96D37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6FA30A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CE68C3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95C82D" w14:textId="77777777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2D2255" w14:textId="2ED66050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・覆いを元に戻す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28AC6A6" w14:textId="7139AD15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0F38D22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7A23BC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B9C54E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D30B4A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64FA70" w14:textId="77777777" w:rsidR="00931446" w:rsidRPr="0025308D" w:rsidRDefault="00931446" w:rsidP="00C30052">
            <w:pPr>
              <w:rPr>
                <w:rFonts w:ascii="ＭＳ 明朝" w:hAnsi="ＭＳ 明朝"/>
              </w:rPr>
            </w:pPr>
          </w:p>
        </w:tc>
      </w:tr>
      <w:tr w:rsidR="00931446" w:rsidRPr="0025308D" w14:paraId="275E1202" w14:textId="77777777" w:rsidTr="00CF7442">
        <w:trPr>
          <w:cantSplit/>
          <w:trHeight w:val="260"/>
        </w:trPr>
        <w:tc>
          <w:tcPr>
            <w:tcW w:w="2255" w:type="dxa"/>
            <w:vMerge/>
          </w:tcPr>
          <w:p w14:paraId="7D6C807D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68A3F35" w14:textId="4CB1FE88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５）確認と作業終了の報告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0A7C193" w14:textId="637E83A4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・火災</w:t>
            </w:r>
          </w:p>
        </w:tc>
        <w:tc>
          <w:tcPr>
            <w:tcW w:w="454" w:type="dxa"/>
            <w:vMerge/>
          </w:tcPr>
          <w:p w14:paraId="7EB9FEC3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6F814A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FD6DE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A2B41A" w14:textId="77777777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E41ECA" w14:textId="0CBBC80F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</w:rPr>
            </w:pPr>
            <w:r w:rsidRPr="00931446">
              <w:rPr>
                <w:rFonts w:ascii="ＭＳ 明朝" w:hAnsi="ＭＳ 明朝" w:hint="eastAsia"/>
              </w:rPr>
              <w:t>・高速カッター使用場所の火元確認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07E00F3" w14:textId="441717F0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0CF754C1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7B27DD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B50229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208D34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D5C11B" w14:textId="77777777" w:rsidR="00931446" w:rsidRPr="0025308D" w:rsidRDefault="00931446" w:rsidP="00C30052">
            <w:pPr>
              <w:rPr>
                <w:rFonts w:ascii="ＭＳ 明朝" w:hAnsi="ＭＳ 明朝"/>
              </w:rPr>
            </w:pPr>
          </w:p>
        </w:tc>
      </w:tr>
      <w:tr w:rsidR="00931446" w:rsidRPr="0025308D" w14:paraId="5BAC485E" w14:textId="77777777" w:rsidTr="00CF7442">
        <w:trPr>
          <w:cantSplit/>
          <w:trHeight w:val="308"/>
        </w:trPr>
        <w:tc>
          <w:tcPr>
            <w:tcW w:w="2255" w:type="dxa"/>
            <w:vMerge/>
          </w:tcPr>
          <w:p w14:paraId="5EE5B177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CD5FACC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8033269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B1B8DE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0DE481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040A1F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051843" w14:textId="77777777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808362" w14:textId="791655DC" w:rsidR="00931446" w:rsidRPr="00931446" w:rsidRDefault="00931446" w:rsidP="00931446">
            <w:pPr>
              <w:ind w:left="100" w:hanging="100"/>
              <w:rPr>
                <w:rFonts w:ascii="ＭＳ 明朝" w:hAnsi="ＭＳ 明朝"/>
              </w:rPr>
            </w:pPr>
            <w:r w:rsidRPr="00931446">
              <w:rPr>
                <w:rFonts w:ascii="ＭＳ 明朝" w:hAnsi="ＭＳ 明朝" w:hint="eastAsia"/>
              </w:rPr>
              <w:t>・全員退場の確認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F3CED30" w14:textId="2BF9EC7B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5F64392E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F28589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F99ADB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B6A558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F1D604" w14:textId="77777777" w:rsidR="00931446" w:rsidRPr="0025308D" w:rsidRDefault="00931446" w:rsidP="00C30052">
            <w:pPr>
              <w:rPr>
                <w:rFonts w:ascii="ＭＳ 明朝" w:hAnsi="ＭＳ 明朝"/>
              </w:rPr>
            </w:pPr>
          </w:p>
        </w:tc>
      </w:tr>
      <w:tr w:rsidR="00931446" w:rsidRPr="0025308D" w14:paraId="5ECD84FE" w14:textId="77777777" w:rsidTr="00B11552">
        <w:trPr>
          <w:cantSplit/>
          <w:trHeight w:val="369"/>
        </w:trPr>
        <w:tc>
          <w:tcPr>
            <w:tcW w:w="2255" w:type="dxa"/>
            <w:vMerge/>
          </w:tcPr>
          <w:p w14:paraId="7B613415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B180615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3AE4898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023B774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5419483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FEB4857" w14:textId="77777777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043413F" w14:textId="77777777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2AC94E" w14:textId="5CAD316B" w:rsidR="00931446" w:rsidRPr="00931446" w:rsidRDefault="00931446" w:rsidP="0093144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・事務所に作業終了の報告を行う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77990C1" w14:textId="2DF200A1" w:rsidR="00931446" w:rsidRPr="00931446" w:rsidRDefault="00931446" w:rsidP="0093144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31446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DB2EEB1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47BC714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B912EBE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BBB1F1D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A5918D" w14:textId="77777777" w:rsidR="00931446" w:rsidRPr="0025308D" w:rsidRDefault="00931446" w:rsidP="00C30052">
            <w:pPr>
              <w:rPr>
                <w:rFonts w:ascii="ＭＳ 明朝" w:hAnsi="ＭＳ 明朝"/>
              </w:rPr>
            </w:pPr>
          </w:p>
        </w:tc>
      </w:tr>
      <w:tr w:rsidR="00931446" w:rsidRPr="0025308D" w14:paraId="5CE87FF1" w14:textId="77777777" w:rsidTr="00B11552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D73FC03" w14:textId="77777777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96C0359" w14:textId="5814A8E4" w:rsidR="00931446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FA7F7B4" wp14:editId="5F6E2363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212090</wp:posOffset>
                      </wp:positionV>
                      <wp:extent cx="1952625" cy="914400"/>
                      <wp:effectExtent l="0" t="0" r="0" b="0"/>
                      <wp:wrapNone/>
                      <wp:docPr id="568774859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FBDC9" w14:textId="77777777" w:rsidR="00931446" w:rsidRPr="00C30052" w:rsidRDefault="00931446" w:rsidP="009314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・開口部表示はあるか</w:t>
                                  </w:r>
                                </w:p>
                                <w:p w14:paraId="77553DA1" w14:textId="6F4BD7C5" w:rsidR="00931446" w:rsidRPr="00C30052" w:rsidRDefault="00931446" w:rsidP="009314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・専用のフタを使用しているか</w:t>
                                  </w:r>
                                </w:p>
                                <w:p w14:paraId="310E4324" w14:textId="3CE6E765" w:rsidR="00931446" w:rsidRPr="00C30052" w:rsidRDefault="00931446" w:rsidP="009314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・つまづきの無いようにしているか</w:t>
                                  </w:r>
                                </w:p>
                                <w:p w14:paraId="7AF8AB08" w14:textId="77777777" w:rsidR="00931446" w:rsidRPr="00C30052" w:rsidRDefault="00931446" w:rsidP="009314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・堅固な材料か</w:t>
                                  </w:r>
                                </w:p>
                                <w:p w14:paraId="50ED5931" w14:textId="210B7390" w:rsidR="00931446" w:rsidRPr="00C30052" w:rsidRDefault="00931446" w:rsidP="009314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3005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・フタがずれないように桟等でズレ止めをしているか</w:t>
                                  </w:r>
                                </w:p>
                                <w:p w14:paraId="0B328357" w14:textId="77777777" w:rsidR="00931446" w:rsidRPr="00C30052" w:rsidRDefault="00931446" w:rsidP="009314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68CC7450" w14:textId="77777777" w:rsidR="00931446" w:rsidRPr="00C30052" w:rsidRDefault="00931446" w:rsidP="009314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7F7B4" id="テキスト ボックス 14" o:spid="_x0000_s1038" type="#_x0000_t202" style="position:absolute;left:0;text-align:left;margin-left:203.1pt;margin-top:16.7pt;width:153.75pt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" filled="f" stroked="f">
                      <v:textbox>
                        <w:txbxContent>
                          <w:p w14:paraId="6DFFBDC9" w14:textId="77777777" w:rsidR="00931446" w:rsidRPr="00C30052" w:rsidRDefault="00931446" w:rsidP="0093144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・開口部表示はあるか</w:t>
                            </w:r>
                          </w:p>
                          <w:p w14:paraId="77553DA1" w14:textId="6F4BD7C5" w:rsidR="00931446" w:rsidRPr="00C30052" w:rsidRDefault="00931446" w:rsidP="0093144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・専用のフタを使用しているか</w:t>
                            </w:r>
                          </w:p>
                          <w:p w14:paraId="310E4324" w14:textId="3CE6E765" w:rsidR="00931446" w:rsidRPr="00C30052" w:rsidRDefault="00931446" w:rsidP="0093144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・つまづきの無いようにしているか</w:t>
                            </w:r>
                          </w:p>
                          <w:p w14:paraId="7AF8AB08" w14:textId="77777777" w:rsidR="00931446" w:rsidRPr="00C30052" w:rsidRDefault="00931446" w:rsidP="0093144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・堅固な材料か</w:t>
                            </w:r>
                          </w:p>
                          <w:p w14:paraId="50ED5931" w14:textId="210B7390" w:rsidR="00931446" w:rsidRPr="00C30052" w:rsidRDefault="00931446" w:rsidP="0093144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3005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・フタがずれないように桟等でズレ止めをしているか</w:t>
                            </w:r>
                          </w:p>
                          <w:p w14:paraId="0B328357" w14:textId="77777777" w:rsidR="00931446" w:rsidRPr="00C30052" w:rsidRDefault="00931446" w:rsidP="0093144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</w:p>
                          <w:p w14:paraId="68CC7450" w14:textId="77777777" w:rsidR="00931446" w:rsidRPr="00C30052" w:rsidRDefault="00931446" w:rsidP="0093144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1446">
              <w:rPr>
                <w:rFonts w:ascii="ＭＳ 明朝" w:hAnsi="ＭＳ 明朝" w:hint="eastAsia"/>
                <w:szCs w:val="21"/>
              </w:rPr>
              <w:t>開口部　　整理整頓</w:t>
            </w:r>
          </w:p>
          <w:p w14:paraId="18D0283E" w14:textId="37BF1A86" w:rsidR="00931446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w:t xml:space="preserve">　　　　　</w:t>
            </w:r>
            <w:r>
              <w:rPr>
                <w:noProof/>
              </w:rPr>
              <w:drawing>
                <wp:inline distT="0" distB="0" distL="0" distR="0" wp14:anchorId="05D75EE3" wp14:editId="65A1D096">
                  <wp:extent cx="2216458" cy="2133600"/>
                  <wp:effectExtent l="0" t="0" r="0" b="0"/>
                  <wp:docPr id="68373644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20044" cy="213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　　　　　　　　　　　　　　　　　　　</w:t>
            </w:r>
            <w:r>
              <w:rPr>
                <w:noProof/>
              </w:rPr>
              <w:drawing>
                <wp:inline distT="0" distB="0" distL="0" distR="0" wp14:anchorId="1C4DC5BC" wp14:editId="6EA77DBC">
                  <wp:extent cx="2447925" cy="2263775"/>
                  <wp:effectExtent l="0" t="0" r="9525" b="3175"/>
                  <wp:docPr id="2044858458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C3D32" w14:textId="5744C723" w:rsidR="00931446" w:rsidRPr="00380272" w:rsidRDefault="00931446" w:rsidP="00C300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F45EDF" w14:textId="77777777" w:rsidR="00931446" w:rsidRPr="0025308D" w:rsidRDefault="00931446" w:rsidP="00C30052">
            <w:pPr>
              <w:rPr>
                <w:rFonts w:ascii="ＭＳ 明朝" w:hAnsi="ＭＳ 明朝"/>
              </w:rPr>
            </w:pPr>
          </w:p>
        </w:tc>
      </w:tr>
    </w:tbl>
    <w:p w14:paraId="19EE5F53" w14:textId="28810F7D" w:rsidR="00007768" w:rsidRPr="0025308D" w:rsidRDefault="00007768" w:rsidP="00931446">
      <w:pPr>
        <w:widowControl/>
        <w:jc w:val="left"/>
        <w:rPr>
          <w:rFonts w:ascii="ＭＳ 明朝" w:hAnsi="ＭＳ 明朝"/>
        </w:rPr>
      </w:pPr>
    </w:p>
    <w:sectPr w:rsidR="00007768" w:rsidRPr="0025308D" w:rsidSect="00346E1B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AE4E" w14:textId="77777777" w:rsidR="00346E1B" w:rsidRDefault="00346E1B" w:rsidP="00564E03">
      <w:r>
        <w:separator/>
      </w:r>
    </w:p>
  </w:endnote>
  <w:endnote w:type="continuationSeparator" w:id="0">
    <w:p w14:paraId="2FC9382B" w14:textId="77777777" w:rsidR="00346E1B" w:rsidRDefault="00346E1B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0121" w14:textId="77777777" w:rsidR="00346E1B" w:rsidRDefault="00346E1B" w:rsidP="00564E03">
      <w:r>
        <w:separator/>
      </w:r>
    </w:p>
  </w:footnote>
  <w:footnote w:type="continuationSeparator" w:id="0">
    <w:p w14:paraId="729C1A8C" w14:textId="77777777" w:rsidR="00346E1B" w:rsidRDefault="00346E1B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2A64"/>
    <w:rsid w:val="00074371"/>
    <w:rsid w:val="00074F20"/>
    <w:rsid w:val="00095AE5"/>
    <w:rsid w:val="000D1816"/>
    <w:rsid w:val="000D28EA"/>
    <w:rsid w:val="000D69E5"/>
    <w:rsid w:val="000F2BE0"/>
    <w:rsid w:val="00103DD6"/>
    <w:rsid w:val="001056DB"/>
    <w:rsid w:val="00131BB0"/>
    <w:rsid w:val="00131D8A"/>
    <w:rsid w:val="00134CE9"/>
    <w:rsid w:val="001435E4"/>
    <w:rsid w:val="00172FB2"/>
    <w:rsid w:val="0019601D"/>
    <w:rsid w:val="001D1D5B"/>
    <w:rsid w:val="001E473D"/>
    <w:rsid w:val="002019D6"/>
    <w:rsid w:val="002075FC"/>
    <w:rsid w:val="00215AD6"/>
    <w:rsid w:val="0025308D"/>
    <w:rsid w:val="002553D3"/>
    <w:rsid w:val="002700A6"/>
    <w:rsid w:val="002E3259"/>
    <w:rsid w:val="002E3DF7"/>
    <w:rsid w:val="002F544C"/>
    <w:rsid w:val="00303880"/>
    <w:rsid w:val="00311A6B"/>
    <w:rsid w:val="00315606"/>
    <w:rsid w:val="00321DD9"/>
    <w:rsid w:val="00331739"/>
    <w:rsid w:val="0033236B"/>
    <w:rsid w:val="0034011E"/>
    <w:rsid w:val="003459C6"/>
    <w:rsid w:val="00346E1B"/>
    <w:rsid w:val="003575DC"/>
    <w:rsid w:val="00366198"/>
    <w:rsid w:val="00380272"/>
    <w:rsid w:val="00395DA5"/>
    <w:rsid w:val="00397C7B"/>
    <w:rsid w:val="003A758D"/>
    <w:rsid w:val="003B67F7"/>
    <w:rsid w:val="003C1337"/>
    <w:rsid w:val="003C40EE"/>
    <w:rsid w:val="003C451E"/>
    <w:rsid w:val="003E7E91"/>
    <w:rsid w:val="00421B4C"/>
    <w:rsid w:val="00433F6E"/>
    <w:rsid w:val="00434406"/>
    <w:rsid w:val="004417E4"/>
    <w:rsid w:val="0045349F"/>
    <w:rsid w:val="00462B8B"/>
    <w:rsid w:val="004633E6"/>
    <w:rsid w:val="00477D73"/>
    <w:rsid w:val="004A2BBE"/>
    <w:rsid w:val="004A6B2E"/>
    <w:rsid w:val="004C56F8"/>
    <w:rsid w:val="004C6C16"/>
    <w:rsid w:val="004D5EEC"/>
    <w:rsid w:val="004D7B2D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0B8A"/>
    <w:rsid w:val="005D317C"/>
    <w:rsid w:val="005E438A"/>
    <w:rsid w:val="005F1BE9"/>
    <w:rsid w:val="006165B3"/>
    <w:rsid w:val="006406E6"/>
    <w:rsid w:val="006611DD"/>
    <w:rsid w:val="006657BC"/>
    <w:rsid w:val="0066699B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42927"/>
    <w:rsid w:val="007869CB"/>
    <w:rsid w:val="00787A59"/>
    <w:rsid w:val="007B07EC"/>
    <w:rsid w:val="007B2098"/>
    <w:rsid w:val="007C2B53"/>
    <w:rsid w:val="007C7A71"/>
    <w:rsid w:val="007F1181"/>
    <w:rsid w:val="00820DCA"/>
    <w:rsid w:val="00825AE8"/>
    <w:rsid w:val="008456B7"/>
    <w:rsid w:val="0085177A"/>
    <w:rsid w:val="0087213F"/>
    <w:rsid w:val="00880F0D"/>
    <w:rsid w:val="008849DE"/>
    <w:rsid w:val="008B68E0"/>
    <w:rsid w:val="008C26F8"/>
    <w:rsid w:val="008F1F1C"/>
    <w:rsid w:val="008F5221"/>
    <w:rsid w:val="00907232"/>
    <w:rsid w:val="00931446"/>
    <w:rsid w:val="00943162"/>
    <w:rsid w:val="00947F6B"/>
    <w:rsid w:val="009562B8"/>
    <w:rsid w:val="009665DD"/>
    <w:rsid w:val="00985746"/>
    <w:rsid w:val="00991787"/>
    <w:rsid w:val="00991FF5"/>
    <w:rsid w:val="009A3706"/>
    <w:rsid w:val="00A13BB5"/>
    <w:rsid w:val="00A17AB0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39C4"/>
    <w:rsid w:val="00B03A9E"/>
    <w:rsid w:val="00B17F2E"/>
    <w:rsid w:val="00B2605B"/>
    <w:rsid w:val="00B27AF6"/>
    <w:rsid w:val="00B65FC2"/>
    <w:rsid w:val="00B67A31"/>
    <w:rsid w:val="00B95730"/>
    <w:rsid w:val="00BA0A91"/>
    <w:rsid w:val="00BF754F"/>
    <w:rsid w:val="00C1253D"/>
    <w:rsid w:val="00C14A4B"/>
    <w:rsid w:val="00C166C2"/>
    <w:rsid w:val="00C30052"/>
    <w:rsid w:val="00C77BBC"/>
    <w:rsid w:val="00CB0EF9"/>
    <w:rsid w:val="00CD67C7"/>
    <w:rsid w:val="00CE0E34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C455E"/>
    <w:rsid w:val="00DE5F5A"/>
    <w:rsid w:val="00E14C54"/>
    <w:rsid w:val="00E56B8E"/>
    <w:rsid w:val="00E57215"/>
    <w:rsid w:val="00EB18F0"/>
    <w:rsid w:val="00EC0770"/>
    <w:rsid w:val="00EC0FD5"/>
    <w:rsid w:val="00EC218A"/>
    <w:rsid w:val="00EE3DCC"/>
    <w:rsid w:val="00EE7710"/>
    <w:rsid w:val="00EF1EB6"/>
    <w:rsid w:val="00EF2BD9"/>
    <w:rsid w:val="00F00BFF"/>
    <w:rsid w:val="00F0698F"/>
    <w:rsid w:val="00F1062D"/>
    <w:rsid w:val="00F11AD0"/>
    <w:rsid w:val="00F174AC"/>
    <w:rsid w:val="00F207E4"/>
    <w:rsid w:val="00F22C33"/>
    <w:rsid w:val="00F4290C"/>
    <w:rsid w:val="00F6075A"/>
    <w:rsid w:val="00F71E8C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cp:keywords/>
  <dc:description/>
  <cp:lastModifiedBy>信義 松崎</cp:lastModifiedBy>
  <cp:revision>2</cp:revision>
  <cp:lastPrinted>2024-01-23T04:38:00Z</cp:lastPrinted>
  <dcterms:created xsi:type="dcterms:W3CDTF">2024-02-26T07:06:00Z</dcterms:created>
  <dcterms:modified xsi:type="dcterms:W3CDTF">2024-02-26T07:06:00Z</dcterms:modified>
</cp:coreProperties>
</file>